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E0B411" w14:textId="4B66951F" w:rsidR="00847D1B" w:rsidRDefault="00847D1B" w:rsidP="00F04E1F">
      <w:pPr>
        <w:widowControl w:val="0"/>
        <w:spacing w:after="0" w:line="240" w:lineRule="auto"/>
        <w:contextualSpacing/>
        <w:jc w:val="center"/>
        <w:rPr>
          <w:rFonts w:ascii="Times New Roman" w:hAnsi="Times New Roman" w:cs="Times New Roman"/>
          <w:sz w:val="24"/>
        </w:rPr>
      </w:pPr>
    </w:p>
    <w:p w14:paraId="4968EF67" w14:textId="77777777" w:rsidR="00847D1B" w:rsidRDefault="00847D1B" w:rsidP="00F04E1F">
      <w:pPr>
        <w:widowControl w:val="0"/>
        <w:spacing w:after="0" w:line="240" w:lineRule="auto"/>
        <w:contextualSpacing/>
        <w:jc w:val="center"/>
        <w:rPr>
          <w:rFonts w:ascii="Times New Roman" w:hAnsi="Times New Roman" w:cs="Times New Roman"/>
          <w:sz w:val="24"/>
        </w:rPr>
      </w:pPr>
    </w:p>
    <w:p w14:paraId="470803C2" w14:textId="77777777" w:rsidR="00847D1B" w:rsidRDefault="00847D1B" w:rsidP="00F04E1F">
      <w:pPr>
        <w:widowControl w:val="0"/>
        <w:spacing w:after="0" w:line="240" w:lineRule="auto"/>
        <w:contextualSpacing/>
        <w:jc w:val="center"/>
        <w:rPr>
          <w:rFonts w:ascii="Times New Roman" w:hAnsi="Times New Roman" w:cs="Times New Roman"/>
          <w:sz w:val="24"/>
        </w:rPr>
      </w:pPr>
    </w:p>
    <w:p w14:paraId="19851587" w14:textId="77777777" w:rsidR="00847D1B" w:rsidRDefault="00847D1B" w:rsidP="00210B81">
      <w:pPr>
        <w:widowControl w:val="0"/>
        <w:spacing w:after="0" w:line="240" w:lineRule="auto"/>
        <w:contextualSpacing/>
        <w:jc w:val="center"/>
        <w:rPr>
          <w:rFonts w:ascii="Times New Roman" w:hAnsi="Times New Roman" w:cs="Times New Roman"/>
          <w:sz w:val="24"/>
        </w:rPr>
      </w:pPr>
    </w:p>
    <w:p w14:paraId="21978CAC" w14:textId="77777777" w:rsidR="00847D1B" w:rsidRDefault="00847D1B" w:rsidP="00210B81">
      <w:pPr>
        <w:widowControl w:val="0"/>
        <w:spacing w:after="0" w:line="240" w:lineRule="auto"/>
        <w:contextualSpacing/>
        <w:jc w:val="center"/>
        <w:rPr>
          <w:rFonts w:ascii="Times New Roman" w:hAnsi="Times New Roman" w:cs="Times New Roman"/>
          <w:sz w:val="24"/>
        </w:rPr>
      </w:pPr>
    </w:p>
    <w:p w14:paraId="4DFC77E7" w14:textId="77777777" w:rsidR="00847D1B" w:rsidRDefault="00847D1B" w:rsidP="00210B81">
      <w:pPr>
        <w:widowControl w:val="0"/>
        <w:spacing w:after="0" w:line="240" w:lineRule="auto"/>
        <w:contextualSpacing/>
        <w:jc w:val="center"/>
        <w:rPr>
          <w:rFonts w:ascii="Times New Roman" w:hAnsi="Times New Roman" w:cs="Times New Roman"/>
          <w:sz w:val="24"/>
        </w:rPr>
      </w:pPr>
    </w:p>
    <w:p w14:paraId="6990B574" w14:textId="77777777" w:rsidR="00847D1B" w:rsidRDefault="00847D1B" w:rsidP="00210B81">
      <w:pPr>
        <w:widowControl w:val="0"/>
        <w:spacing w:after="0" w:line="240" w:lineRule="auto"/>
        <w:contextualSpacing/>
        <w:jc w:val="center"/>
        <w:rPr>
          <w:rFonts w:ascii="Times New Roman" w:hAnsi="Times New Roman" w:cs="Times New Roman"/>
          <w:sz w:val="24"/>
        </w:rPr>
      </w:pPr>
    </w:p>
    <w:p w14:paraId="6F8E097D" w14:textId="77777777" w:rsidR="00847D1B" w:rsidRDefault="00847D1B" w:rsidP="00210B81">
      <w:pPr>
        <w:widowControl w:val="0"/>
        <w:spacing w:after="0" w:line="240" w:lineRule="auto"/>
        <w:contextualSpacing/>
        <w:jc w:val="center"/>
        <w:rPr>
          <w:rFonts w:ascii="Times New Roman" w:hAnsi="Times New Roman" w:cs="Times New Roman"/>
          <w:sz w:val="24"/>
        </w:rPr>
      </w:pPr>
    </w:p>
    <w:p w14:paraId="564990C3" w14:textId="149B7703" w:rsidR="00847D1B" w:rsidRPr="00E90D07" w:rsidRDefault="00E90D07" w:rsidP="00210B81">
      <w:pPr>
        <w:widowControl w:val="0"/>
        <w:spacing w:after="0" w:line="240" w:lineRule="auto"/>
        <w:contextualSpacing/>
        <w:jc w:val="center"/>
        <w:rPr>
          <w:rFonts w:ascii="Times New Roman" w:hAnsi="Times New Roman" w:cs="Times New Roman"/>
          <w:sz w:val="28"/>
        </w:rPr>
      </w:pPr>
      <w:r w:rsidRPr="00E90D07">
        <w:rPr>
          <w:rFonts w:ascii="Times New Roman" w:hAnsi="Times New Roman" w:cs="Times New Roman"/>
          <w:sz w:val="24"/>
        </w:rPr>
        <w:t xml:space="preserve">Divergent Effects of Distance versus Velocity Disturbances on Emotional Experiences </w:t>
      </w:r>
      <w:r>
        <w:rPr>
          <w:rFonts w:ascii="Times New Roman" w:hAnsi="Times New Roman" w:cs="Times New Roman"/>
          <w:sz w:val="24"/>
        </w:rPr>
        <w:t>d</w:t>
      </w:r>
      <w:r w:rsidRPr="00E90D07">
        <w:rPr>
          <w:rFonts w:ascii="Times New Roman" w:hAnsi="Times New Roman" w:cs="Times New Roman"/>
          <w:sz w:val="24"/>
        </w:rPr>
        <w:t xml:space="preserve">uring Goal </w:t>
      </w:r>
      <w:r w:rsidR="00DE125D">
        <w:rPr>
          <w:rFonts w:ascii="Times New Roman" w:hAnsi="Times New Roman" w:cs="Times New Roman"/>
          <w:sz w:val="24"/>
        </w:rPr>
        <w:t>P</w:t>
      </w:r>
      <w:r w:rsidRPr="00E90D07">
        <w:rPr>
          <w:rFonts w:ascii="Times New Roman" w:hAnsi="Times New Roman" w:cs="Times New Roman"/>
          <w:sz w:val="24"/>
        </w:rPr>
        <w:t>ursuit</w:t>
      </w:r>
    </w:p>
    <w:p w14:paraId="5F43763C" w14:textId="77777777" w:rsidR="00847D1B" w:rsidRDefault="00847D1B" w:rsidP="00210B81">
      <w:pPr>
        <w:widowControl w:val="0"/>
        <w:spacing w:after="0" w:line="240" w:lineRule="auto"/>
        <w:contextualSpacing/>
        <w:jc w:val="center"/>
        <w:rPr>
          <w:rFonts w:ascii="Times New Roman" w:hAnsi="Times New Roman" w:cs="Times New Roman"/>
          <w:sz w:val="24"/>
        </w:rPr>
      </w:pPr>
    </w:p>
    <w:p w14:paraId="3A1BBD21" w14:textId="77777777" w:rsidR="00847D1B" w:rsidRDefault="00847D1B" w:rsidP="00210B81">
      <w:pPr>
        <w:widowControl w:val="0"/>
        <w:spacing w:after="0" w:line="240" w:lineRule="auto"/>
        <w:contextualSpacing/>
        <w:jc w:val="center"/>
        <w:rPr>
          <w:rFonts w:ascii="Times New Roman" w:hAnsi="Times New Roman" w:cs="Times New Roman"/>
          <w:sz w:val="24"/>
        </w:rPr>
      </w:pPr>
    </w:p>
    <w:p w14:paraId="17610A7B" w14:textId="77777777" w:rsidR="00210B81" w:rsidRDefault="00210B81" w:rsidP="00210B81">
      <w:pPr>
        <w:widowControl w:val="0"/>
        <w:spacing w:after="0" w:line="240" w:lineRule="auto"/>
        <w:contextualSpacing/>
        <w:jc w:val="center"/>
        <w:rPr>
          <w:rFonts w:ascii="Times New Roman" w:hAnsi="Times New Roman" w:cs="Times New Roman"/>
          <w:sz w:val="24"/>
        </w:rPr>
      </w:pPr>
      <w:r>
        <w:rPr>
          <w:rFonts w:ascii="Times New Roman" w:hAnsi="Times New Roman" w:cs="Times New Roman"/>
          <w:sz w:val="24"/>
        </w:rPr>
        <w:t>James W. Beck, Abigail A. Scholer, and Jeffrey Hughes</w:t>
      </w:r>
    </w:p>
    <w:p w14:paraId="00DBD1F4" w14:textId="77777777" w:rsidR="00210B81" w:rsidRPr="00210B81" w:rsidRDefault="00210B81" w:rsidP="00210B81">
      <w:pPr>
        <w:widowControl w:val="0"/>
        <w:spacing w:after="0" w:line="240" w:lineRule="auto"/>
        <w:contextualSpacing/>
        <w:jc w:val="center"/>
        <w:rPr>
          <w:rFonts w:ascii="Times New Roman" w:hAnsi="Times New Roman" w:cs="Times New Roman"/>
          <w:i/>
          <w:sz w:val="24"/>
        </w:rPr>
      </w:pPr>
      <w:r w:rsidRPr="00210B81">
        <w:rPr>
          <w:rFonts w:ascii="Times New Roman" w:hAnsi="Times New Roman" w:cs="Times New Roman"/>
          <w:i/>
          <w:sz w:val="24"/>
        </w:rPr>
        <w:t>University of Waterloo</w:t>
      </w:r>
    </w:p>
    <w:p w14:paraId="1BBC4EAD" w14:textId="77777777" w:rsidR="00847D1B" w:rsidRDefault="00847D1B" w:rsidP="00210B81">
      <w:pPr>
        <w:widowControl w:val="0"/>
        <w:spacing w:after="0" w:line="240" w:lineRule="auto"/>
        <w:contextualSpacing/>
        <w:jc w:val="center"/>
        <w:rPr>
          <w:rFonts w:ascii="Times New Roman" w:hAnsi="Times New Roman" w:cs="Times New Roman"/>
          <w:sz w:val="24"/>
        </w:rPr>
      </w:pPr>
    </w:p>
    <w:p w14:paraId="2222F38E" w14:textId="77777777" w:rsidR="00847D1B" w:rsidRDefault="00847D1B" w:rsidP="00210B81">
      <w:pPr>
        <w:widowControl w:val="0"/>
        <w:spacing w:after="0" w:line="240" w:lineRule="auto"/>
        <w:contextualSpacing/>
        <w:jc w:val="center"/>
        <w:rPr>
          <w:rFonts w:ascii="Times New Roman" w:hAnsi="Times New Roman" w:cs="Times New Roman"/>
          <w:sz w:val="24"/>
        </w:rPr>
      </w:pPr>
    </w:p>
    <w:p w14:paraId="31E6449C" w14:textId="000E8C07" w:rsidR="00847D1B" w:rsidRPr="00597803" w:rsidRDefault="00847D1B" w:rsidP="00210B81">
      <w:pPr>
        <w:widowControl w:val="0"/>
        <w:spacing w:after="0" w:line="240" w:lineRule="auto"/>
        <w:contextualSpacing/>
        <w:jc w:val="center"/>
        <w:rPr>
          <w:rFonts w:ascii="Times New Roman" w:hAnsi="Times New Roman" w:cs="Times New Roman"/>
          <w:sz w:val="24"/>
        </w:rPr>
      </w:pPr>
      <w:r w:rsidRPr="00597803">
        <w:rPr>
          <w:rFonts w:ascii="Times New Roman" w:hAnsi="Times New Roman" w:cs="Times New Roman"/>
          <w:sz w:val="24"/>
        </w:rPr>
        <w:t xml:space="preserve">Manuscript </w:t>
      </w:r>
      <w:r w:rsidR="00210B81">
        <w:rPr>
          <w:rFonts w:ascii="Times New Roman" w:hAnsi="Times New Roman" w:cs="Times New Roman"/>
          <w:sz w:val="24"/>
        </w:rPr>
        <w:t>published</w:t>
      </w:r>
      <w:r w:rsidRPr="00597803">
        <w:rPr>
          <w:rFonts w:ascii="Times New Roman" w:hAnsi="Times New Roman" w:cs="Times New Roman"/>
          <w:sz w:val="24"/>
        </w:rPr>
        <w:t xml:space="preserve"> in</w:t>
      </w:r>
    </w:p>
    <w:p w14:paraId="69E2ED16" w14:textId="77777777" w:rsidR="00847D1B" w:rsidRPr="00597803" w:rsidRDefault="00847D1B" w:rsidP="00210B81">
      <w:pPr>
        <w:widowControl w:val="0"/>
        <w:spacing w:after="0" w:line="240" w:lineRule="auto"/>
        <w:contextualSpacing/>
        <w:jc w:val="center"/>
        <w:rPr>
          <w:rFonts w:ascii="Times New Roman" w:hAnsi="Times New Roman" w:cs="Times New Roman"/>
          <w:i/>
          <w:sz w:val="24"/>
        </w:rPr>
      </w:pPr>
      <w:r w:rsidRPr="00597803">
        <w:rPr>
          <w:rFonts w:ascii="Times New Roman" w:hAnsi="Times New Roman" w:cs="Times New Roman"/>
          <w:i/>
          <w:sz w:val="24"/>
        </w:rPr>
        <w:t>Journal of Applied Psychology</w:t>
      </w:r>
    </w:p>
    <w:p w14:paraId="41AE4BB8" w14:textId="77777777" w:rsidR="00847D1B" w:rsidRDefault="00847D1B" w:rsidP="00210B81">
      <w:pPr>
        <w:widowControl w:val="0"/>
        <w:spacing w:after="0" w:line="240" w:lineRule="auto"/>
        <w:contextualSpacing/>
        <w:jc w:val="center"/>
        <w:rPr>
          <w:rFonts w:ascii="Times New Roman" w:hAnsi="Times New Roman" w:cs="Times New Roman"/>
          <w:i/>
          <w:sz w:val="24"/>
        </w:rPr>
      </w:pPr>
    </w:p>
    <w:p w14:paraId="569BACCE" w14:textId="684829BC" w:rsidR="00847D1B" w:rsidRDefault="00847D1B" w:rsidP="00210B81">
      <w:pPr>
        <w:widowControl w:val="0"/>
        <w:spacing w:after="0" w:line="240" w:lineRule="auto"/>
        <w:contextualSpacing/>
        <w:jc w:val="center"/>
        <w:rPr>
          <w:rFonts w:ascii="Times New Roman" w:hAnsi="Times New Roman" w:cs="Times New Roman"/>
          <w:i/>
          <w:sz w:val="24"/>
        </w:rPr>
      </w:pPr>
    </w:p>
    <w:p w14:paraId="12F08F92" w14:textId="5D143246" w:rsidR="00210B81" w:rsidRPr="00210B81" w:rsidRDefault="00210B81" w:rsidP="00210B81">
      <w:pPr>
        <w:widowControl w:val="0"/>
        <w:spacing w:after="0" w:line="240" w:lineRule="auto"/>
        <w:contextualSpacing/>
        <w:jc w:val="center"/>
        <w:rPr>
          <w:rFonts w:ascii="Times New Roman" w:hAnsi="Times New Roman" w:cs="Times New Roman"/>
          <w:sz w:val="24"/>
        </w:rPr>
      </w:pPr>
      <w:r w:rsidRPr="00210B81">
        <w:rPr>
          <w:rFonts w:ascii="Times New Roman" w:hAnsi="Times New Roman" w:cs="Times New Roman"/>
          <w:i/>
          <w:sz w:val="24"/>
        </w:rPr>
        <w:t>Supplemental material:</w:t>
      </w:r>
      <w:r>
        <w:rPr>
          <w:rFonts w:ascii="Times New Roman" w:hAnsi="Times New Roman" w:cs="Times New Roman"/>
          <w:i/>
          <w:sz w:val="24"/>
        </w:rPr>
        <w:t xml:space="preserve"> </w:t>
      </w:r>
      <w:r w:rsidRPr="00210B81">
        <w:rPr>
          <w:rFonts w:ascii="Times New Roman" w:hAnsi="Times New Roman" w:cs="Times New Roman"/>
          <w:sz w:val="24"/>
        </w:rPr>
        <w:t>http://dx.doi.org/10.1037/apl0000210.supp</w:t>
      </w:r>
    </w:p>
    <w:p w14:paraId="31C0815F" w14:textId="77777777" w:rsidR="00210B81" w:rsidRPr="00210B81" w:rsidRDefault="00210B81" w:rsidP="00210B81">
      <w:pPr>
        <w:widowControl w:val="0"/>
        <w:spacing w:after="0" w:line="240" w:lineRule="auto"/>
        <w:contextualSpacing/>
        <w:jc w:val="center"/>
        <w:rPr>
          <w:rFonts w:ascii="Times New Roman" w:hAnsi="Times New Roman" w:cs="Times New Roman"/>
          <w:i/>
          <w:sz w:val="24"/>
        </w:rPr>
      </w:pPr>
    </w:p>
    <w:p w14:paraId="6568001E" w14:textId="77777777" w:rsidR="00210B81" w:rsidRDefault="00210B81" w:rsidP="00210B81">
      <w:pPr>
        <w:widowControl w:val="0"/>
        <w:spacing w:after="0" w:line="240" w:lineRule="auto"/>
        <w:contextualSpacing/>
        <w:rPr>
          <w:rFonts w:ascii="Times New Roman" w:hAnsi="Times New Roman" w:cs="Times New Roman"/>
          <w:b/>
          <w:sz w:val="24"/>
        </w:rPr>
      </w:pPr>
    </w:p>
    <w:p w14:paraId="3B2C9E62" w14:textId="7B14BB72" w:rsidR="00210B81" w:rsidRPr="00210B81" w:rsidRDefault="00210B81" w:rsidP="00210B81">
      <w:pPr>
        <w:widowControl w:val="0"/>
        <w:spacing w:after="0" w:line="240" w:lineRule="auto"/>
        <w:contextualSpacing/>
        <w:rPr>
          <w:rFonts w:ascii="Times New Roman" w:hAnsi="Times New Roman" w:cs="Times New Roman"/>
          <w:b/>
          <w:sz w:val="24"/>
        </w:rPr>
      </w:pPr>
      <w:r w:rsidRPr="00210B81">
        <w:rPr>
          <w:rFonts w:ascii="Times New Roman" w:hAnsi="Times New Roman" w:cs="Times New Roman"/>
          <w:b/>
          <w:sz w:val="24"/>
        </w:rPr>
        <w:t>Author Note:</w:t>
      </w:r>
    </w:p>
    <w:p w14:paraId="06E99E88" w14:textId="77777777" w:rsidR="00210B81" w:rsidRDefault="00210B81" w:rsidP="00210B81">
      <w:pPr>
        <w:widowControl w:val="0"/>
        <w:spacing w:after="0" w:line="240" w:lineRule="auto"/>
        <w:contextualSpacing/>
        <w:rPr>
          <w:rFonts w:ascii="Times New Roman" w:hAnsi="Times New Roman" w:cs="Times New Roman"/>
          <w:sz w:val="24"/>
        </w:rPr>
      </w:pPr>
    </w:p>
    <w:p w14:paraId="2D41484F" w14:textId="73100E8E" w:rsidR="00847D1B" w:rsidRPr="00210B81" w:rsidRDefault="00210B81" w:rsidP="00210B81">
      <w:pPr>
        <w:widowControl w:val="0"/>
        <w:spacing w:after="0" w:line="240" w:lineRule="auto"/>
        <w:contextualSpacing/>
        <w:rPr>
          <w:rFonts w:ascii="Times New Roman" w:hAnsi="Times New Roman" w:cs="Times New Roman"/>
          <w:sz w:val="24"/>
        </w:rPr>
      </w:pPr>
      <w:r w:rsidRPr="00210B81">
        <w:rPr>
          <w:rFonts w:ascii="Times New Roman" w:hAnsi="Times New Roman" w:cs="Times New Roman"/>
          <w:sz w:val="24"/>
        </w:rPr>
        <w:t>This research was supported by a Social Sciences and Humanities Research Council of Canada (SSHRC) Insight Development Grant (430-2014-00874) awarded to James W. Beck and Abigail A. Scholer. A previous version of this research was presented at the 32nd meeting of the Society of Industrial and Organizational Psychologists in Orlando, FL.</w:t>
      </w:r>
      <w:r>
        <w:rPr>
          <w:rFonts w:ascii="Times New Roman" w:hAnsi="Times New Roman" w:cs="Times New Roman"/>
          <w:sz w:val="24"/>
        </w:rPr>
        <w:t xml:space="preserve"> </w:t>
      </w:r>
      <w:r w:rsidRPr="00210B81">
        <w:rPr>
          <w:rFonts w:ascii="Times New Roman" w:hAnsi="Times New Roman" w:cs="Times New Roman"/>
          <w:sz w:val="24"/>
        </w:rPr>
        <w:t>Correspondence concerning this article should be addressed to</w:t>
      </w:r>
      <w:r>
        <w:rPr>
          <w:rFonts w:ascii="Times New Roman" w:hAnsi="Times New Roman" w:cs="Times New Roman"/>
          <w:sz w:val="24"/>
        </w:rPr>
        <w:t xml:space="preserve"> </w:t>
      </w:r>
      <w:r w:rsidRPr="00210B81">
        <w:rPr>
          <w:rFonts w:ascii="Times New Roman" w:hAnsi="Times New Roman" w:cs="Times New Roman"/>
          <w:sz w:val="24"/>
        </w:rPr>
        <w:t>James W. Beck, Department of Psychology, Un</w:t>
      </w:r>
      <w:r>
        <w:rPr>
          <w:rFonts w:ascii="Times New Roman" w:hAnsi="Times New Roman" w:cs="Times New Roman"/>
          <w:sz w:val="24"/>
        </w:rPr>
        <w:t>iversity of Waterloo, Waterloo ON</w:t>
      </w:r>
      <w:r w:rsidRPr="00210B81">
        <w:rPr>
          <w:rFonts w:ascii="Times New Roman" w:hAnsi="Times New Roman" w:cs="Times New Roman"/>
          <w:sz w:val="24"/>
        </w:rPr>
        <w:t>, Canada N2L 3G1</w:t>
      </w:r>
    </w:p>
    <w:p w14:paraId="388AF0E6" w14:textId="08D327A6" w:rsidR="00210B81" w:rsidRDefault="00210B81" w:rsidP="00210B81">
      <w:pPr>
        <w:widowControl w:val="0"/>
        <w:spacing w:after="0" w:line="240" w:lineRule="auto"/>
        <w:contextualSpacing/>
        <w:rPr>
          <w:rFonts w:ascii="Times New Roman" w:hAnsi="Times New Roman" w:cs="Times New Roman"/>
          <w:i/>
          <w:sz w:val="24"/>
        </w:rPr>
      </w:pPr>
    </w:p>
    <w:p w14:paraId="27A4AED3" w14:textId="7E694066" w:rsidR="00210B81" w:rsidRPr="00210B81" w:rsidRDefault="00210B81" w:rsidP="00210B81">
      <w:pPr>
        <w:widowControl w:val="0"/>
        <w:spacing w:after="0" w:line="240" w:lineRule="auto"/>
        <w:contextualSpacing/>
        <w:rPr>
          <w:rFonts w:ascii="Times New Roman" w:hAnsi="Times New Roman" w:cs="Times New Roman"/>
          <w:b/>
          <w:sz w:val="24"/>
        </w:rPr>
      </w:pPr>
      <w:r w:rsidRPr="00210B81">
        <w:rPr>
          <w:rFonts w:ascii="Times New Roman" w:hAnsi="Times New Roman" w:cs="Times New Roman"/>
          <w:b/>
          <w:sz w:val="24"/>
        </w:rPr>
        <w:t>Full Citation:</w:t>
      </w:r>
    </w:p>
    <w:p w14:paraId="41E5060E" w14:textId="77777777" w:rsidR="00210B81" w:rsidRDefault="00210B81" w:rsidP="00210B81">
      <w:pPr>
        <w:widowControl w:val="0"/>
        <w:spacing w:after="0" w:line="240" w:lineRule="auto"/>
        <w:contextualSpacing/>
        <w:rPr>
          <w:rFonts w:ascii="Times New Roman" w:hAnsi="Times New Roman" w:cs="Times New Roman"/>
          <w:sz w:val="24"/>
        </w:rPr>
      </w:pPr>
    </w:p>
    <w:p w14:paraId="3C7FC0A3" w14:textId="49AE61A6" w:rsidR="00847D1B" w:rsidRPr="00210B81" w:rsidRDefault="00210B81" w:rsidP="00210B81">
      <w:pPr>
        <w:widowControl w:val="0"/>
        <w:spacing w:after="0" w:line="240" w:lineRule="auto"/>
        <w:ind w:left="720" w:hanging="720"/>
        <w:contextualSpacing/>
        <w:rPr>
          <w:rFonts w:ascii="Times New Roman" w:hAnsi="Times New Roman" w:cs="Times New Roman"/>
          <w:sz w:val="24"/>
        </w:rPr>
      </w:pPr>
      <w:r w:rsidRPr="00210B81">
        <w:rPr>
          <w:rFonts w:ascii="Times New Roman" w:hAnsi="Times New Roman" w:cs="Times New Roman"/>
          <w:sz w:val="24"/>
        </w:rPr>
        <w:t xml:space="preserve">Beck, J. W., Scholer, A. A., &amp; Hughes, J. (2017). Divergent effects of distance versus velocity disturbances on emotional experiences during goal pursuit. </w:t>
      </w:r>
      <w:r w:rsidRPr="00210B81">
        <w:rPr>
          <w:rFonts w:ascii="Times New Roman" w:hAnsi="Times New Roman" w:cs="Times New Roman"/>
          <w:i/>
          <w:sz w:val="24"/>
        </w:rPr>
        <w:t>Journal of Applied Psychology, 102</w:t>
      </w:r>
      <w:r w:rsidRPr="00210B81">
        <w:rPr>
          <w:rFonts w:ascii="Times New Roman" w:hAnsi="Times New Roman" w:cs="Times New Roman"/>
          <w:sz w:val="24"/>
        </w:rPr>
        <w:t>, 1109-1123.</w:t>
      </w:r>
    </w:p>
    <w:p w14:paraId="1AEE6043" w14:textId="77777777" w:rsidR="007E66D5" w:rsidRDefault="00E578CE" w:rsidP="00210B81">
      <w:pPr>
        <w:widowControl w:val="0"/>
        <w:tabs>
          <w:tab w:val="left" w:pos="645"/>
          <w:tab w:val="center" w:pos="4680"/>
        </w:tabs>
        <w:spacing w:after="0" w:line="240" w:lineRule="auto"/>
        <w:contextualSpacing/>
        <w:rPr>
          <w:rFonts w:ascii="Times New Roman" w:hAnsi="Times New Roman" w:cs="Times New Roman"/>
          <w:b/>
          <w:sz w:val="24"/>
          <w:szCs w:val="24"/>
        </w:rPr>
        <w:sectPr w:rsidR="007E66D5">
          <w:headerReference w:type="default" r:id="rId7"/>
          <w:pgSz w:w="12240" w:h="15840"/>
          <w:pgMar w:top="1440" w:right="1440" w:bottom="1440" w:left="1440" w:header="720" w:footer="720" w:gutter="0"/>
          <w:cols w:space="720"/>
          <w:docGrid w:linePitch="360"/>
        </w:sectPr>
      </w:pPr>
      <w:r>
        <w:rPr>
          <w:rFonts w:ascii="Times New Roman" w:hAnsi="Times New Roman" w:cs="Times New Roman"/>
          <w:b/>
          <w:sz w:val="24"/>
          <w:szCs w:val="24"/>
        </w:rPr>
        <w:tab/>
      </w:r>
      <w:r>
        <w:rPr>
          <w:rFonts w:ascii="Times New Roman" w:hAnsi="Times New Roman" w:cs="Times New Roman"/>
          <w:b/>
          <w:sz w:val="24"/>
          <w:szCs w:val="24"/>
        </w:rPr>
        <w:tab/>
      </w:r>
      <w:bookmarkStart w:id="0" w:name="_GoBack"/>
      <w:bookmarkEnd w:id="0"/>
    </w:p>
    <w:p w14:paraId="3B7E559D" w14:textId="78316B4D" w:rsidR="00847D1B" w:rsidRDefault="00847D1B" w:rsidP="00F04E1F">
      <w:pPr>
        <w:widowControl w:val="0"/>
        <w:tabs>
          <w:tab w:val="left" w:pos="645"/>
          <w:tab w:val="center" w:pos="4680"/>
        </w:tabs>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78A73EA6" w14:textId="77777777" w:rsidR="00847D1B" w:rsidRDefault="00847D1B" w:rsidP="00F04E1F">
      <w:pPr>
        <w:widowControl w:val="0"/>
        <w:spacing w:after="0" w:line="240" w:lineRule="auto"/>
        <w:contextualSpacing/>
        <w:jc w:val="center"/>
        <w:rPr>
          <w:rFonts w:ascii="Times New Roman" w:hAnsi="Times New Roman" w:cs="Times New Roman"/>
          <w:b/>
          <w:sz w:val="24"/>
          <w:szCs w:val="24"/>
        </w:rPr>
      </w:pPr>
    </w:p>
    <w:p w14:paraId="26FA827E" w14:textId="1B08E27A" w:rsidR="008C68BB" w:rsidRPr="008C68BB" w:rsidRDefault="00AA2761" w:rsidP="00F04E1F">
      <w:pPr>
        <w:widowControl w:val="0"/>
        <w:spacing w:after="0" w:line="240" w:lineRule="auto"/>
        <w:contextualSpacing/>
        <w:rPr>
          <w:rFonts w:ascii="Times New Roman" w:hAnsi="Times New Roman"/>
          <w:kern w:val="2"/>
          <w:sz w:val="24"/>
          <w:szCs w:val="24"/>
          <w:highlight w:val="yellow"/>
        </w:rPr>
      </w:pPr>
      <w:r w:rsidRPr="00AA2761">
        <w:rPr>
          <w:rFonts w:ascii="Times New Roman" w:hAnsi="Times New Roman"/>
          <w:kern w:val="2"/>
          <w:sz w:val="24"/>
          <w:szCs w:val="24"/>
        </w:rPr>
        <w:t xml:space="preserve">Disturbances are factors outside of a person’s control </w:t>
      </w:r>
      <w:r w:rsidR="00677393">
        <w:rPr>
          <w:rFonts w:ascii="Times New Roman" w:hAnsi="Times New Roman"/>
          <w:kern w:val="2"/>
          <w:sz w:val="24"/>
          <w:szCs w:val="24"/>
        </w:rPr>
        <w:t>that</w:t>
      </w:r>
      <w:r w:rsidR="00677393" w:rsidRPr="00AA2761">
        <w:rPr>
          <w:rFonts w:ascii="Times New Roman" w:hAnsi="Times New Roman"/>
          <w:kern w:val="2"/>
          <w:sz w:val="24"/>
          <w:szCs w:val="24"/>
        </w:rPr>
        <w:t xml:space="preserve"> </w:t>
      </w:r>
      <w:r w:rsidRPr="00AA2761">
        <w:rPr>
          <w:rFonts w:ascii="Times New Roman" w:hAnsi="Times New Roman"/>
          <w:kern w:val="2"/>
          <w:sz w:val="24"/>
          <w:szCs w:val="24"/>
        </w:rPr>
        <w:t>influence</w:t>
      </w:r>
      <w:r>
        <w:rPr>
          <w:rFonts w:ascii="Times New Roman" w:hAnsi="Times New Roman"/>
          <w:kern w:val="2"/>
          <w:sz w:val="24"/>
          <w:szCs w:val="24"/>
        </w:rPr>
        <w:t xml:space="preserve"> </w:t>
      </w:r>
      <w:r w:rsidR="00596D6E">
        <w:rPr>
          <w:rFonts w:ascii="Times New Roman" w:hAnsi="Times New Roman"/>
          <w:kern w:val="2"/>
          <w:sz w:val="24"/>
          <w:szCs w:val="24"/>
        </w:rPr>
        <w:t>goal</w:t>
      </w:r>
      <w:r>
        <w:rPr>
          <w:rFonts w:ascii="Times New Roman" w:hAnsi="Times New Roman"/>
          <w:kern w:val="2"/>
          <w:sz w:val="24"/>
          <w:szCs w:val="24"/>
        </w:rPr>
        <w:t xml:space="preserve"> progress</w:t>
      </w:r>
      <w:r w:rsidR="00596D6E">
        <w:rPr>
          <w:rFonts w:ascii="Times New Roman" w:hAnsi="Times New Roman"/>
          <w:kern w:val="2"/>
          <w:sz w:val="24"/>
          <w:szCs w:val="24"/>
        </w:rPr>
        <w:t xml:space="preserve">. </w:t>
      </w:r>
      <w:r w:rsidR="00596D6E" w:rsidRPr="007F6A4E">
        <w:rPr>
          <w:rFonts w:ascii="Times New Roman" w:hAnsi="Times New Roman"/>
          <w:kern w:val="2"/>
          <w:sz w:val="24"/>
          <w:szCs w:val="24"/>
        </w:rPr>
        <w:t xml:space="preserve">Although disturbances are </w:t>
      </w:r>
      <w:r w:rsidR="007F6A4E">
        <w:rPr>
          <w:rFonts w:ascii="Times New Roman" w:hAnsi="Times New Roman"/>
          <w:kern w:val="2"/>
          <w:sz w:val="24"/>
          <w:szCs w:val="24"/>
        </w:rPr>
        <w:t>typically</w:t>
      </w:r>
      <w:r w:rsidR="00596D6E" w:rsidRPr="007F6A4E">
        <w:rPr>
          <w:rFonts w:ascii="Times New Roman" w:hAnsi="Times New Roman"/>
          <w:kern w:val="2"/>
          <w:sz w:val="24"/>
          <w:szCs w:val="24"/>
        </w:rPr>
        <w:t xml:space="preserve"> </w:t>
      </w:r>
      <w:r w:rsidR="007F6A4E">
        <w:rPr>
          <w:rFonts w:ascii="Times New Roman" w:hAnsi="Times New Roman"/>
          <w:kern w:val="2"/>
          <w:sz w:val="24"/>
          <w:szCs w:val="24"/>
        </w:rPr>
        <w:t>included</w:t>
      </w:r>
      <w:r w:rsidR="00596D6E" w:rsidRPr="007F6A4E">
        <w:rPr>
          <w:rFonts w:ascii="Times New Roman" w:hAnsi="Times New Roman"/>
          <w:kern w:val="2"/>
          <w:sz w:val="24"/>
          <w:szCs w:val="24"/>
        </w:rPr>
        <w:t xml:space="preserve"> in theoretical accounts of goal pursuit, </w:t>
      </w:r>
      <w:r w:rsidR="00E139CD">
        <w:rPr>
          <w:rFonts w:ascii="Times New Roman" w:hAnsi="Times New Roman"/>
          <w:kern w:val="2"/>
          <w:sz w:val="24"/>
          <w:szCs w:val="24"/>
        </w:rPr>
        <w:t>relatively</w:t>
      </w:r>
      <w:r w:rsidR="00E578CE">
        <w:rPr>
          <w:rFonts w:ascii="Times New Roman" w:hAnsi="Times New Roman"/>
          <w:kern w:val="2"/>
          <w:sz w:val="24"/>
          <w:szCs w:val="24"/>
        </w:rPr>
        <w:t xml:space="preserve"> little</w:t>
      </w:r>
      <w:r w:rsidR="00E139CD">
        <w:rPr>
          <w:rFonts w:ascii="Times New Roman" w:hAnsi="Times New Roman"/>
          <w:kern w:val="2"/>
          <w:sz w:val="24"/>
          <w:szCs w:val="24"/>
        </w:rPr>
        <w:t xml:space="preserve"> </w:t>
      </w:r>
      <w:r w:rsidR="00596D6E" w:rsidRPr="007F6A4E">
        <w:rPr>
          <w:rFonts w:ascii="Times New Roman" w:hAnsi="Times New Roman"/>
          <w:kern w:val="2"/>
          <w:sz w:val="24"/>
          <w:szCs w:val="24"/>
        </w:rPr>
        <w:t xml:space="preserve">empirical research </w:t>
      </w:r>
      <w:r w:rsidR="00E139CD">
        <w:rPr>
          <w:rFonts w:ascii="Times New Roman" w:hAnsi="Times New Roman"/>
          <w:kern w:val="2"/>
          <w:sz w:val="24"/>
          <w:szCs w:val="24"/>
        </w:rPr>
        <w:t>has explicitly considered</w:t>
      </w:r>
      <w:r w:rsidR="00596D6E" w:rsidRPr="007F6A4E">
        <w:rPr>
          <w:rFonts w:ascii="Times New Roman" w:hAnsi="Times New Roman"/>
          <w:kern w:val="2"/>
          <w:sz w:val="24"/>
          <w:szCs w:val="24"/>
        </w:rPr>
        <w:t xml:space="preserve"> the effects of disturbances on the goal-striving process.</w:t>
      </w:r>
      <w:r w:rsidR="00596D6E">
        <w:rPr>
          <w:rFonts w:ascii="Times New Roman" w:hAnsi="Times New Roman"/>
          <w:kern w:val="2"/>
          <w:sz w:val="24"/>
          <w:szCs w:val="24"/>
        </w:rPr>
        <w:t xml:space="preserve"> </w:t>
      </w:r>
      <w:r w:rsidR="009A4F34">
        <w:rPr>
          <w:rFonts w:ascii="Times New Roman" w:hAnsi="Times New Roman"/>
          <w:kern w:val="2"/>
          <w:sz w:val="24"/>
          <w:szCs w:val="24"/>
        </w:rPr>
        <w:t xml:space="preserve">We address this gap in the literature by examining the effects </w:t>
      </w:r>
      <w:r w:rsidR="00E578CE">
        <w:rPr>
          <w:rFonts w:ascii="Times New Roman" w:hAnsi="Times New Roman"/>
          <w:kern w:val="2"/>
          <w:sz w:val="24"/>
          <w:szCs w:val="24"/>
        </w:rPr>
        <w:t xml:space="preserve">that </w:t>
      </w:r>
      <w:r w:rsidR="009A4F34">
        <w:rPr>
          <w:rFonts w:ascii="Times New Roman" w:hAnsi="Times New Roman"/>
          <w:kern w:val="2"/>
          <w:sz w:val="24"/>
          <w:szCs w:val="24"/>
        </w:rPr>
        <w:t>disturbance</w:t>
      </w:r>
      <w:r w:rsidR="00BC0590">
        <w:rPr>
          <w:rFonts w:ascii="Times New Roman" w:hAnsi="Times New Roman"/>
          <w:kern w:val="2"/>
          <w:sz w:val="24"/>
          <w:szCs w:val="24"/>
        </w:rPr>
        <w:t>s</w:t>
      </w:r>
      <w:r w:rsidR="009A4F34">
        <w:rPr>
          <w:rFonts w:ascii="Times New Roman" w:hAnsi="Times New Roman"/>
          <w:kern w:val="2"/>
          <w:sz w:val="24"/>
          <w:szCs w:val="24"/>
        </w:rPr>
        <w:t xml:space="preserve"> </w:t>
      </w:r>
      <w:r w:rsidR="00BC0590">
        <w:rPr>
          <w:rFonts w:ascii="Times New Roman" w:hAnsi="Times New Roman"/>
          <w:kern w:val="2"/>
          <w:sz w:val="24"/>
          <w:szCs w:val="24"/>
        </w:rPr>
        <w:t>have</w:t>
      </w:r>
      <w:r w:rsidR="009A4F34">
        <w:rPr>
          <w:rFonts w:ascii="Times New Roman" w:hAnsi="Times New Roman"/>
          <w:kern w:val="2"/>
          <w:sz w:val="24"/>
          <w:szCs w:val="24"/>
        </w:rPr>
        <w:t xml:space="preserve"> on</w:t>
      </w:r>
      <w:r w:rsidR="007F6A4E">
        <w:rPr>
          <w:rFonts w:ascii="Times New Roman" w:hAnsi="Times New Roman"/>
          <w:kern w:val="2"/>
          <w:sz w:val="24"/>
          <w:szCs w:val="24"/>
        </w:rPr>
        <w:t xml:space="preserve"> the emotional experience of goal pursuit</w:t>
      </w:r>
      <w:r w:rsidR="009A4F34">
        <w:rPr>
          <w:rFonts w:ascii="Times New Roman" w:hAnsi="Times New Roman"/>
          <w:kern w:val="2"/>
          <w:sz w:val="24"/>
          <w:szCs w:val="24"/>
        </w:rPr>
        <w:t xml:space="preserve">. </w:t>
      </w:r>
      <w:r w:rsidR="009A4F34" w:rsidRPr="00954436">
        <w:rPr>
          <w:rFonts w:ascii="Times New Roman" w:hAnsi="Times New Roman" w:cs="Times New Roman"/>
          <w:sz w:val="24"/>
        </w:rPr>
        <w:t xml:space="preserve">More importantly, we differentiate between distance disturbances (changes to the amount of progress made) and velocity disturbances (changes to the rate of progress </w:t>
      </w:r>
      <w:r w:rsidR="00AE67E8">
        <w:rPr>
          <w:rFonts w:ascii="Times New Roman" w:hAnsi="Times New Roman" w:cs="Times New Roman"/>
          <w:sz w:val="24"/>
        </w:rPr>
        <w:t>made</w:t>
      </w:r>
      <w:r w:rsidR="009A4F34" w:rsidRPr="00954436">
        <w:rPr>
          <w:rFonts w:ascii="Times New Roman" w:hAnsi="Times New Roman" w:cs="Times New Roman"/>
          <w:sz w:val="24"/>
        </w:rPr>
        <w:t>).</w:t>
      </w:r>
      <w:r w:rsidR="008212B3">
        <w:rPr>
          <w:rFonts w:ascii="Times New Roman" w:hAnsi="Times New Roman" w:cs="Times New Roman"/>
          <w:sz w:val="24"/>
        </w:rPr>
        <w:t xml:space="preserve"> </w:t>
      </w:r>
      <w:r w:rsidR="00BC0590">
        <w:rPr>
          <w:rFonts w:ascii="Times New Roman" w:hAnsi="Times New Roman"/>
          <w:kern w:val="2"/>
          <w:sz w:val="24"/>
          <w:szCs w:val="24"/>
        </w:rPr>
        <w:t xml:space="preserve">We </w:t>
      </w:r>
      <w:r w:rsidR="007F6A4E">
        <w:rPr>
          <w:rFonts w:ascii="Times New Roman" w:hAnsi="Times New Roman"/>
          <w:kern w:val="2"/>
          <w:sz w:val="24"/>
          <w:szCs w:val="24"/>
        </w:rPr>
        <w:t>conducted</w:t>
      </w:r>
      <w:r w:rsidR="00BC0590">
        <w:rPr>
          <w:rFonts w:ascii="Times New Roman" w:hAnsi="Times New Roman"/>
          <w:kern w:val="2"/>
          <w:sz w:val="24"/>
          <w:szCs w:val="24"/>
        </w:rPr>
        <w:t xml:space="preserve"> two experiments (</w:t>
      </w:r>
      <w:r w:rsidR="00BC0590" w:rsidRPr="00BC0590">
        <w:rPr>
          <w:rFonts w:ascii="Times New Roman" w:hAnsi="Times New Roman"/>
          <w:i/>
          <w:kern w:val="2"/>
          <w:sz w:val="24"/>
          <w:szCs w:val="24"/>
        </w:rPr>
        <w:t>N</w:t>
      </w:r>
      <w:r w:rsidR="00BC0590">
        <w:rPr>
          <w:rFonts w:ascii="Times New Roman" w:hAnsi="Times New Roman"/>
          <w:kern w:val="2"/>
          <w:sz w:val="24"/>
          <w:szCs w:val="24"/>
        </w:rPr>
        <w:t xml:space="preserve"> = 62 and </w:t>
      </w:r>
      <w:r w:rsidR="00BC0590" w:rsidRPr="00BC0590">
        <w:rPr>
          <w:rFonts w:ascii="Times New Roman" w:hAnsi="Times New Roman"/>
          <w:i/>
          <w:kern w:val="2"/>
          <w:sz w:val="24"/>
          <w:szCs w:val="24"/>
        </w:rPr>
        <w:t>N</w:t>
      </w:r>
      <w:r w:rsidR="00BC0590">
        <w:rPr>
          <w:rFonts w:ascii="Times New Roman" w:hAnsi="Times New Roman"/>
          <w:kern w:val="2"/>
          <w:sz w:val="24"/>
          <w:szCs w:val="24"/>
        </w:rPr>
        <w:t xml:space="preserve"> = 134) in which participants completed work simulation </w:t>
      </w:r>
      <w:r w:rsidR="00855FBF">
        <w:rPr>
          <w:rFonts w:ascii="Times New Roman" w:hAnsi="Times New Roman"/>
          <w:kern w:val="2"/>
          <w:sz w:val="24"/>
          <w:szCs w:val="24"/>
        </w:rPr>
        <w:t>tasks</w:t>
      </w:r>
      <w:r w:rsidR="00BC0590">
        <w:rPr>
          <w:rFonts w:ascii="Times New Roman" w:hAnsi="Times New Roman"/>
          <w:kern w:val="2"/>
          <w:sz w:val="24"/>
          <w:szCs w:val="24"/>
        </w:rPr>
        <w:t xml:space="preserve"> to earn a $5</w:t>
      </w:r>
      <w:r w:rsidR="00E71B9C">
        <w:rPr>
          <w:rFonts w:ascii="Times New Roman" w:hAnsi="Times New Roman"/>
          <w:kern w:val="2"/>
          <w:sz w:val="24"/>
          <w:szCs w:val="24"/>
        </w:rPr>
        <w:t>.00</w:t>
      </w:r>
      <w:r w:rsidR="00BC0590">
        <w:rPr>
          <w:rFonts w:ascii="Times New Roman" w:hAnsi="Times New Roman"/>
          <w:kern w:val="2"/>
          <w:sz w:val="24"/>
          <w:szCs w:val="24"/>
        </w:rPr>
        <w:t xml:space="preserve"> reward. Partway through the experiment participants’ progress was inhibited by</w:t>
      </w:r>
      <w:r w:rsidR="00855FBF">
        <w:rPr>
          <w:rFonts w:ascii="Times New Roman" w:hAnsi="Times New Roman"/>
          <w:kern w:val="2"/>
          <w:sz w:val="24"/>
          <w:szCs w:val="24"/>
        </w:rPr>
        <w:t xml:space="preserve"> either a distance</w:t>
      </w:r>
      <w:r w:rsidR="00BC0590">
        <w:rPr>
          <w:rFonts w:ascii="Times New Roman" w:hAnsi="Times New Roman"/>
          <w:kern w:val="2"/>
          <w:sz w:val="24"/>
          <w:szCs w:val="24"/>
        </w:rPr>
        <w:t xml:space="preserve"> disturbance</w:t>
      </w:r>
      <w:r w:rsidR="00855FBF">
        <w:rPr>
          <w:rFonts w:ascii="Times New Roman" w:hAnsi="Times New Roman"/>
          <w:kern w:val="2"/>
          <w:sz w:val="24"/>
          <w:szCs w:val="24"/>
        </w:rPr>
        <w:t xml:space="preserve"> or a velocity disturbance</w:t>
      </w:r>
      <w:r w:rsidR="00BC0590">
        <w:rPr>
          <w:rFonts w:ascii="Times New Roman" w:hAnsi="Times New Roman"/>
          <w:kern w:val="2"/>
          <w:sz w:val="24"/>
          <w:szCs w:val="24"/>
        </w:rPr>
        <w:t xml:space="preserve">. Importantly, the </w:t>
      </w:r>
      <w:r w:rsidR="00BC0590" w:rsidRPr="00954436">
        <w:rPr>
          <w:rFonts w:ascii="Times New Roman" w:hAnsi="Times New Roman" w:cs="Times New Roman"/>
          <w:sz w:val="24"/>
        </w:rPr>
        <w:t xml:space="preserve">distance and velocity disturbances </w:t>
      </w:r>
      <w:r w:rsidR="00BC0590">
        <w:rPr>
          <w:rFonts w:ascii="Times New Roman" w:hAnsi="Times New Roman" w:cs="Times New Roman"/>
          <w:sz w:val="24"/>
        </w:rPr>
        <w:t>were</w:t>
      </w:r>
      <w:r w:rsidR="00BC0590" w:rsidRPr="00954436">
        <w:rPr>
          <w:rFonts w:ascii="Times New Roman" w:hAnsi="Times New Roman" w:cs="Times New Roman"/>
          <w:sz w:val="24"/>
        </w:rPr>
        <w:t xml:space="preserve"> </w:t>
      </w:r>
      <w:r w:rsidR="002B6CEE">
        <w:rPr>
          <w:rFonts w:ascii="Times New Roman" w:hAnsi="Times New Roman" w:cs="Times New Roman"/>
          <w:sz w:val="24"/>
        </w:rPr>
        <w:t>equated</w:t>
      </w:r>
      <w:r w:rsidR="00BC0590" w:rsidRPr="00954436">
        <w:rPr>
          <w:rFonts w:ascii="Times New Roman" w:hAnsi="Times New Roman" w:cs="Times New Roman"/>
          <w:sz w:val="24"/>
        </w:rPr>
        <w:t xml:space="preserve"> in terms of their influence on the</w:t>
      </w:r>
      <w:r w:rsidR="00BC0590">
        <w:rPr>
          <w:rFonts w:ascii="Times New Roman" w:hAnsi="Times New Roman" w:cs="Times New Roman"/>
          <w:sz w:val="24"/>
        </w:rPr>
        <w:t xml:space="preserve"> </w:t>
      </w:r>
      <w:r w:rsidR="00BC0590" w:rsidRPr="00954436">
        <w:rPr>
          <w:rFonts w:ascii="Times New Roman" w:hAnsi="Times New Roman" w:cs="Times New Roman"/>
          <w:sz w:val="24"/>
        </w:rPr>
        <w:t xml:space="preserve">likelihood of </w:t>
      </w:r>
      <w:r w:rsidR="00BC0590">
        <w:rPr>
          <w:rFonts w:ascii="Times New Roman" w:hAnsi="Times New Roman" w:cs="Times New Roman"/>
          <w:sz w:val="24"/>
        </w:rPr>
        <w:t>obtaining the cash prize.</w:t>
      </w:r>
      <w:r w:rsidR="00BC0590">
        <w:rPr>
          <w:rFonts w:ascii="Times New Roman" w:hAnsi="Times New Roman"/>
          <w:kern w:val="2"/>
          <w:sz w:val="24"/>
          <w:szCs w:val="24"/>
        </w:rPr>
        <w:t xml:space="preserve"> </w:t>
      </w:r>
      <w:r w:rsidR="009811AC">
        <w:rPr>
          <w:rFonts w:ascii="Times New Roman" w:hAnsi="Times New Roman" w:cs="Times New Roman"/>
          <w:sz w:val="24"/>
        </w:rPr>
        <w:t>In</w:t>
      </w:r>
      <w:r w:rsidR="009A4F34" w:rsidRPr="00954436">
        <w:rPr>
          <w:rFonts w:ascii="Times New Roman" w:hAnsi="Times New Roman" w:cs="Times New Roman"/>
          <w:sz w:val="24"/>
        </w:rPr>
        <w:t xml:space="preserve"> both studies </w:t>
      </w:r>
      <w:r w:rsidR="009A4F34">
        <w:rPr>
          <w:rFonts w:ascii="Times New Roman" w:hAnsi="Times New Roman" w:cs="Times New Roman"/>
          <w:sz w:val="24"/>
        </w:rPr>
        <w:t>the introduction of a disturbance decreased enthusiasm and increased frustration. However,</w:t>
      </w:r>
      <w:r w:rsidR="0006116E">
        <w:rPr>
          <w:rFonts w:ascii="Times New Roman" w:hAnsi="Times New Roman" w:cs="Times New Roman"/>
          <w:sz w:val="24"/>
        </w:rPr>
        <w:t xml:space="preserve"> over time</w:t>
      </w:r>
      <w:r w:rsidR="009A4F34">
        <w:rPr>
          <w:rFonts w:ascii="Times New Roman" w:hAnsi="Times New Roman" w:cs="Times New Roman"/>
          <w:sz w:val="24"/>
        </w:rPr>
        <w:t xml:space="preserve"> </w:t>
      </w:r>
      <w:r w:rsidR="0006116E">
        <w:rPr>
          <w:rFonts w:ascii="Times New Roman" w:hAnsi="Times New Roman" w:cs="Times New Roman"/>
          <w:sz w:val="24"/>
        </w:rPr>
        <w:t xml:space="preserve">the effects of distance and velocity disturbances on enthusiasm and frustration diverged. Specifically, the velocity disturbance had a more enduring effect on these emotions, relative to the distance disturbance. </w:t>
      </w:r>
      <w:r w:rsidR="00AE67E8">
        <w:rPr>
          <w:rFonts w:ascii="Times New Roman" w:hAnsi="Times New Roman" w:cs="Times New Roman"/>
          <w:sz w:val="24"/>
        </w:rPr>
        <w:t>Downstream, in Study 1 enthusiasm</w:t>
      </w:r>
      <w:r w:rsidR="009811AC">
        <w:rPr>
          <w:rFonts w:ascii="Times New Roman" w:hAnsi="Times New Roman" w:cs="Times New Roman"/>
          <w:sz w:val="24"/>
        </w:rPr>
        <w:t xml:space="preserve"> positively</w:t>
      </w:r>
      <w:r w:rsidR="00AE67E8">
        <w:rPr>
          <w:rFonts w:ascii="Times New Roman" w:hAnsi="Times New Roman" w:cs="Times New Roman"/>
          <w:sz w:val="24"/>
        </w:rPr>
        <w:t xml:space="preserve"> predicted goal commitment. In Study 2 enthusiasm </w:t>
      </w:r>
      <w:r w:rsidR="009811AC">
        <w:rPr>
          <w:rFonts w:ascii="Times New Roman" w:hAnsi="Times New Roman" w:cs="Times New Roman"/>
          <w:sz w:val="24"/>
        </w:rPr>
        <w:t xml:space="preserve">positively </w:t>
      </w:r>
      <w:r w:rsidR="00AE67E8">
        <w:rPr>
          <w:rFonts w:ascii="Times New Roman" w:hAnsi="Times New Roman" w:cs="Times New Roman"/>
          <w:sz w:val="24"/>
        </w:rPr>
        <w:t>predicted goal commitment, effort, and task performance. Likewise, in Study 2 frustration</w:t>
      </w:r>
      <w:r w:rsidR="009811AC">
        <w:rPr>
          <w:rFonts w:ascii="Times New Roman" w:hAnsi="Times New Roman" w:cs="Times New Roman"/>
          <w:sz w:val="24"/>
        </w:rPr>
        <w:t xml:space="preserve"> negatively</w:t>
      </w:r>
      <w:r w:rsidR="00AE67E8">
        <w:rPr>
          <w:rFonts w:ascii="Times New Roman" w:hAnsi="Times New Roman" w:cs="Times New Roman"/>
          <w:sz w:val="24"/>
        </w:rPr>
        <w:t xml:space="preserve"> predicted goal commitment and task performance.</w:t>
      </w:r>
      <w:r w:rsidR="008212B3">
        <w:rPr>
          <w:rFonts w:ascii="Times New Roman" w:hAnsi="Times New Roman" w:cs="Times New Roman"/>
          <w:sz w:val="24"/>
        </w:rPr>
        <w:t xml:space="preserve"> </w:t>
      </w:r>
      <w:r w:rsidR="001C2AF8" w:rsidRPr="001C2AF8">
        <w:rPr>
          <w:rFonts w:ascii="Times New Roman" w:hAnsi="Times New Roman"/>
          <w:kern w:val="2"/>
          <w:sz w:val="24"/>
          <w:szCs w:val="24"/>
        </w:rPr>
        <w:t>T</w:t>
      </w:r>
      <w:r w:rsidR="00E578CE">
        <w:rPr>
          <w:rFonts w:ascii="Times New Roman" w:hAnsi="Times New Roman"/>
          <w:kern w:val="2"/>
          <w:sz w:val="24"/>
          <w:szCs w:val="24"/>
        </w:rPr>
        <w:t>herefore,</w:t>
      </w:r>
      <w:r w:rsidR="001C2AF8">
        <w:rPr>
          <w:rFonts w:ascii="Times New Roman" w:hAnsi="Times New Roman"/>
          <w:kern w:val="2"/>
          <w:sz w:val="24"/>
          <w:szCs w:val="24"/>
        </w:rPr>
        <w:t xml:space="preserve"> relative to distance disturbances, velocity disturbances appear to be more disruptive to goal pursuit. </w:t>
      </w:r>
      <w:r w:rsidR="00677393">
        <w:rPr>
          <w:rFonts w:ascii="Times New Roman" w:hAnsi="Times New Roman"/>
          <w:kern w:val="2"/>
          <w:sz w:val="24"/>
          <w:szCs w:val="24"/>
        </w:rPr>
        <w:t>We discuss theoretical implications and practical implications for managing employee motivation</w:t>
      </w:r>
      <w:r w:rsidR="00E578CE">
        <w:rPr>
          <w:rFonts w:ascii="Times New Roman" w:hAnsi="Times New Roman"/>
          <w:kern w:val="2"/>
          <w:sz w:val="24"/>
          <w:szCs w:val="24"/>
        </w:rPr>
        <w:t>.</w:t>
      </w:r>
    </w:p>
    <w:p w14:paraId="1816C696" w14:textId="77777777" w:rsidR="00E85C65" w:rsidRDefault="00E85C65" w:rsidP="00F04E1F">
      <w:pPr>
        <w:widowControl w:val="0"/>
        <w:spacing w:after="0" w:line="240" w:lineRule="auto"/>
        <w:contextualSpacing/>
        <w:rPr>
          <w:rFonts w:ascii="Times New Roman" w:hAnsi="Times New Roman" w:cs="Times New Roman"/>
          <w:sz w:val="24"/>
        </w:rPr>
      </w:pPr>
    </w:p>
    <w:p w14:paraId="124C0740" w14:textId="73C8EFA1" w:rsidR="008C68BB" w:rsidRDefault="00E85C65" w:rsidP="00F04E1F">
      <w:pPr>
        <w:widowControl w:val="0"/>
        <w:spacing w:after="0" w:line="240" w:lineRule="auto"/>
        <w:contextualSpacing/>
        <w:rPr>
          <w:rFonts w:ascii="Times New Roman" w:hAnsi="Times New Roman" w:cs="Times New Roman"/>
          <w:sz w:val="24"/>
        </w:rPr>
        <w:sectPr w:rsidR="008C68BB">
          <w:pgSz w:w="12240" w:h="15840"/>
          <w:pgMar w:top="1440" w:right="1440" w:bottom="1440" w:left="1440" w:header="720" w:footer="720" w:gutter="0"/>
          <w:cols w:space="720"/>
          <w:docGrid w:linePitch="360"/>
        </w:sectPr>
      </w:pPr>
      <w:r w:rsidRPr="00E85C65">
        <w:rPr>
          <w:rFonts w:ascii="Times New Roman" w:hAnsi="Times New Roman" w:cs="Times New Roman"/>
          <w:i/>
          <w:sz w:val="24"/>
        </w:rPr>
        <w:t>Keywords</w:t>
      </w:r>
      <w:r>
        <w:rPr>
          <w:rFonts w:ascii="Times New Roman" w:hAnsi="Times New Roman" w:cs="Times New Roman"/>
          <w:sz w:val="24"/>
        </w:rPr>
        <w:t>:</w:t>
      </w:r>
      <w:r w:rsidR="008C68BB" w:rsidRPr="00E41D38">
        <w:rPr>
          <w:rFonts w:ascii="Times New Roman" w:hAnsi="Times New Roman" w:cs="Times New Roman"/>
          <w:sz w:val="24"/>
        </w:rPr>
        <w:t xml:space="preserve"> </w:t>
      </w:r>
      <w:r>
        <w:rPr>
          <w:rFonts w:ascii="Times New Roman" w:hAnsi="Times New Roman" w:cs="Times New Roman"/>
          <w:sz w:val="24"/>
        </w:rPr>
        <w:t xml:space="preserve">disturbances, </w:t>
      </w:r>
      <w:r w:rsidR="007E78DA">
        <w:rPr>
          <w:rFonts w:ascii="Times New Roman" w:hAnsi="Times New Roman" w:cs="Times New Roman"/>
          <w:sz w:val="24"/>
        </w:rPr>
        <w:t xml:space="preserve">velocity, </w:t>
      </w:r>
      <w:r>
        <w:rPr>
          <w:rFonts w:ascii="Times New Roman" w:hAnsi="Times New Roman" w:cs="Times New Roman"/>
          <w:sz w:val="24"/>
        </w:rPr>
        <w:t>self-regulation, enthusiasm, frustration</w:t>
      </w:r>
    </w:p>
    <w:p w14:paraId="15C4CA4E" w14:textId="5460430E" w:rsidR="00B87F09" w:rsidRDefault="00B402CE" w:rsidP="00F04E1F">
      <w:pPr>
        <w:widowControl w:val="0"/>
        <w:spacing w:after="0" w:line="480" w:lineRule="auto"/>
        <w:ind w:firstLine="720"/>
        <w:contextualSpacing/>
        <w:rPr>
          <w:rFonts w:ascii="Times New Roman" w:hAnsi="Times New Roman" w:cs="Times New Roman"/>
          <w:sz w:val="24"/>
        </w:rPr>
      </w:pPr>
      <w:r>
        <w:rPr>
          <w:rFonts w:ascii="Times New Roman" w:hAnsi="Times New Roman" w:cs="Times New Roman"/>
          <w:sz w:val="24"/>
        </w:rPr>
        <w:lastRenderedPageBreak/>
        <w:t>Across occupations</w:t>
      </w:r>
      <w:r w:rsidR="00267E8F" w:rsidRPr="00E41D38">
        <w:rPr>
          <w:rFonts w:ascii="Times New Roman" w:hAnsi="Times New Roman" w:cs="Times New Roman"/>
          <w:sz w:val="24"/>
        </w:rPr>
        <w:t xml:space="preserve"> </w:t>
      </w:r>
      <w:r w:rsidR="00053F2D">
        <w:rPr>
          <w:rFonts w:ascii="Times New Roman" w:hAnsi="Times New Roman" w:cs="Times New Roman"/>
          <w:sz w:val="24"/>
        </w:rPr>
        <w:t xml:space="preserve">individuals </w:t>
      </w:r>
      <w:r w:rsidR="00267E8F">
        <w:rPr>
          <w:rFonts w:ascii="Times New Roman" w:hAnsi="Times New Roman" w:cs="Times New Roman"/>
          <w:sz w:val="24"/>
        </w:rPr>
        <w:t>striv</w:t>
      </w:r>
      <w:r w:rsidR="00053F2D">
        <w:rPr>
          <w:rFonts w:ascii="Times New Roman" w:hAnsi="Times New Roman" w:cs="Times New Roman"/>
          <w:sz w:val="24"/>
        </w:rPr>
        <w:t>e</w:t>
      </w:r>
      <w:r w:rsidR="00267E8F">
        <w:rPr>
          <w:rFonts w:ascii="Times New Roman" w:hAnsi="Times New Roman" w:cs="Times New Roman"/>
          <w:sz w:val="24"/>
        </w:rPr>
        <w:t xml:space="preserve"> to achieve goals, defined as int</w:t>
      </w:r>
      <w:r w:rsidR="00267E8F" w:rsidRPr="00597803">
        <w:rPr>
          <w:rFonts w:ascii="Times New Roman" w:hAnsi="Times New Roman" w:cs="Times New Roman"/>
          <w:sz w:val="24"/>
        </w:rPr>
        <w:t>ernal representations of desired outcomes (</w:t>
      </w:r>
      <w:r w:rsidR="00267E8F">
        <w:rPr>
          <w:rFonts w:ascii="Times New Roman" w:hAnsi="Times New Roman" w:cs="Times New Roman"/>
          <w:sz w:val="24"/>
        </w:rPr>
        <w:t>Austin &amp; Vancouver, 1996). Individuals make progress toward their goals by exerting effort and engaging in relevant behaviors (</w:t>
      </w:r>
      <w:r w:rsidR="00267E8F" w:rsidRPr="004A4B7F">
        <w:rPr>
          <w:rFonts w:ascii="Times New Roman" w:hAnsi="Times New Roman" w:cs="Times New Roman"/>
          <w:sz w:val="24"/>
        </w:rPr>
        <w:t>Lord</w:t>
      </w:r>
      <w:r w:rsidR="00267E8F" w:rsidRPr="00597803">
        <w:rPr>
          <w:rFonts w:ascii="Times New Roman" w:hAnsi="Times New Roman" w:cs="Times New Roman"/>
          <w:sz w:val="24"/>
        </w:rPr>
        <w:t xml:space="preserve"> &amp; Hanges, 1987</w:t>
      </w:r>
      <w:r w:rsidR="00267E8F">
        <w:rPr>
          <w:rFonts w:ascii="Times New Roman" w:hAnsi="Times New Roman" w:cs="Times New Roman"/>
          <w:sz w:val="24"/>
        </w:rPr>
        <w:t xml:space="preserve">). </w:t>
      </w:r>
      <w:r w:rsidR="00B017B1">
        <w:rPr>
          <w:rFonts w:ascii="Times New Roman" w:hAnsi="Times New Roman" w:cs="Times New Roman"/>
          <w:sz w:val="24"/>
        </w:rPr>
        <w:t>Yet</w:t>
      </w:r>
      <w:r w:rsidR="00267E8F">
        <w:rPr>
          <w:rFonts w:ascii="Times New Roman" w:hAnsi="Times New Roman" w:cs="Times New Roman"/>
          <w:sz w:val="24"/>
        </w:rPr>
        <w:t xml:space="preserve">, in addition to an individual’s effort and behavior, goal progress </w:t>
      </w:r>
      <w:r w:rsidR="00A60A76">
        <w:rPr>
          <w:rFonts w:ascii="Times New Roman" w:hAnsi="Times New Roman" w:cs="Times New Roman"/>
          <w:sz w:val="24"/>
        </w:rPr>
        <w:t xml:space="preserve">is </w:t>
      </w:r>
      <w:r w:rsidR="00016B11">
        <w:rPr>
          <w:rFonts w:ascii="Times New Roman" w:hAnsi="Times New Roman" w:cs="Times New Roman"/>
          <w:sz w:val="24"/>
        </w:rPr>
        <w:t>also influenced</w:t>
      </w:r>
      <w:r w:rsidR="00FB0A5B">
        <w:rPr>
          <w:rFonts w:ascii="Times New Roman" w:hAnsi="Times New Roman" w:cs="Times New Roman"/>
          <w:sz w:val="24"/>
        </w:rPr>
        <w:t xml:space="preserve"> </w:t>
      </w:r>
      <w:r w:rsidR="00267E8F">
        <w:rPr>
          <w:rFonts w:ascii="Times New Roman" w:hAnsi="Times New Roman" w:cs="Times New Roman"/>
          <w:sz w:val="24"/>
        </w:rPr>
        <w:t xml:space="preserve">by factors </w:t>
      </w:r>
      <w:r w:rsidR="00267E8F" w:rsidRPr="00597803">
        <w:rPr>
          <w:rFonts w:ascii="Times New Roman" w:hAnsi="Times New Roman" w:cs="Times New Roman"/>
          <w:sz w:val="24"/>
        </w:rPr>
        <w:t xml:space="preserve">outside </w:t>
      </w:r>
      <w:r w:rsidR="00267E8F">
        <w:rPr>
          <w:rFonts w:ascii="Times New Roman" w:hAnsi="Times New Roman" w:cs="Times New Roman"/>
          <w:sz w:val="24"/>
        </w:rPr>
        <w:t>of his or her</w:t>
      </w:r>
      <w:r w:rsidR="00267E8F" w:rsidRPr="00597803">
        <w:rPr>
          <w:rFonts w:ascii="Times New Roman" w:hAnsi="Times New Roman" w:cs="Times New Roman"/>
          <w:sz w:val="24"/>
        </w:rPr>
        <w:t xml:space="preserve"> control</w:t>
      </w:r>
      <w:r w:rsidR="00267E8F">
        <w:rPr>
          <w:rFonts w:ascii="Times New Roman" w:hAnsi="Times New Roman" w:cs="Times New Roman"/>
          <w:sz w:val="24"/>
        </w:rPr>
        <w:t xml:space="preserve">, which are called </w:t>
      </w:r>
      <w:r w:rsidR="00267E8F" w:rsidRPr="00E27A96">
        <w:rPr>
          <w:rFonts w:ascii="Times New Roman" w:hAnsi="Times New Roman" w:cs="Times New Roman"/>
          <w:i/>
          <w:sz w:val="24"/>
        </w:rPr>
        <w:t>disturbances</w:t>
      </w:r>
      <w:r w:rsidR="00267E8F">
        <w:rPr>
          <w:rFonts w:ascii="Times New Roman" w:hAnsi="Times New Roman" w:cs="Times New Roman"/>
          <w:sz w:val="24"/>
        </w:rPr>
        <w:t xml:space="preserve"> (</w:t>
      </w:r>
      <w:r w:rsidR="00267E8F" w:rsidRPr="00597803">
        <w:rPr>
          <w:rFonts w:ascii="Times New Roman" w:hAnsi="Times New Roman" w:cs="Times New Roman"/>
          <w:sz w:val="24"/>
        </w:rPr>
        <w:t>Carver &amp; Scheier, 1998</w:t>
      </w:r>
      <w:r w:rsidR="00267E8F">
        <w:rPr>
          <w:rFonts w:ascii="Times New Roman" w:hAnsi="Times New Roman" w:cs="Times New Roman"/>
          <w:sz w:val="24"/>
        </w:rPr>
        <w:t xml:space="preserve">; </w:t>
      </w:r>
      <w:r w:rsidR="00267E8F" w:rsidRPr="006034F2">
        <w:rPr>
          <w:rFonts w:ascii="Times New Roman" w:hAnsi="Times New Roman" w:cs="Times New Roman"/>
          <w:sz w:val="24"/>
        </w:rPr>
        <w:t>Powers, 1978</w:t>
      </w:r>
      <w:r w:rsidR="00267E8F">
        <w:rPr>
          <w:rFonts w:ascii="Times New Roman" w:hAnsi="Times New Roman" w:cs="Times New Roman"/>
          <w:sz w:val="24"/>
        </w:rPr>
        <w:t xml:space="preserve">). </w:t>
      </w:r>
      <w:r w:rsidR="00155B2A">
        <w:rPr>
          <w:rFonts w:ascii="Times New Roman" w:hAnsi="Times New Roman" w:cs="Times New Roman"/>
          <w:sz w:val="24"/>
        </w:rPr>
        <w:t>D</w:t>
      </w:r>
      <w:r w:rsidR="00B87F09">
        <w:rPr>
          <w:rFonts w:ascii="Times New Roman" w:hAnsi="Times New Roman" w:cs="Times New Roman"/>
          <w:sz w:val="24"/>
        </w:rPr>
        <w:t xml:space="preserve">isturbances </w:t>
      </w:r>
      <w:r w:rsidR="00FD7C4B">
        <w:rPr>
          <w:rFonts w:ascii="Times New Roman" w:hAnsi="Times New Roman" w:cs="Times New Roman"/>
          <w:sz w:val="24"/>
        </w:rPr>
        <w:t>are</w:t>
      </w:r>
      <w:r w:rsidR="00B87F09">
        <w:rPr>
          <w:rFonts w:ascii="Times New Roman" w:hAnsi="Times New Roman" w:cs="Times New Roman"/>
          <w:sz w:val="24"/>
        </w:rPr>
        <w:t xml:space="preserve"> common in </w:t>
      </w:r>
      <w:r w:rsidR="00155B2A">
        <w:rPr>
          <w:rFonts w:ascii="Times New Roman" w:hAnsi="Times New Roman" w:cs="Times New Roman"/>
          <w:sz w:val="24"/>
        </w:rPr>
        <w:t xml:space="preserve">most </w:t>
      </w:r>
      <w:r w:rsidR="00B87F09">
        <w:rPr>
          <w:rFonts w:ascii="Times New Roman" w:hAnsi="Times New Roman" w:cs="Times New Roman"/>
          <w:sz w:val="24"/>
        </w:rPr>
        <w:t>workplace</w:t>
      </w:r>
      <w:r w:rsidR="00155B2A">
        <w:rPr>
          <w:rFonts w:ascii="Times New Roman" w:hAnsi="Times New Roman" w:cs="Times New Roman"/>
          <w:sz w:val="24"/>
        </w:rPr>
        <w:t>s</w:t>
      </w:r>
      <w:r w:rsidR="00B87F09">
        <w:rPr>
          <w:rFonts w:ascii="Times New Roman" w:hAnsi="Times New Roman" w:cs="Times New Roman"/>
          <w:sz w:val="24"/>
        </w:rPr>
        <w:t xml:space="preserve">, as formal definitions of job performance acknowledge that the outcomes workers achieve are a function of the worker’s behavior </w:t>
      </w:r>
      <w:r w:rsidR="00B87F09" w:rsidRPr="001020FA">
        <w:rPr>
          <w:rFonts w:ascii="Times New Roman" w:hAnsi="Times New Roman" w:cs="Times New Roman"/>
          <w:i/>
          <w:sz w:val="24"/>
        </w:rPr>
        <w:t>and</w:t>
      </w:r>
      <w:r w:rsidR="00B87F09">
        <w:rPr>
          <w:rFonts w:ascii="Times New Roman" w:hAnsi="Times New Roman" w:cs="Times New Roman"/>
          <w:sz w:val="24"/>
        </w:rPr>
        <w:t xml:space="preserve"> external factors (Campbell, McCloy, Oppler, &amp; Sager, 1993; Motowidlo &amp; Kell, 2013).</w:t>
      </w:r>
      <w:r w:rsidR="00B87F09" w:rsidRPr="00B87F09">
        <w:rPr>
          <w:rFonts w:ascii="Times New Roman" w:hAnsi="Times New Roman" w:cs="Times New Roman"/>
          <w:sz w:val="24"/>
        </w:rPr>
        <w:t xml:space="preserve"> </w:t>
      </w:r>
      <w:r w:rsidR="00A60A76">
        <w:rPr>
          <w:rFonts w:ascii="Times New Roman" w:hAnsi="Times New Roman" w:cs="Times New Roman"/>
          <w:sz w:val="24"/>
        </w:rPr>
        <w:t xml:space="preserve">However, little effort has been made to </w:t>
      </w:r>
      <w:r w:rsidR="00644EE2">
        <w:rPr>
          <w:rFonts w:ascii="Times New Roman" w:hAnsi="Times New Roman" w:cs="Times New Roman"/>
          <w:sz w:val="24"/>
        </w:rPr>
        <w:t xml:space="preserve">understand how </w:t>
      </w:r>
      <w:r w:rsidR="00155B2A">
        <w:rPr>
          <w:rFonts w:ascii="Times New Roman" w:hAnsi="Times New Roman" w:cs="Times New Roman"/>
          <w:sz w:val="24"/>
        </w:rPr>
        <w:t>disturbances</w:t>
      </w:r>
      <w:r w:rsidR="00644EE2">
        <w:rPr>
          <w:rFonts w:ascii="Times New Roman" w:hAnsi="Times New Roman" w:cs="Times New Roman"/>
          <w:sz w:val="24"/>
        </w:rPr>
        <w:t xml:space="preserve"> affect the emotional experience of goal pursuit. </w:t>
      </w:r>
      <w:r w:rsidR="00AF7D4D">
        <w:rPr>
          <w:rFonts w:ascii="Times New Roman" w:hAnsi="Times New Roman" w:cs="Times New Roman"/>
          <w:sz w:val="24"/>
        </w:rPr>
        <w:t>Furthermore</w:t>
      </w:r>
      <w:r w:rsidR="00644EE2">
        <w:rPr>
          <w:rFonts w:ascii="Times New Roman" w:hAnsi="Times New Roman" w:cs="Times New Roman"/>
          <w:sz w:val="24"/>
        </w:rPr>
        <w:t xml:space="preserve">, we are unaware of any efforts to </w:t>
      </w:r>
      <w:r w:rsidR="00A60A76">
        <w:rPr>
          <w:rFonts w:ascii="Times New Roman" w:hAnsi="Times New Roman" w:cs="Times New Roman"/>
          <w:sz w:val="24"/>
        </w:rPr>
        <w:t xml:space="preserve">systematically categorize disturbances and evaluate </w:t>
      </w:r>
      <w:r w:rsidR="004F2B5D">
        <w:rPr>
          <w:rFonts w:ascii="Times New Roman" w:hAnsi="Times New Roman" w:cs="Times New Roman"/>
          <w:sz w:val="24"/>
        </w:rPr>
        <w:t xml:space="preserve">how </w:t>
      </w:r>
      <w:r w:rsidR="00A60A76">
        <w:rPr>
          <w:rFonts w:ascii="Times New Roman" w:hAnsi="Times New Roman" w:cs="Times New Roman"/>
          <w:sz w:val="24"/>
        </w:rPr>
        <w:t xml:space="preserve">different </w:t>
      </w:r>
      <w:r w:rsidR="00B833BD">
        <w:rPr>
          <w:rFonts w:ascii="Times New Roman" w:hAnsi="Times New Roman" w:cs="Times New Roman"/>
          <w:sz w:val="24"/>
        </w:rPr>
        <w:t xml:space="preserve">types of </w:t>
      </w:r>
      <w:r w:rsidR="00A60A76">
        <w:rPr>
          <w:rFonts w:ascii="Times New Roman" w:hAnsi="Times New Roman" w:cs="Times New Roman"/>
          <w:sz w:val="24"/>
        </w:rPr>
        <w:t xml:space="preserve">disturbances influence emotions and self-regulatory processes. </w:t>
      </w:r>
      <w:r>
        <w:rPr>
          <w:rFonts w:ascii="Times New Roman" w:hAnsi="Times New Roman" w:cs="Times New Roman"/>
          <w:sz w:val="24"/>
        </w:rPr>
        <w:t>Yet,</w:t>
      </w:r>
      <w:r w:rsidR="004464C1">
        <w:rPr>
          <w:rFonts w:ascii="Times New Roman" w:hAnsi="Times New Roman" w:cs="Times New Roman"/>
          <w:sz w:val="24"/>
        </w:rPr>
        <w:t xml:space="preserve"> </w:t>
      </w:r>
      <w:r w:rsidR="00ED27B1">
        <w:rPr>
          <w:rFonts w:ascii="Times New Roman" w:hAnsi="Times New Roman" w:cs="Times New Roman"/>
          <w:sz w:val="24"/>
        </w:rPr>
        <w:t xml:space="preserve">the nature of </w:t>
      </w:r>
      <w:r w:rsidR="007631FF">
        <w:rPr>
          <w:rFonts w:ascii="Times New Roman" w:hAnsi="Times New Roman" w:cs="Times New Roman"/>
          <w:sz w:val="24"/>
        </w:rPr>
        <w:t xml:space="preserve">a </w:t>
      </w:r>
      <w:r w:rsidR="00ED27B1">
        <w:rPr>
          <w:rFonts w:ascii="Times New Roman" w:hAnsi="Times New Roman" w:cs="Times New Roman"/>
          <w:sz w:val="24"/>
        </w:rPr>
        <w:t>disturbance</w:t>
      </w:r>
      <w:r w:rsidR="00A60A76">
        <w:rPr>
          <w:rFonts w:ascii="Times New Roman" w:hAnsi="Times New Roman" w:cs="Times New Roman"/>
          <w:sz w:val="24"/>
        </w:rPr>
        <w:t xml:space="preserve"> </w:t>
      </w:r>
      <w:r w:rsidR="00ED27B1">
        <w:rPr>
          <w:rFonts w:ascii="Times New Roman" w:hAnsi="Times New Roman" w:cs="Times New Roman"/>
          <w:sz w:val="24"/>
        </w:rPr>
        <w:t xml:space="preserve">may </w:t>
      </w:r>
      <w:r w:rsidR="00A60A76">
        <w:rPr>
          <w:rFonts w:ascii="Times New Roman" w:hAnsi="Times New Roman" w:cs="Times New Roman"/>
          <w:sz w:val="24"/>
        </w:rPr>
        <w:t xml:space="preserve">have important implications for downstream emotional and motivational outcomes. </w:t>
      </w:r>
      <w:r w:rsidR="007934B8">
        <w:rPr>
          <w:rFonts w:ascii="Times New Roman" w:hAnsi="Times New Roman" w:cs="Times New Roman"/>
          <w:sz w:val="24"/>
        </w:rPr>
        <w:t>T</w:t>
      </w:r>
      <w:r w:rsidR="00B87F09">
        <w:rPr>
          <w:rFonts w:ascii="Times New Roman" w:hAnsi="Times New Roman" w:cs="Times New Roman"/>
          <w:sz w:val="24"/>
        </w:rPr>
        <w:t>he current res</w:t>
      </w:r>
      <w:r w:rsidR="0056167C">
        <w:rPr>
          <w:rFonts w:ascii="Times New Roman" w:hAnsi="Times New Roman" w:cs="Times New Roman"/>
          <w:sz w:val="24"/>
        </w:rPr>
        <w:t>earch was designed to bridge these</w:t>
      </w:r>
      <w:r w:rsidR="00B87F09">
        <w:rPr>
          <w:rFonts w:ascii="Times New Roman" w:hAnsi="Times New Roman" w:cs="Times New Roman"/>
          <w:sz w:val="24"/>
        </w:rPr>
        <w:t xml:space="preserve"> important gap</w:t>
      </w:r>
      <w:r w:rsidR="0056167C">
        <w:rPr>
          <w:rFonts w:ascii="Times New Roman" w:hAnsi="Times New Roman" w:cs="Times New Roman"/>
          <w:sz w:val="24"/>
        </w:rPr>
        <w:t>s</w:t>
      </w:r>
      <w:r w:rsidR="00B87F09">
        <w:rPr>
          <w:rFonts w:ascii="Times New Roman" w:hAnsi="Times New Roman" w:cs="Times New Roman"/>
          <w:sz w:val="24"/>
        </w:rPr>
        <w:t xml:space="preserve">. </w:t>
      </w:r>
    </w:p>
    <w:p w14:paraId="635EF7E8" w14:textId="6633A616" w:rsidR="008E3448" w:rsidRDefault="00FD7C4B" w:rsidP="009216DA">
      <w:pPr>
        <w:widowControl w:val="0"/>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Specifically, </w:t>
      </w:r>
      <w:r w:rsidR="00746FFF">
        <w:rPr>
          <w:rFonts w:ascii="Times New Roman" w:hAnsi="Times New Roman" w:cs="Times New Roman"/>
          <w:sz w:val="24"/>
        </w:rPr>
        <w:t xml:space="preserve">we </w:t>
      </w:r>
      <w:r w:rsidR="00B017B1">
        <w:rPr>
          <w:rFonts w:ascii="Times New Roman" w:hAnsi="Times New Roman" w:cs="Times New Roman"/>
          <w:sz w:val="24"/>
        </w:rPr>
        <w:t>introduce</w:t>
      </w:r>
      <w:r w:rsidR="00746FFF">
        <w:rPr>
          <w:rFonts w:ascii="Times New Roman" w:hAnsi="Times New Roman" w:cs="Times New Roman"/>
          <w:sz w:val="24"/>
        </w:rPr>
        <w:t xml:space="preserve"> a</w:t>
      </w:r>
      <w:r w:rsidR="00602412">
        <w:rPr>
          <w:rFonts w:ascii="Times New Roman" w:hAnsi="Times New Roman" w:cs="Times New Roman"/>
          <w:sz w:val="24"/>
        </w:rPr>
        <w:t xml:space="preserve"> </w:t>
      </w:r>
      <w:r w:rsidR="00746FFF">
        <w:rPr>
          <w:rFonts w:ascii="Times New Roman" w:hAnsi="Times New Roman" w:cs="Times New Roman"/>
          <w:sz w:val="24"/>
        </w:rPr>
        <w:t xml:space="preserve">distinction between distance disturbances and velocity disturbances. </w:t>
      </w:r>
      <w:r w:rsidR="00ED27B1">
        <w:rPr>
          <w:rFonts w:ascii="Times New Roman" w:hAnsi="Times New Roman" w:cs="Times New Roman"/>
          <w:sz w:val="24"/>
        </w:rPr>
        <w:t>Distance and velocity are central concepts in the self-regulation literature (</w:t>
      </w:r>
      <w:r w:rsidR="0046778B">
        <w:rPr>
          <w:rFonts w:ascii="Times New Roman" w:hAnsi="Times New Roman" w:cs="Times New Roman"/>
          <w:sz w:val="24"/>
        </w:rPr>
        <w:t>Carver &amp; Scheier, 1990, 1998</w:t>
      </w:r>
      <w:r w:rsidR="00ED27B1">
        <w:rPr>
          <w:rFonts w:ascii="Times New Roman" w:hAnsi="Times New Roman" w:cs="Times New Roman"/>
          <w:sz w:val="24"/>
        </w:rPr>
        <w:t xml:space="preserve">), yet no prior research has systematically examined </w:t>
      </w:r>
      <w:r w:rsidR="004C6C93">
        <w:rPr>
          <w:rFonts w:ascii="Times New Roman" w:hAnsi="Times New Roman" w:cs="Times New Roman"/>
          <w:sz w:val="24"/>
        </w:rPr>
        <w:t xml:space="preserve">the effects of </w:t>
      </w:r>
      <w:r w:rsidR="00ED27B1" w:rsidRPr="004C6C93">
        <w:rPr>
          <w:rFonts w:ascii="Times New Roman" w:hAnsi="Times New Roman" w:cs="Times New Roman"/>
          <w:sz w:val="24"/>
        </w:rPr>
        <w:t>disturbances that uniquely affect distance versus velocity.</w:t>
      </w:r>
      <w:r w:rsidR="00ED27B1">
        <w:rPr>
          <w:rFonts w:ascii="Times New Roman" w:hAnsi="Times New Roman" w:cs="Times New Roman"/>
          <w:sz w:val="24"/>
        </w:rPr>
        <w:t xml:space="preserve"> </w:t>
      </w:r>
      <w:r w:rsidR="004C6C93">
        <w:rPr>
          <w:rFonts w:ascii="Times New Roman" w:hAnsi="Times New Roman" w:cs="Times New Roman"/>
          <w:sz w:val="24"/>
        </w:rPr>
        <w:t>We define d</w:t>
      </w:r>
      <w:r w:rsidR="00746FFF">
        <w:rPr>
          <w:rFonts w:ascii="Times New Roman" w:hAnsi="Times New Roman" w:cs="Times New Roman"/>
          <w:sz w:val="24"/>
        </w:rPr>
        <w:t xml:space="preserve">istance disturbances </w:t>
      </w:r>
      <w:r w:rsidR="0046778B">
        <w:rPr>
          <w:rFonts w:ascii="Times New Roman" w:hAnsi="Times New Roman" w:cs="Times New Roman"/>
          <w:sz w:val="24"/>
        </w:rPr>
        <w:t>as</w:t>
      </w:r>
      <w:r w:rsidR="00746FFF">
        <w:rPr>
          <w:rFonts w:ascii="Times New Roman" w:hAnsi="Times New Roman" w:cs="Times New Roman"/>
          <w:sz w:val="24"/>
        </w:rPr>
        <w:t xml:space="preserve"> </w:t>
      </w:r>
      <w:r w:rsidR="007631FF">
        <w:rPr>
          <w:rFonts w:ascii="Times New Roman" w:hAnsi="Times New Roman" w:cs="Times New Roman"/>
          <w:sz w:val="24"/>
        </w:rPr>
        <w:t xml:space="preserve">external factors (i.e., not behavior) resulting in </w:t>
      </w:r>
      <w:r w:rsidR="00746FFF">
        <w:rPr>
          <w:rFonts w:ascii="Times New Roman" w:hAnsi="Times New Roman" w:cs="Times New Roman"/>
          <w:sz w:val="24"/>
        </w:rPr>
        <w:t xml:space="preserve">changes to the </w:t>
      </w:r>
      <w:r w:rsidR="00746FFF" w:rsidRPr="003D33DA">
        <w:rPr>
          <w:rFonts w:ascii="Times New Roman" w:hAnsi="Times New Roman" w:cs="Times New Roman"/>
          <w:i/>
          <w:sz w:val="24"/>
        </w:rPr>
        <w:t xml:space="preserve">amount </w:t>
      </w:r>
      <w:r w:rsidR="00746FFF" w:rsidRPr="003D33DA">
        <w:rPr>
          <w:rFonts w:ascii="Times New Roman" w:hAnsi="Times New Roman" w:cs="Times New Roman"/>
          <w:sz w:val="24"/>
        </w:rPr>
        <w:t>of progress</w:t>
      </w:r>
      <w:r w:rsidR="00746FFF">
        <w:rPr>
          <w:rFonts w:ascii="Times New Roman" w:hAnsi="Times New Roman" w:cs="Times New Roman"/>
          <w:sz w:val="24"/>
        </w:rPr>
        <w:t xml:space="preserve"> made toward a goal</w:t>
      </w:r>
      <w:r w:rsidR="004016D6">
        <w:rPr>
          <w:rFonts w:ascii="Times New Roman" w:hAnsi="Times New Roman" w:cs="Times New Roman"/>
          <w:sz w:val="24"/>
        </w:rPr>
        <w:t xml:space="preserve">, </w:t>
      </w:r>
      <w:r w:rsidR="00AB1A4B">
        <w:rPr>
          <w:rFonts w:ascii="Times New Roman" w:hAnsi="Times New Roman" w:cs="Times New Roman"/>
          <w:sz w:val="24"/>
        </w:rPr>
        <w:t>whereas</w:t>
      </w:r>
      <w:r w:rsidR="004016D6">
        <w:rPr>
          <w:rFonts w:ascii="Times New Roman" w:hAnsi="Times New Roman" w:cs="Times New Roman"/>
          <w:sz w:val="24"/>
        </w:rPr>
        <w:t xml:space="preserve"> </w:t>
      </w:r>
      <w:r w:rsidR="00746FFF">
        <w:rPr>
          <w:rFonts w:ascii="Times New Roman" w:hAnsi="Times New Roman" w:cs="Times New Roman"/>
          <w:sz w:val="24"/>
        </w:rPr>
        <w:t xml:space="preserve">velocity disturbances </w:t>
      </w:r>
      <w:r w:rsidR="004016D6">
        <w:rPr>
          <w:rFonts w:ascii="Times New Roman" w:hAnsi="Times New Roman" w:cs="Times New Roman"/>
          <w:sz w:val="24"/>
        </w:rPr>
        <w:t xml:space="preserve">are </w:t>
      </w:r>
      <w:r w:rsidR="007631FF">
        <w:rPr>
          <w:rFonts w:ascii="Times New Roman" w:hAnsi="Times New Roman" w:cs="Times New Roman"/>
          <w:sz w:val="24"/>
        </w:rPr>
        <w:t xml:space="preserve">external factors resulting in </w:t>
      </w:r>
      <w:r w:rsidR="00746FFF">
        <w:rPr>
          <w:rFonts w:ascii="Times New Roman" w:hAnsi="Times New Roman" w:cs="Times New Roman"/>
          <w:sz w:val="24"/>
        </w:rPr>
        <w:t>changes to</w:t>
      </w:r>
      <w:r w:rsidR="00AB1A4B">
        <w:rPr>
          <w:rFonts w:ascii="Times New Roman" w:hAnsi="Times New Roman" w:cs="Times New Roman"/>
          <w:sz w:val="24"/>
        </w:rPr>
        <w:t xml:space="preserve"> the</w:t>
      </w:r>
      <w:r w:rsidR="00746FFF">
        <w:rPr>
          <w:rFonts w:ascii="Times New Roman" w:hAnsi="Times New Roman" w:cs="Times New Roman"/>
          <w:sz w:val="24"/>
        </w:rPr>
        <w:t xml:space="preserve"> </w:t>
      </w:r>
      <w:r w:rsidR="00746FFF" w:rsidRPr="003D33DA">
        <w:rPr>
          <w:rFonts w:ascii="Times New Roman" w:hAnsi="Times New Roman" w:cs="Times New Roman"/>
          <w:i/>
          <w:sz w:val="24"/>
        </w:rPr>
        <w:t xml:space="preserve">rate </w:t>
      </w:r>
      <w:r w:rsidR="00746FFF" w:rsidRPr="003D33DA">
        <w:rPr>
          <w:rFonts w:ascii="Times New Roman" w:hAnsi="Times New Roman" w:cs="Times New Roman"/>
          <w:sz w:val="24"/>
        </w:rPr>
        <w:t>of progress</w:t>
      </w:r>
      <w:r w:rsidR="00746FFF">
        <w:rPr>
          <w:rFonts w:ascii="Times New Roman" w:hAnsi="Times New Roman" w:cs="Times New Roman"/>
          <w:sz w:val="24"/>
        </w:rPr>
        <w:t xml:space="preserve">. </w:t>
      </w:r>
      <w:r w:rsidR="009216DA">
        <w:rPr>
          <w:rFonts w:ascii="Times New Roman" w:hAnsi="Times New Roman" w:cs="Times New Roman"/>
          <w:sz w:val="24"/>
        </w:rPr>
        <w:t>Although b</w:t>
      </w:r>
      <w:r w:rsidR="0084179C">
        <w:rPr>
          <w:rFonts w:ascii="Times New Roman" w:hAnsi="Times New Roman" w:cs="Times New Roman"/>
          <w:sz w:val="24"/>
        </w:rPr>
        <w:t>oth distance and velocity d</w:t>
      </w:r>
      <w:r w:rsidR="00155B2A">
        <w:rPr>
          <w:rFonts w:ascii="Times New Roman" w:hAnsi="Times New Roman" w:cs="Times New Roman"/>
          <w:sz w:val="24"/>
        </w:rPr>
        <w:t>isturbance</w:t>
      </w:r>
      <w:r w:rsidR="007631FF">
        <w:rPr>
          <w:rFonts w:ascii="Times New Roman" w:hAnsi="Times New Roman" w:cs="Times New Roman"/>
          <w:sz w:val="24"/>
        </w:rPr>
        <w:t>s</w:t>
      </w:r>
      <w:r w:rsidR="00155B2A">
        <w:rPr>
          <w:rFonts w:ascii="Times New Roman" w:hAnsi="Times New Roman" w:cs="Times New Roman"/>
          <w:sz w:val="24"/>
        </w:rPr>
        <w:t xml:space="preserve"> can </w:t>
      </w:r>
      <w:r w:rsidR="007631FF">
        <w:rPr>
          <w:rFonts w:ascii="Times New Roman" w:hAnsi="Times New Roman" w:cs="Times New Roman"/>
          <w:sz w:val="24"/>
        </w:rPr>
        <w:t>either</w:t>
      </w:r>
      <w:r w:rsidR="00155B2A">
        <w:rPr>
          <w:rFonts w:ascii="Times New Roman" w:hAnsi="Times New Roman" w:cs="Times New Roman"/>
          <w:sz w:val="24"/>
        </w:rPr>
        <w:t xml:space="preserve"> impede </w:t>
      </w:r>
      <w:r w:rsidR="007631FF">
        <w:rPr>
          <w:rFonts w:ascii="Times New Roman" w:hAnsi="Times New Roman" w:cs="Times New Roman"/>
          <w:sz w:val="24"/>
        </w:rPr>
        <w:t>or</w:t>
      </w:r>
      <w:r w:rsidR="00155B2A">
        <w:rPr>
          <w:rFonts w:ascii="Times New Roman" w:hAnsi="Times New Roman" w:cs="Times New Roman"/>
          <w:sz w:val="24"/>
        </w:rPr>
        <w:t xml:space="preserve"> facilitate goal progress</w:t>
      </w:r>
      <w:r w:rsidR="00075ECC">
        <w:rPr>
          <w:rFonts w:ascii="Times New Roman" w:hAnsi="Times New Roman" w:cs="Times New Roman"/>
          <w:sz w:val="24"/>
        </w:rPr>
        <w:t xml:space="preserve"> (and both are worthy of study)</w:t>
      </w:r>
      <w:r w:rsidR="009216DA">
        <w:rPr>
          <w:rFonts w:ascii="Times New Roman" w:hAnsi="Times New Roman" w:cs="Times New Roman"/>
          <w:sz w:val="24"/>
        </w:rPr>
        <w:t>, the current research is</w:t>
      </w:r>
      <w:r w:rsidR="009216DA" w:rsidRPr="004B5C8B">
        <w:rPr>
          <w:rFonts w:ascii="Times New Roman" w:hAnsi="Times New Roman" w:cs="Times New Roman"/>
          <w:sz w:val="24"/>
        </w:rPr>
        <w:t xml:space="preserve"> focus</w:t>
      </w:r>
      <w:r w:rsidR="009216DA">
        <w:rPr>
          <w:rFonts w:ascii="Times New Roman" w:hAnsi="Times New Roman" w:cs="Times New Roman"/>
          <w:sz w:val="24"/>
        </w:rPr>
        <w:t>ed</w:t>
      </w:r>
      <w:r w:rsidR="009216DA" w:rsidRPr="004B5C8B">
        <w:rPr>
          <w:rFonts w:ascii="Times New Roman" w:hAnsi="Times New Roman" w:cs="Times New Roman"/>
          <w:sz w:val="24"/>
        </w:rPr>
        <w:t xml:space="preserve"> </w:t>
      </w:r>
      <w:r w:rsidR="009216DA">
        <w:rPr>
          <w:rFonts w:ascii="Times New Roman" w:hAnsi="Times New Roman" w:cs="Times New Roman"/>
          <w:sz w:val="24"/>
        </w:rPr>
        <w:t>on</w:t>
      </w:r>
      <w:r w:rsidR="009216DA" w:rsidRPr="004B5C8B">
        <w:rPr>
          <w:rFonts w:ascii="Times New Roman" w:hAnsi="Times New Roman" w:cs="Times New Roman"/>
          <w:sz w:val="24"/>
        </w:rPr>
        <w:t xml:space="preserve"> disturbances </w:t>
      </w:r>
      <w:r w:rsidR="001C36E6">
        <w:rPr>
          <w:rFonts w:ascii="Times New Roman" w:hAnsi="Times New Roman" w:cs="Times New Roman"/>
          <w:sz w:val="24"/>
        </w:rPr>
        <w:t>that</w:t>
      </w:r>
      <w:r w:rsidR="001C36E6" w:rsidRPr="004B5C8B">
        <w:rPr>
          <w:rFonts w:ascii="Times New Roman" w:hAnsi="Times New Roman" w:cs="Times New Roman"/>
          <w:sz w:val="24"/>
        </w:rPr>
        <w:t xml:space="preserve"> </w:t>
      </w:r>
      <w:r w:rsidR="009216DA" w:rsidRPr="004B5C8B">
        <w:rPr>
          <w:rFonts w:ascii="Times New Roman" w:hAnsi="Times New Roman" w:cs="Times New Roman"/>
          <w:sz w:val="24"/>
        </w:rPr>
        <w:t xml:space="preserve">impede </w:t>
      </w:r>
      <w:r w:rsidR="009216DA">
        <w:rPr>
          <w:rFonts w:ascii="Times New Roman" w:hAnsi="Times New Roman" w:cs="Times New Roman"/>
          <w:sz w:val="24"/>
        </w:rPr>
        <w:t xml:space="preserve">goal progress, </w:t>
      </w:r>
      <w:r w:rsidR="001C36E6">
        <w:rPr>
          <w:rFonts w:ascii="Times New Roman" w:hAnsi="Times New Roman" w:cs="Times New Roman"/>
          <w:sz w:val="24"/>
        </w:rPr>
        <w:t>given the importance of understanding</w:t>
      </w:r>
      <w:r w:rsidR="009216DA">
        <w:rPr>
          <w:rFonts w:ascii="Times New Roman" w:hAnsi="Times New Roman" w:cs="Times New Roman"/>
          <w:sz w:val="24"/>
        </w:rPr>
        <w:t xml:space="preserve"> how individuals respond to adverse events at work</w:t>
      </w:r>
      <w:r w:rsidR="00EC7C0D">
        <w:rPr>
          <w:rFonts w:ascii="Times New Roman" w:hAnsi="Times New Roman" w:cs="Times New Roman"/>
          <w:sz w:val="24"/>
        </w:rPr>
        <w:t xml:space="preserve"> (Britt, Shen, Sinclair, Grossman, &amp; Klieger, 2016)</w:t>
      </w:r>
      <w:r w:rsidR="009216DA">
        <w:rPr>
          <w:rFonts w:ascii="Times New Roman" w:hAnsi="Times New Roman" w:cs="Times New Roman"/>
          <w:sz w:val="24"/>
        </w:rPr>
        <w:t xml:space="preserve">. We see the distinction </w:t>
      </w:r>
      <w:r w:rsidR="009216DA">
        <w:rPr>
          <w:rFonts w:ascii="Times New Roman" w:hAnsi="Times New Roman" w:cs="Times New Roman"/>
          <w:sz w:val="24"/>
        </w:rPr>
        <w:lastRenderedPageBreak/>
        <w:t>between negative distance and velocity disturbances as critical in this regard.</w:t>
      </w:r>
      <w:r w:rsidR="00886197">
        <w:rPr>
          <w:rFonts w:ascii="Times New Roman" w:hAnsi="Times New Roman" w:cs="Times New Roman"/>
          <w:sz w:val="24"/>
        </w:rPr>
        <w:t xml:space="preserve"> </w:t>
      </w:r>
    </w:p>
    <w:p w14:paraId="4E1622D2" w14:textId="1267D7CE" w:rsidR="00FD7C4B" w:rsidRDefault="000E1D0F" w:rsidP="00F04E1F">
      <w:pPr>
        <w:widowControl w:val="0"/>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Importantly, although </w:t>
      </w:r>
      <w:r w:rsidR="00746FFF">
        <w:rPr>
          <w:rFonts w:ascii="Times New Roman" w:hAnsi="Times New Roman" w:cs="Times New Roman"/>
          <w:sz w:val="24"/>
        </w:rPr>
        <w:t xml:space="preserve">distance and velocity disturbances can </w:t>
      </w:r>
      <w:r w:rsidR="00B402CE">
        <w:rPr>
          <w:rFonts w:ascii="Times New Roman" w:hAnsi="Times New Roman" w:cs="Times New Roman"/>
          <w:sz w:val="24"/>
        </w:rPr>
        <w:t>have</w:t>
      </w:r>
      <w:r w:rsidR="00746FFF">
        <w:rPr>
          <w:rFonts w:ascii="Times New Roman" w:hAnsi="Times New Roman" w:cs="Times New Roman"/>
          <w:sz w:val="24"/>
        </w:rPr>
        <w:t xml:space="preserve"> </w:t>
      </w:r>
      <w:r w:rsidR="00746FFF" w:rsidRPr="00703C0D">
        <w:rPr>
          <w:rFonts w:ascii="Times New Roman" w:hAnsi="Times New Roman" w:cs="Times New Roman"/>
          <w:i/>
          <w:sz w:val="24"/>
        </w:rPr>
        <w:t>objectively</w:t>
      </w:r>
      <w:r w:rsidR="00746FFF">
        <w:rPr>
          <w:rFonts w:ascii="Times New Roman" w:hAnsi="Times New Roman" w:cs="Times New Roman"/>
          <w:sz w:val="24"/>
        </w:rPr>
        <w:t xml:space="preserve"> similar influence</w:t>
      </w:r>
      <w:r w:rsidR="00B402CE">
        <w:rPr>
          <w:rFonts w:ascii="Times New Roman" w:hAnsi="Times New Roman" w:cs="Times New Roman"/>
          <w:sz w:val="24"/>
        </w:rPr>
        <w:t>s</w:t>
      </w:r>
      <w:r w:rsidR="00746FFF">
        <w:rPr>
          <w:rFonts w:ascii="Times New Roman" w:hAnsi="Times New Roman" w:cs="Times New Roman"/>
          <w:sz w:val="24"/>
        </w:rPr>
        <w:t xml:space="preserve"> on a person’s likelihood of reaching </w:t>
      </w:r>
      <w:r w:rsidR="00B402CE">
        <w:rPr>
          <w:rFonts w:ascii="Times New Roman" w:hAnsi="Times New Roman" w:cs="Times New Roman"/>
          <w:sz w:val="24"/>
        </w:rPr>
        <w:t>a</w:t>
      </w:r>
      <w:r w:rsidR="00746FFF">
        <w:rPr>
          <w:rFonts w:ascii="Times New Roman" w:hAnsi="Times New Roman" w:cs="Times New Roman"/>
          <w:sz w:val="24"/>
        </w:rPr>
        <w:t xml:space="preserve"> goal, the </w:t>
      </w:r>
      <w:r w:rsidR="00746FFF" w:rsidRPr="00703C0D">
        <w:rPr>
          <w:rFonts w:ascii="Times New Roman" w:hAnsi="Times New Roman" w:cs="Times New Roman"/>
          <w:i/>
          <w:sz w:val="24"/>
        </w:rPr>
        <w:t>subjective</w:t>
      </w:r>
      <w:r w:rsidR="00746FFF">
        <w:rPr>
          <w:rFonts w:ascii="Times New Roman" w:hAnsi="Times New Roman" w:cs="Times New Roman"/>
          <w:sz w:val="24"/>
        </w:rPr>
        <w:t xml:space="preserve"> emotional experiences associated with these two types of disturbances may be very different</w:t>
      </w:r>
      <w:r w:rsidR="00FD7C4B">
        <w:rPr>
          <w:rFonts w:ascii="Times New Roman" w:hAnsi="Times New Roman" w:cs="Times New Roman"/>
          <w:sz w:val="24"/>
        </w:rPr>
        <w:t>.</w:t>
      </w:r>
      <w:r w:rsidR="00FE39F7">
        <w:rPr>
          <w:rFonts w:ascii="Times New Roman" w:hAnsi="Times New Roman" w:cs="Times New Roman"/>
          <w:sz w:val="24"/>
        </w:rPr>
        <w:t xml:space="preserve"> In particular</w:t>
      </w:r>
      <w:r w:rsidR="00FE39F7">
        <w:rPr>
          <w:rFonts w:ascii="Times New Roman" w:hAnsi="Times New Roman" w:cs="Times New Roman"/>
          <w:sz w:val="24"/>
          <w:szCs w:val="24"/>
        </w:rPr>
        <w:t xml:space="preserve">, </w:t>
      </w:r>
      <w:r w:rsidR="00B833BD">
        <w:rPr>
          <w:rFonts w:ascii="Times New Roman" w:hAnsi="Times New Roman" w:cs="Times New Roman"/>
          <w:sz w:val="24"/>
          <w:szCs w:val="24"/>
        </w:rPr>
        <w:t xml:space="preserve">although we expect both </w:t>
      </w:r>
      <w:r w:rsidR="00B402CE">
        <w:rPr>
          <w:rFonts w:ascii="Times New Roman" w:hAnsi="Times New Roman" w:cs="Times New Roman"/>
          <w:sz w:val="24"/>
          <w:szCs w:val="24"/>
        </w:rPr>
        <w:t>types of disturbance</w:t>
      </w:r>
      <w:r w:rsidR="00D20FCD">
        <w:rPr>
          <w:rFonts w:ascii="Times New Roman" w:hAnsi="Times New Roman" w:cs="Times New Roman"/>
          <w:sz w:val="24"/>
          <w:szCs w:val="24"/>
        </w:rPr>
        <w:t>s</w:t>
      </w:r>
      <w:r w:rsidR="00B833BD">
        <w:rPr>
          <w:rFonts w:ascii="Times New Roman" w:hAnsi="Times New Roman" w:cs="Times New Roman"/>
          <w:sz w:val="24"/>
          <w:szCs w:val="24"/>
        </w:rPr>
        <w:t xml:space="preserve"> to </w:t>
      </w:r>
      <w:r w:rsidR="00B402CE">
        <w:rPr>
          <w:rFonts w:ascii="Times New Roman" w:hAnsi="Times New Roman" w:cs="Times New Roman"/>
          <w:sz w:val="24"/>
          <w:szCs w:val="24"/>
        </w:rPr>
        <w:t>reduce enthusiasm and increase frustration</w:t>
      </w:r>
      <w:r w:rsidR="00B833BD">
        <w:rPr>
          <w:rFonts w:ascii="Times New Roman" w:hAnsi="Times New Roman" w:cs="Times New Roman"/>
          <w:sz w:val="24"/>
          <w:szCs w:val="24"/>
        </w:rPr>
        <w:t xml:space="preserve">, we expect the effects of velocity disturbances on these emotions to be more enduring compared to the effects of distance disturbances. As such, we expect velocity disturbances to be more </w:t>
      </w:r>
      <w:r w:rsidR="00FE39F7">
        <w:rPr>
          <w:rFonts w:ascii="Times New Roman" w:hAnsi="Times New Roman" w:cs="Times New Roman"/>
          <w:sz w:val="24"/>
          <w:szCs w:val="24"/>
        </w:rPr>
        <w:t>disruptive to the goal striving process</w:t>
      </w:r>
      <w:r w:rsidR="00B833BD">
        <w:rPr>
          <w:rFonts w:ascii="Times New Roman" w:hAnsi="Times New Roman" w:cs="Times New Roman"/>
          <w:sz w:val="24"/>
          <w:szCs w:val="24"/>
        </w:rPr>
        <w:t xml:space="preserve"> than distance disturbances</w:t>
      </w:r>
      <w:r w:rsidR="004C4930">
        <w:rPr>
          <w:rFonts w:ascii="Times New Roman" w:hAnsi="Times New Roman" w:cs="Times New Roman"/>
          <w:sz w:val="24"/>
          <w:szCs w:val="24"/>
        </w:rPr>
        <w:t xml:space="preserve">, </w:t>
      </w:r>
      <w:r w:rsidR="001C36E6">
        <w:rPr>
          <w:rFonts w:ascii="Times New Roman" w:hAnsi="Times New Roman" w:cs="Times New Roman"/>
          <w:sz w:val="24"/>
          <w:szCs w:val="24"/>
        </w:rPr>
        <w:t>with</w:t>
      </w:r>
      <w:r w:rsidR="004C4930">
        <w:rPr>
          <w:rFonts w:ascii="Times New Roman" w:hAnsi="Times New Roman" w:cs="Times New Roman"/>
          <w:sz w:val="24"/>
          <w:szCs w:val="24"/>
        </w:rPr>
        <w:t xml:space="preserve"> important downstream consequences for self-regulatory outcomes</w:t>
      </w:r>
      <w:r w:rsidR="00465B81">
        <w:rPr>
          <w:rFonts w:ascii="Times New Roman" w:hAnsi="Times New Roman" w:cs="Times New Roman"/>
          <w:sz w:val="24"/>
          <w:szCs w:val="24"/>
        </w:rPr>
        <w:t xml:space="preserve"> </w:t>
      </w:r>
      <w:r w:rsidR="00B833BD">
        <w:rPr>
          <w:rFonts w:ascii="Times New Roman" w:hAnsi="Times New Roman" w:cs="Times New Roman"/>
          <w:sz w:val="24"/>
          <w:szCs w:val="24"/>
        </w:rPr>
        <w:t xml:space="preserve">such as </w:t>
      </w:r>
      <w:r w:rsidR="00465B81">
        <w:rPr>
          <w:rFonts w:ascii="Times New Roman" w:hAnsi="Times New Roman" w:cs="Times New Roman"/>
          <w:sz w:val="24"/>
          <w:szCs w:val="24"/>
        </w:rPr>
        <w:t>goal commitment, effort allocation, and task performance</w:t>
      </w:r>
      <w:r w:rsidR="00FE39F7">
        <w:rPr>
          <w:rFonts w:ascii="Times New Roman" w:hAnsi="Times New Roman" w:cs="Times New Roman"/>
          <w:sz w:val="24"/>
          <w:szCs w:val="24"/>
        </w:rPr>
        <w:t>.</w:t>
      </w:r>
    </w:p>
    <w:p w14:paraId="2A2C0DDF" w14:textId="74983BF6" w:rsidR="00267E8F" w:rsidRDefault="00267E8F" w:rsidP="00F04E1F">
      <w:pPr>
        <w:widowControl w:val="0"/>
        <w:spacing w:after="0" w:line="480" w:lineRule="auto"/>
        <w:ind w:firstLine="720"/>
        <w:contextualSpacing/>
        <w:rPr>
          <w:rFonts w:ascii="Times New Roman" w:hAnsi="Times New Roman" w:cs="Times New Roman"/>
          <w:sz w:val="24"/>
        </w:rPr>
      </w:pPr>
      <w:r w:rsidRPr="00D9594B">
        <w:rPr>
          <w:rFonts w:ascii="Times New Roman" w:hAnsi="Times New Roman" w:cs="Times New Roman"/>
          <w:sz w:val="24"/>
        </w:rPr>
        <w:t xml:space="preserve">Below we present the results of two </w:t>
      </w:r>
      <w:r w:rsidR="00FD7C4B">
        <w:rPr>
          <w:rFonts w:ascii="Times New Roman" w:hAnsi="Times New Roman" w:cs="Times New Roman"/>
          <w:sz w:val="24"/>
        </w:rPr>
        <w:t>experimental</w:t>
      </w:r>
      <w:r w:rsidR="00FD7C4B" w:rsidRPr="00D9594B">
        <w:rPr>
          <w:rFonts w:ascii="Times New Roman" w:hAnsi="Times New Roman" w:cs="Times New Roman"/>
          <w:sz w:val="24"/>
        </w:rPr>
        <w:t xml:space="preserve"> </w:t>
      </w:r>
      <w:r w:rsidRPr="00D9594B">
        <w:rPr>
          <w:rFonts w:ascii="Times New Roman" w:hAnsi="Times New Roman" w:cs="Times New Roman"/>
          <w:sz w:val="24"/>
        </w:rPr>
        <w:t>studies</w:t>
      </w:r>
      <w:r w:rsidR="00046228">
        <w:rPr>
          <w:rFonts w:ascii="Times New Roman" w:hAnsi="Times New Roman" w:cs="Times New Roman"/>
          <w:sz w:val="24"/>
        </w:rPr>
        <w:t xml:space="preserve"> that</w:t>
      </w:r>
      <w:r>
        <w:rPr>
          <w:rFonts w:ascii="Times New Roman" w:hAnsi="Times New Roman" w:cs="Times New Roman"/>
          <w:sz w:val="24"/>
        </w:rPr>
        <w:t xml:space="preserve"> allowed us </w:t>
      </w:r>
      <w:r w:rsidR="00117741">
        <w:rPr>
          <w:rFonts w:ascii="Times New Roman" w:hAnsi="Times New Roman" w:cs="Times New Roman"/>
          <w:sz w:val="24"/>
        </w:rPr>
        <w:t xml:space="preserve">to </w:t>
      </w:r>
      <w:r>
        <w:rPr>
          <w:rFonts w:ascii="Times New Roman" w:hAnsi="Times New Roman" w:cs="Times New Roman"/>
          <w:sz w:val="24"/>
        </w:rPr>
        <w:t xml:space="preserve">manipulate the type of disturbance (distance vs. velocity), while at the same time </w:t>
      </w:r>
      <w:r w:rsidR="00117741">
        <w:rPr>
          <w:rFonts w:ascii="Times New Roman" w:hAnsi="Times New Roman" w:cs="Times New Roman"/>
          <w:sz w:val="24"/>
        </w:rPr>
        <w:t>equating</w:t>
      </w:r>
      <w:r>
        <w:rPr>
          <w:rFonts w:ascii="Times New Roman" w:hAnsi="Times New Roman" w:cs="Times New Roman"/>
          <w:sz w:val="24"/>
        </w:rPr>
        <w:t xml:space="preserve"> the objectiv</w:t>
      </w:r>
      <w:r w:rsidR="00117741">
        <w:rPr>
          <w:rFonts w:ascii="Times New Roman" w:hAnsi="Times New Roman" w:cs="Times New Roman"/>
          <w:sz w:val="24"/>
        </w:rPr>
        <w:t xml:space="preserve">e influence of the disturbance </w:t>
      </w:r>
      <w:r>
        <w:rPr>
          <w:rFonts w:ascii="Times New Roman" w:hAnsi="Times New Roman" w:cs="Times New Roman"/>
          <w:sz w:val="24"/>
        </w:rPr>
        <w:t>on the p</w:t>
      </w:r>
      <w:r w:rsidR="00117741">
        <w:rPr>
          <w:rFonts w:ascii="Times New Roman" w:hAnsi="Times New Roman" w:cs="Times New Roman"/>
          <w:sz w:val="24"/>
        </w:rPr>
        <w:t>robability of reaching the assigned goal</w:t>
      </w:r>
      <w:r>
        <w:rPr>
          <w:rFonts w:ascii="Times New Roman" w:hAnsi="Times New Roman" w:cs="Times New Roman"/>
          <w:sz w:val="24"/>
        </w:rPr>
        <w:t xml:space="preserve"> across conditions. These studies </w:t>
      </w:r>
      <w:r w:rsidR="00007C74">
        <w:rPr>
          <w:rFonts w:ascii="Times New Roman" w:hAnsi="Times New Roman" w:cs="Times New Roman"/>
          <w:sz w:val="24"/>
        </w:rPr>
        <w:t xml:space="preserve">make </w:t>
      </w:r>
      <w:r w:rsidR="00C33940">
        <w:rPr>
          <w:rFonts w:ascii="Times New Roman" w:hAnsi="Times New Roman" w:cs="Times New Roman"/>
          <w:sz w:val="24"/>
        </w:rPr>
        <w:t xml:space="preserve">an important contribution to the literature by </w:t>
      </w:r>
      <w:r w:rsidR="00B451A1">
        <w:rPr>
          <w:rFonts w:ascii="Times New Roman" w:hAnsi="Times New Roman" w:cs="Times New Roman"/>
          <w:sz w:val="24"/>
        </w:rPr>
        <w:t>demonstrating that the emotions associated with goal pursuit are not simply driven by the functional properties of the situation (e.g., the likelihood of reaching the goal). Instead, even functionally equivalent distance and velocity disturbances can result in very different patterns of emotional responses, with downstream implications for several self-regulatory outcomes. Thus, t</w:t>
      </w:r>
      <w:r w:rsidR="009C2686">
        <w:rPr>
          <w:rFonts w:ascii="Times New Roman" w:hAnsi="Times New Roman" w:cs="Times New Roman"/>
          <w:sz w:val="24"/>
        </w:rPr>
        <w:t xml:space="preserve">his work </w:t>
      </w:r>
      <w:r>
        <w:rPr>
          <w:rFonts w:ascii="Times New Roman" w:hAnsi="Times New Roman" w:cs="Times New Roman"/>
          <w:sz w:val="24"/>
        </w:rPr>
        <w:t>contribute</w:t>
      </w:r>
      <w:r w:rsidR="009C2686">
        <w:rPr>
          <w:rFonts w:ascii="Times New Roman" w:hAnsi="Times New Roman" w:cs="Times New Roman"/>
          <w:sz w:val="24"/>
        </w:rPr>
        <w:t>s</w:t>
      </w:r>
      <w:r>
        <w:rPr>
          <w:rFonts w:ascii="Times New Roman" w:hAnsi="Times New Roman" w:cs="Times New Roman"/>
          <w:sz w:val="24"/>
        </w:rPr>
        <w:t xml:space="preserve"> to a growing recognition that it is important to </w:t>
      </w:r>
      <w:r w:rsidR="00E52EA2">
        <w:rPr>
          <w:rFonts w:ascii="Times New Roman" w:hAnsi="Times New Roman" w:cs="Times New Roman"/>
          <w:sz w:val="24"/>
        </w:rPr>
        <w:t>understand</w:t>
      </w:r>
      <w:r>
        <w:rPr>
          <w:rFonts w:ascii="Times New Roman" w:hAnsi="Times New Roman" w:cs="Times New Roman"/>
          <w:sz w:val="24"/>
        </w:rPr>
        <w:t xml:space="preserve"> </w:t>
      </w:r>
      <w:r w:rsidR="00E52EA2">
        <w:rPr>
          <w:rFonts w:ascii="Times New Roman" w:hAnsi="Times New Roman" w:cs="Times New Roman"/>
          <w:sz w:val="24"/>
        </w:rPr>
        <w:t xml:space="preserve">how </w:t>
      </w:r>
      <w:r>
        <w:rPr>
          <w:rFonts w:ascii="Times New Roman" w:hAnsi="Times New Roman" w:cs="Times New Roman"/>
          <w:sz w:val="24"/>
        </w:rPr>
        <w:t>the</w:t>
      </w:r>
      <w:r w:rsidR="00E52EA2">
        <w:rPr>
          <w:rFonts w:ascii="Times New Roman" w:hAnsi="Times New Roman" w:cs="Times New Roman"/>
          <w:sz w:val="24"/>
        </w:rPr>
        <w:t xml:space="preserve"> goal striving process is</w:t>
      </w:r>
      <w:r>
        <w:rPr>
          <w:rFonts w:ascii="Times New Roman" w:hAnsi="Times New Roman" w:cs="Times New Roman"/>
          <w:sz w:val="24"/>
        </w:rPr>
        <w:t xml:space="preserve"> </w:t>
      </w:r>
      <w:r w:rsidRPr="00004B1E">
        <w:rPr>
          <w:rFonts w:ascii="Times New Roman" w:hAnsi="Times New Roman" w:cs="Times New Roman"/>
          <w:i/>
          <w:sz w:val="24"/>
        </w:rPr>
        <w:t>experience</w:t>
      </w:r>
      <w:r w:rsidR="00E52EA2" w:rsidRPr="00004B1E">
        <w:rPr>
          <w:rFonts w:ascii="Times New Roman" w:hAnsi="Times New Roman" w:cs="Times New Roman"/>
          <w:i/>
          <w:sz w:val="24"/>
        </w:rPr>
        <w:t>d</w:t>
      </w:r>
      <w:r w:rsidR="00E52EA2" w:rsidRPr="00004B1E">
        <w:rPr>
          <w:rFonts w:ascii="Times New Roman" w:hAnsi="Times New Roman" w:cs="Times New Roman"/>
          <w:sz w:val="24"/>
        </w:rPr>
        <w:t xml:space="preserve"> </w:t>
      </w:r>
      <w:r w:rsidRPr="00004B1E">
        <w:rPr>
          <w:rFonts w:ascii="Times New Roman" w:hAnsi="Times New Roman" w:cs="Times New Roman"/>
          <w:sz w:val="24"/>
        </w:rPr>
        <w:t>(e.g., Bledow, Schmitt, Frese,</w:t>
      </w:r>
      <w:r w:rsidRPr="00004B1E">
        <w:rPr>
          <w:rFonts w:ascii="Times New Roman" w:hAnsi="Times New Roman" w:cs="Times New Roman"/>
          <w:sz w:val="24"/>
          <w:szCs w:val="24"/>
        </w:rPr>
        <w:t xml:space="preserve"> &amp; Kühnel, 2</w:t>
      </w:r>
      <w:r w:rsidRPr="00004B1E">
        <w:rPr>
          <w:rFonts w:ascii="Times New Roman" w:hAnsi="Times New Roman" w:cs="Times New Roman"/>
          <w:sz w:val="24"/>
        </w:rPr>
        <w:t>011; Debus, Sonne</w:t>
      </w:r>
      <w:r w:rsidR="00E435AD" w:rsidRPr="00004B1E">
        <w:rPr>
          <w:rFonts w:ascii="Times New Roman" w:hAnsi="Times New Roman" w:cs="Times New Roman"/>
          <w:sz w:val="24"/>
        </w:rPr>
        <w:t>n</w:t>
      </w:r>
      <w:r w:rsidRPr="00004B1E">
        <w:rPr>
          <w:rFonts w:ascii="Times New Roman" w:hAnsi="Times New Roman" w:cs="Times New Roman"/>
          <w:sz w:val="24"/>
        </w:rPr>
        <w:t xml:space="preserve">tag, </w:t>
      </w:r>
      <w:r w:rsidR="005D64CF" w:rsidRPr="00004B1E">
        <w:rPr>
          <w:rFonts w:ascii="Times New Roman" w:hAnsi="Times New Roman" w:cs="Times New Roman"/>
          <w:sz w:val="24"/>
        </w:rPr>
        <w:t>Deutsch</w:t>
      </w:r>
      <w:r w:rsidRPr="00004B1E">
        <w:rPr>
          <w:rFonts w:ascii="Times New Roman" w:hAnsi="Times New Roman" w:cs="Times New Roman"/>
          <w:sz w:val="24"/>
        </w:rPr>
        <w:t>, &amp; Nussbeck, 2014</w:t>
      </w:r>
      <w:r>
        <w:rPr>
          <w:rFonts w:ascii="Times New Roman" w:hAnsi="Times New Roman" w:cs="Times New Roman"/>
          <w:sz w:val="24"/>
        </w:rPr>
        <w:t>). A deeper understanding of these processes is critical for developing evidence-based recommendations to manage and improve employee motivation.</w:t>
      </w:r>
    </w:p>
    <w:p w14:paraId="771CE678" w14:textId="487AD484" w:rsidR="00267E8F" w:rsidRDefault="00490A1C" w:rsidP="00F04E1F">
      <w:pPr>
        <w:widowControl w:val="0"/>
        <w:spacing w:after="0" w:line="480" w:lineRule="auto"/>
        <w:contextualSpacing/>
        <w:jc w:val="center"/>
        <w:rPr>
          <w:rFonts w:ascii="Times New Roman" w:hAnsi="Times New Roman" w:cs="Times New Roman"/>
          <w:b/>
          <w:sz w:val="24"/>
        </w:rPr>
      </w:pPr>
      <w:r w:rsidRPr="00861E5B">
        <w:rPr>
          <w:rFonts w:ascii="Times New Roman" w:hAnsi="Times New Roman" w:cs="Times New Roman"/>
          <w:b/>
          <w:sz w:val="24"/>
        </w:rPr>
        <w:t>Disturbances</w:t>
      </w:r>
      <w:r>
        <w:rPr>
          <w:rFonts w:ascii="Times New Roman" w:hAnsi="Times New Roman" w:cs="Times New Roman"/>
          <w:b/>
          <w:sz w:val="24"/>
        </w:rPr>
        <w:t xml:space="preserve"> in </w:t>
      </w:r>
      <w:r w:rsidR="00267E8F">
        <w:rPr>
          <w:rFonts w:ascii="Times New Roman" w:hAnsi="Times New Roman" w:cs="Times New Roman"/>
          <w:b/>
          <w:sz w:val="24"/>
        </w:rPr>
        <w:t>Self-Regulation</w:t>
      </w:r>
    </w:p>
    <w:p w14:paraId="65728B83" w14:textId="198DF249" w:rsidR="000016CE" w:rsidRDefault="006A0DBE" w:rsidP="00F04E1F">
      <w:pPr>
        <w:widowControl w:val="0"/>
        <w:spacing w:after="0" w:line="480" w:lineRule="auto"/>
        <w:ind w:firstLine="720"/>
        <w:rPr>
          <w:rFonts w:ascii="Times New Roman" w:hAnsi="Times New Roman" w:cs="Times New Roman"/>
          <w:sz w:val="24"/>
        </w:rPr>
      </w:pPr>
      <w:r>
        <w:rPr>
          <w:rFonts w:ascii="Times New Roman" w:hAnsi="Times New Roman" w:cs="Times New Roman"/>
          <w:sz w:val="24"/>
        </w:rPr>
        <w:t>To date</w:t>
      </w:r>
      <w:r w:rsidR="00C11582">
        <w:rPr>
          <w:rFonts w:ascii="Times New Roman" w:hAnsi="Times New Roman" w:cs="Times New Roman"/>
          <w:sz w:val="24"/>
        </w:rPr>
        <w:t>,</w:t>
      </w:r>
      <w:r>
        <w:rPr>
          <w:rFonts w:ascii="Times New Roman" w:hAnsi="Times New Roman" w:cs="Times New Roman"/>
          <w:sz w:val="24"/>
        </w:rPr>
        <w:t xml:space="preserve"> disturbances have primarily been included in self-regulatory studies as a </w:t>
      </w:r>
      <w:r>
        <w:rPr>
          <w:rFonts w:ascii="Times New Roman" w:hAnsi="Times New Roman" w:cs="Times New Roman"/>
          <w:sz w:val="24"/>
        </w:rPr>
        <w:lastRenderedPageBreak/>
        <w:t xml:space="preserve">methodological means </w:t>
      </w:r>
      <w:r w:rsidR="00AD1839">
        <w:rPr>
          <w:rFonts w:ascii="Times New Roman" w:hAnsi="Times New Roman" w:cs="Times New Roman"/>
          <w:sz w:val="24"/>
        </w:rPr>
        <w:t xml:space="preserve">of </w:t>
      </w:r>
      <w:r>
        <w:rPr>
          <w:rFonts w:ascii="Times New Roman" w:hAnsi="Times New Roman" w:cs="Times New Roman"/>
          <w:sz w:val="24"/>
        </w:rPr>
        <w:t>demonstrat</w:t>
      </w:r>
      <w:r w:rsidR="00AD1839">
        <w:rPr>
          <w:rFonts w:ascii="Times New Roman" w:hAnsi="Times New Roman" w:cs="Times New Roman"/>
          <w:sz w:val="24"/>
        </w:rPr>
        <w:t>ing the fact</w:t>
      </w:r>
      <w:r w:rsidR="008D69DE">
        <w:rPr>
          <w:rFonts w:ascii="Times New Roman" w:hAnsi="Times New Roman" w:cs="Times New Roman"/>
          <w:sz w:val="24"/>
        </w:rPr>
        <w:t xml:space="preserve"> </w:t>
      </w:r>
      <w:r>
        <w:rPr>
          <w:rFonts w:ascii="Times New Roman" w:hAnsi="Times New Roman" w:cs="Times New Roman"/>
          <w:sz w:val="24"/>
        </w:rPr>
        <w:t>that individuals engage in behaviors to reduce discrepancies between current states</w:t>
      </w:r>
      <w:r w:rsidR="00C11582">
        <w:rPr>
          <w:rFonts w:ascii="Times New Roman" w:hAnsi="Times New Roman" w:cs="Times New Roman"/>
          <w:sz w:val="24"/>
        </w:rPr>
        <w:t xml:space="preserve"> </w:t>
      </w:r>
      <w:r>
        <w:rPr>
          <w:rFonts w:ascii="Times New Roman" w:hAnsi="Times New Roman" w:cs="Times New Roman"/>
          <w:sz w:val="24"/>
        </w:rPr>
        <w:t>and goals (e.g., Vancouver &amp; Putka, 2000).</w:t>
      </w:r>
      <w:r w:rsidR="009F1A30" w:rsidRPr="009F1A30">
        <w:rPr>
          <w:rFonts w:ascii="Times New Roman" w:hAnsi="Times New Roman" w:cs="Times New Roman"/>
          <w:sz w:val="24"/>
        </w:rPr>
        <w:t xml:space="preserve"> </w:t>
      </w:r>
      <w:r w:rsidR="00AD1839">
        <w:rPr>
          <w:rFonts w:ascii="Times New Roman" w:hAnsi="Times New Roman" w:cs="Times New Roman"/>
          <w:sz w:val="24"/>
        </w:rPr>
        <w:t>A</w:t>
      </w:r>
      <w:r w:rsidR="009F1A30">
        <w:rPr>
          <w:rFonts w:ascii="Times New Roman" w:hAnsi="Times New Roman" w:cs="Times New Roman"/>
          <w:sz w:val="24"/>
        </w:rPr>
        <w:t xml:space="preserve"> disturbance is </w:t>
      </w:r>
      <w:r w:rsidR="00AD1839">
        <w:rPr>
          <w:rFonts w:ascii="Times New Roman" w:hAnsi="Times New Roman" w:cs="Times New Roman"/>
          <w:sz w:val="24"/>
        </w:rPr>
        <w:t xml:space="preserve">often </w:t>
      </w:r>
      <w:r w:rsidR="00FE4578">
        <w:rPr>
          <w:rFonts w:ascii="Times New Roman" w:hAnsi="Times New Roman" w:cs="Times New Roman"/>
          <w:sz w:val="24"/>
        </w:rPr>
        <w:t>used</w:t>
      </w:r>
      <w:r w:rsidR="009F1A30">
        <w:rPr>
          <w:rFonts w:ascii="Times New Roman" w:hAnsi="Times New Roman" w:cs="Times New Roman"/>
          <w:sz w:val="24"/>
        </w:rPr>
        <w:t xml:space="preserve"> to create a discrepancy between the goal and the current state, and </w:t>
      </w:r>
      <w:r w:rsidR="00FE4578">
        <w:rPr>
          <w:rFonts w:ascii="Times New Roman" w:hAnsi="Times New Roman" w:cs="Times New Roman"/>
          <w:sz w:val="24"/>
        </w:rPr>
        <w:t xml:space="preserve">self-regulation </w:t>
      </w:r>
      <w:r w:rsidR="000E2E48">
        <w:rPr>
          <w:rFonts w:ascii="Times New Roman" w:hAnsi="Times New Roman" w:cs="Times New Roman"/>
          <w:sz w:val="24"/>
        </w:rPr>
        <w:t>is inferred to have</w:t>
      </w:r>
      <w:r w:rsidR="00FE4578">
        <w:rPr>
          <w:rFonts w:ascii="Times New Roman" w:hAnsi="Times New Roman" w:cs="Times New Roman"/>
          <w:sz w:val="24"/>
        </w:rPr>
        <w:t xml:space="preserve"> occurr</w:t>
      </w:r>
      <w:r w:rsidR="008D69DE">
        <w:rPr>
          <w:rFonts w:ascii="Times New Roman" w:hAnsi="Times New Roman" w:cs="Times New Roman"/>
          <w:sz w:val="24"/>
        </w:rPr>
        <w:t>ed</w:t>
      </w:r>
      <w:r w:rsidR="00FE4578">
        <w:rPr>
          <w:rFonts w:ascii="Times New Roman" w:hAnsi="Times New Roman" w:cs="Times New Roman"/>
          <w:sz w:val="24"/>
        </w:rPr>
        <w:t xml:space="preserve"> </w:t>
      </w:r>
      <w:r w:rsidR="008D69DE">
        <w:rPr>
          <w:rFonts w:ascii="Times New Roman" w:hAnsi="Times New Roman" w:cs="Times New Roman"/>
          <w:sz w:val="24"/>
        </w:rPr>
        <w:t xml:space="preserve">by observing behaviors that bring the current state back in line with the goal </w:t>
      </w:r>
      <w:r w:rsidR="00FE4578">
        <w:rPr>
          <w:rFonts w:ascii="Times New Roman" w:hAnsi="Times New Roman" w:cs="Times New Roman"/>
          <w:sz w:val="24"/>
        </w:rPr>
        <w:t>(</w:t>
      </w:r>
      <w:r w:rsidR="004C6C93">
        <w:rPr>
          <w:rFonts w:ascii="Times New Roman" w:hAnsi="Times New Roman" w:cs="Times New Roman"/>
          <w:sz w:val="24"/>
        </w:rPr>
        <w:t xml:space="preserve">Powers, 1978; </w:t>
      </w:r>
      <w:r w:rsidR="009F1A30">
        <w:rPr>
          <w:rFonts w:ascii="Times New Roman" w:hAnsi="Times New Roman" w:cs="Times New Roman"/>
          <w:sz w:val="24"/>
        </w:rPr>
        <w:t>Runkel, 1990</w:t>
      </w:r>
      <w:r w:rsidR="000016CE">
        <w:rPr>
          <w:rFonts w:ascii="Times New Roman" w:hAnsi="Times New Roman" w:cs="Times New Roman"/>
          <w:sz w:val="24"/>
        </w:rPr>
        <w:t xml:space="preserve">). </w:t>
      </w:r>
      <w:r w:rsidR="00AD1839">
        <w:rPr>
          <w:rFonts w:ascii="Times New Roman" w:hAnsi="Times New Roman" w:cs="Times New Roman"/>
          <w:sz w:val="24"/>
        </w:rPr>
        <w:t>Disturbances have rarely been the central feature of theory and research, although two exceptions stand out. First, Vancouver, Weinhardt, &amp; Vigo (2014) developed a computational model of multiple goal pursuit in which the model “</w:t>
      </w:r>
      <w:r w:rsidR="00AD1839" w:rsidRPr="00AD1839">
        <w:rPr>
          <w:rFonts w:ascii="Times New Roman" w:hAnsi="Times New Roman" w:cs="Times New Roman"/>
          <w:sz w:val="24"/>
        </w:rPr>
        <w:t xml:space="preserve">learned” </w:t>
      </w:r>
      <w:r w:rsidR="00AD1839" w:rsidRPr="00AD1839">
        <w:rPr>
          <w:rFonts w:ascii="Times New Roman" w:hAnsi="Times New Roman" w:cs="Times New Roman"/>
          <w:sz w:val="24"/>
          <w:szCs w:val="24"/>
        </w:rPr>
        <w:t xml:space="preserve">to adjust for disturbances in the environment when allocating time and effort resources </w:t>
      </w:r>
      <w:r w:rsidR="000E2E48">
        <w:rPr>
          <w:rFonts w:ascii="Times New Roman" w:hAnsi="Times New Roman" w:cs="Times New Roman"/>
          <w:sz w:val="24"/>
          <w:szCs w:val="24"/>
        </w:rPr>
        <w:t>among goals</w:t>
      </w:r>
      <w:r w:rsidR="00AD1839" w:rsidRPr="00AD1839">
        <w:rPr>
          <w:rFonts w:ascii="Times New Roman" w:hAnsi="Times New Roman" w:cs="Times New Roman"/>
          <w:sz w:val="24"/>
          <w:szCs w:val="24"/>
        </w:rPr>
        <w:t>. Second</w:t>
      </w:r>
      <w:r w:rsidR="00AD1839">
        <w:rPr>
          <w:rFonts w:ascii="Times New Roman" w:hAnsi="Times New Roman" w:cs="Times New Roman"/>
          <w:sz w:val="24"/>
          <w:szCs w:val="24"/>
        </w:rPr>
        <w:t xml:space="preserve">, </w:t>
      </w:r>
      <w:r w:rsidR="000016CE">
        <w:rPr>
          <w:rFonts w:ascii="Times New Roman" w:hAnsi="Times New Roman" w:cs="Times New Roman"/>
          <w:sz w:val="24"/>
        </w:rPr>
        <w:t xml:space="preserve">Schmidt, Dolis, and Tolli (2009) conducted </w:t>
      </w:r>
      <w:r w:rsidR="00AD1839">
        <w:rPr>
          <w:rFonts w:ascii="Times New Roman" w:hAnsi="Times New Roman" w:cs="Times New Roman"/>
          <w:sz w:val="24"/>
        </w:rPr>
        <w:t>a</w:t>
      </w:r>
      <w:r w:rsidR="000016CE">
        <w:rPr>
          <w:rFonts w:ascii="Times New Roman" w:hAnsi="Times New Roman" w:cs="Times New Roman"/>
          <w:sz w:val="24"/>
        </w:rPr>
        <w:t xml:space="preserve"> study </w:t>
      </w:r>
      <w:r w:rsidR="00AD1839">
        <w:rPr>
          <w:rFonts w:ascii="Times New Roman" w:hAnsi="Times New Roman" w:cs="Times New Roman"/>
          <w:sz w:val="24"/>
        </w:rPr>
        <w:t>in</w:t>
      </w:r>
      <w:r w:rsidR="000016CE">
        <w:rPr>
          <w:rFonts w:ascii="Times New Roman" w:hAnsi="Times New Roman" w:cs="Times New Roman"/>
          <w:sz w:val="24"/>
        </w:rPr>
        <w:t xml:space="preserve"> which the presence versus absence of disturbances was manipulated. These authors found </w:t>
      </w:r>
      <w:r w:rsidR="0068284C">
        <w:rPr>
          <w:rFonts w:ascii="Times New Roman" w:hAnsi="Times New Roman" w:cs="Times New Roman"/>
          <w:sz w:val="24"/>
        </w:rPr>
        <w:t xml:space="preserve">that when outcomes were only a function of the person’s behavior (i.e., no disturbances) individuals tended to work sequentially, achieving one goal before moving on to another. Yet, when outcomes were a function of both the person’s behavior </w:t>
      </w:r>
      <w:r w:rsidR="0068284C">
        <w:rPr>
          <w:rFonts w:ascii="Times New Roman" w:hAnsi="Times New Roman" w:cs="Times New Roman"/>
          <w:i/>
          <w:sz w:val="24"/>
        </w:rPr>
        <w:t>and</w:t>
      </w:r>
      <w:r w:rsidR="0068284C">
        <w:rPr>
          <w:rFonts w:ascii="Times New Roman" w:hAnsi="Times New Roman" w:cs="Times New Roman"/>
          <w:sz w:val="24"/>
        </w:rPr>
        <w:t xml:space="preserve"> disturbances, individuals tended to switch back and forth between goals, allocating time to whichever goal had the largest discrepancy.</w:t>
      </w:r>
    </w:p>
    <w:p w14:paraId="3DC28156" w14:textId="351845D2" w:rsidR="00267E8F" w:rsidRDefault="008D69DE" w:rsidP="00F04E1F">
      <w:pPr>
        <w:widowControl w:val="0"/>
        <w:spacing w:after="0" w:line="480" w:lineRule="auto"/>
        <w:ind w:firstLine="720"/>
        <w:rPr>
          <w:rFonts w:ascii="Times New Roman" w:hAnsi="Times New Roman" w:cs="Times New Roman"/>
          <w:sz w:val="24"/>
        </w:rPr>
      </w:pPr>
      <w:r>
        <w:rPr>
          <w:rFonts w:ascii="Times New Roman" w:hAnsi="Times New Roman" w:cs="Times New Roman"/>
          <w:sz w:val="24"/>
        </w:rPr>
        <w:t xml:space="preserve">Although this </w:t>
      </w:r>
      <w:r w:rsidR="00490A1C">
        <w:rPr>
          <w:rFonts w:ascii="Times New Roman" w:hAnsi="Times New Roman" w:cs="Times New Roman"/>
          <w:sz w:val="24"/>
        </w:rPr>
        <w:t xml:space="preserve">research </w:t>
      </w:r>
      <w:r w:rsidR="00490A1C" w:rsidRPr="008F79AE">
        <w:rPr>
          <w:rFonts w:ascii="Times New Roman" w:hAnsi="Times New Roman" w:cs="Times New Roman"/>
          <w:sz w:val="24"/>
        </w:rPr>
        <w:t xml:space="preserve">shows </w:t>
      </w:r>
      <w:r w:rsidR="007D5EC5">
        <w:rPr>
          <w:rFonts w:ascii="Times New Roman" w:hAnsi="Times New Roman" w:cs="Times New Roman"/>
          <w:sz w:val="24"/>
        </w:rPr>
        <w:t xml:space="preserve">that </w:t>
      </w:r>
      <w:r w:rsidR="00490A1C" w:rsidRPr="008F79AE">
        <w:rPr>
          <w:rFonts w:ascii="Times New Roman" w:hAnsi="Times New Roman" w:cs="Times New Roman"/>
          <w:sz w:val="24"/>
        </w:rPr>
        <w:t>dis</w:t>
      </w:r>
      <w:r w:rsidR="006A0DBE" w:rsidRPr="00E27A96">
        <w:rPr>
          <w:rFonts w:ascii="Times New Roman" w:hAnsi="Times New Roman" w:cs="Times New Roman"/>
          <w:sz w:val="24"/>
        </w:rPr>
        <w:t xml:space="preserve">turbances </w:t>
      </w:r>
      <w:r w:rsidR="00FE4578">
        <w:rPr>
          <w:rFonts w:ascii="Times New Roman" w:hAnsi="Times New Roman" w:cs="Times New Roman"/>
          <w:sz w:val="24"/>
        </w:rPr>
        <w:t xml:space="preserve">influence goal-striving behavior, little attention has been paid to </w:t>
      </w:r>
      <w:r w:rsidR="004C6C93">
        <w:rPr>
          <w:rFonts w:ascii="Times New Roman" w:hAnsi="Times New Roman" w:cs="Times New Roman"/>
          <w:sz w:val="24"/>
        </w:rPr>
        <w:t>how</w:t>
      </w:r>
      <w:r w:rsidR="00490A1C">
        <w:rPr>
          <w:rFonts w:ascii="Times New Roman" w:hAnsi="Times New Roman" w:cs="Times New Roman"/>
          <w:sz w:val="24"/>
        </w:rPr>
        <w:t xml:space="preserve"> experiencing a disturbance </w:t>
      </w:r>
      <w:r w:rsidR="004C6C93">
        <w:rPr>
          <w:rFonts w:ascii="Times New Roman" w:hAnsi="Times New Roman" w:cs="Times New Roman"/>
          <w:sz w:val="24"/>
        </w:rPr>
        <w:t>influences</w:t>
      </w:r>
      <w:r w:rsidR="00490A1C">
        <w:rPr>
          <w:rFonts w:ascii="Times New Roman" w:hAnsi="Times New Roman" w:cs="Times New Roman"/>
          <w:sz w:val="24"/>
        </w:rPr>
        <w:t xml:space="preserve"> subsequent emotional state</w:t>
      </w:r>
      <w:r w:rsidR="008671FF">
        <w:rPr>
          <w:rFonts w:ascii="Times New Roman" w:hAnsi="Times New Roman" w:cs="Times New Roman"/>
          <w:sz w:val="24"/>
        </w:rPr>
        <w:t xml:space="preserve">s. </w:t>
      </w:r>
      <w:r w:rsidR="00D20FCD">
        <w:rPr>
          <w:rFonts w:ascii="Times New Roman" w:hAnsi="Times New Roman" w:cs="Times New Roman"/>
          <w:sz w:val="24"/>
        </w:rPr>
        <w:t>W</w:t>
      </w:r>
      <w:r w:rsidR="00FE4578">
        <w:rPr>
          <w:rFonts w:ascii="Times New Roman" w:hAnsi="Times New Roman" w:cs="Times New Roman"/>
          <w:sz w:val="24"/>
        </w:rPr>
        <w:t>e are unaware of any studies that have directly addressed this issue,</w:t>
      </w:r>
      <w:r w:rsidR="00D20FCD">
        <w:rPr>
          <w:rFonts w:ascii="Times New Roman" w:hAnsi="Times New Roman" w:cs="Times New Roman"/>
          <w:sz w:val="24"/>
        </w:rPr>
        <w:t xml:space="preserve"> yet</w:t>
      </w:r>
      <w:r w:rsidR="00FE4578">
        <w:rPr>
          <w:rFonts w:ascii="Times New Roman" w:hAnsi="Times New Roman" w:cs="Times New Roman"/>
          <w:sz w:val="24"/>
        </w:rPr>
        <w:t xml:space="preserve"> </w:t>
      </w:r>
      <w:r w:rsidR="00490A1C">
        <w:rPr>
          <w:rFonts w:ascii="Times New Roman" w:hAnsi="Times New Roman" w:cs="Times New Roman"/>
          <w:sz w:val="24"/>
        </w:rPr>
        <w:t xml:space="preserve">there is indirect evidence that disturbances </w:t>
      </w:r>
      <w:r w:rsidR="008F3849">
        <w:rPr>
          <w:rFonts w:ascii="Times New Roman" w:hAnsi="Times New Roman" w:cs="Times New Roman"/>
          <w:sz w:val="24"/>
        </w:rPr>
        <w:t>may</w:t>
      </w:r>
      <w:r w:rsidR="00490A1C">
        <w:rPr>
          <w:rFonts w:ascii="Times New Roman" w:hAnsi="Times New Roman" w:cs="Times New Roman"/>
          <w:sz w:val="24"/>
        </w:rPr>
        <w:t xml:space="preserve"> be unpleasant. </w:t>
      </w:r>
      <w:r w:rsidR="008F3849">
        <w:rPr>
          <w:rFonts w:ascii="Times New Roman" w:hAnsi="Times New Roman" w:cs="Times New Roman"/>
          <w:sz w:val="24"/>
        </w:rPr>
        <w:t>For instance</w:t>
      </w:r>
      <w:r w:rsidR="00490A1C">
        <w:rPr>
          <w:rFonts w:ascii="Times New Roman" w:hAnsi="Times New Roman" w:cs="Times New Roman"/>
          <w:sz w:val="24"/>
        </w:rPr>
        <w:t>,</w:t>
      </w:r>
      <w:r w:rsidR="00267E8F">
        <w:rPr>
          <w:rFonts w:ascii="Times New Roman" w:hAnsi="Times New Roman" w:cs="Times New Roman"/>
          <w:sz w:val="24"/>
        </w:rPr>
        <w:t xml:space="preserve"> </w:t>
      </w:r>
      <w:r w:rsidR="00490A1C">
        <w:rPr>
          <w:rFonts w:ascii="Times New Roman" w:hAnsi="Times New Roman" w:cs="Times New Roman"/>
          <w:sz w:val="24"/>
        </w:rPr>
        <w:t>situational constraints</w:t>
      </w:r>
      <w:r w:rsidR="008F3849">
        <w:rPr>
          <w:rFonts w:ascii="Times New Roman" w:hAnsi="Times New Roman" w:cs="Times New Roman"/>
          <w:sz w:val="24"/>
        </w:rPr>
        <w:t>—characteristics of a work environment that are beyond the worker’s control and interfere with his or her ability to perform the job—</w:t>
      </w:r>
      <w:r w:rsidR="00B75F6E">
        <w:rPr>
          <w:rFonts w:ascii="Times New Roman" w:hAnsi="Times New Roman" w:cs="Times New Roman"/>
          <w:sz w:val="24"/>
        </w:rPr>
        <w:t>are</w:t>
      </w:r>
      <w:r w:rsidR="00490A1C">
        <w:rPr>
          <w:rFonts w:ascii="Times New Roman" w:hAnsi="Times New Roman" w:cs="Times New Roman"/>
          <w:sz w:val="24"/>
        </w:rPr>
        <w:t xml:space="preserve"> associated with increased frustration and decreased satisfaction</w:t>
      </w:r>
      <w:r w:rsidR="00B75F6E">
        <w:rPr>
          <w:rFonts w:ascii="Times New Roman" w:hAnsi="Times New Roman" w:cs="Times New Roman"/>
          <w:sz w:val="24"/>
        </w:rPr>
        <w:t xml:space="preserve"> in both the lab (</w:t>
      </w:r>
      <w:r w:rsidR="00B75F6E" w:rsidRPr="0049631F">
        <w:rPr>
          <w:rFonts w:ascii="Times New Roman" w:hAnsi="Times New Roman" w:cs="Times New Roman"/>
          <w:sz w:val="24"/>
        </w:rPr>
        <w:t>Peters, Chassie, Lindholm, O’Connor, &amp; Kline</w:t>
      </w:r>
      <w:r w:rsidR="00B75F6E">
        <w:rPr>
          <w:rFonts w:ascii="Times New Roman" w:hAnsi="Times New Roman" w:cs="Times New Roman"/>
          <w:sz w:val="24"/>
        </w:rPr>
        <w:t>, 1982) and field (O’Connor</w:t>
      </w:r>
      <w:r w:rsidR="00B75F6E" w:rsidRPr="0049631F">
        <w:rPr>
          <w:rFonts w:ascii="Times New Roman" w:hAnsi="Times New Roman" w:cs="Times New Roman"/>
          <w:sz w:val="24"/>
        </w:rPr>
        <w:t xml:space="preserve"> </w:t>
      </w:r>
      <w:r w:rsidR="00B75F6E">
        <w:rPr>
          <w:rFonts w:ascii="Times New Roman" w:hAnsi="Times New Roman" w:cs="Times New Roman"/>
          <w:sz w:val="24"/>
        </w:rPr>
        <w:t>et al., 1984)</w:t>
      </w:r>
      <w:r w:rsidR="00A67036">
        <w:rPr>
          <w:rFonts w:ascii="Times New Roman" w:hAnsi="Times New Roman" w:cs="Times New Roman"/>
          <w:sz w:val="24"/>
        </w:rPr>
        <w:t>.</w:t>
      </w:r>
      <w:r w:rsidR="008F3849">
        <w:rPr>
          <w:rFonts w:ascii="Times New Roman" w:hAnsi="Times New Roman" w:cs="Times New Roman"/>
          <w:sz w:val="24"/>
        </w:rPr>
        <w:t xml:space="preserve"> </w:t>
      </w:r>
      <w:r w:rsidR="0007345B">
        <w:rPr>
          <w:rFonts w:ascii="Times New Roman" w:hAnsi="Times New Roman" w:cs="Times New Roman"/>
          <w:sz w:val="24"/>
        </w:rPr>
        <w:t xml:space="preserve">However, whereas some situational constraints are disturbances (e.g., insufficient tools), others are not (e.g., insufficient time). </w:t>
      </w:r>
      <w:r w:rsidR="009C3BEB">
        <w:rPr>
          <w:rFonts w:ascii="Times New Roman" w:hAnsi="Times New Roman" w:cs="Times New Roman"/>
          <w:sz w:val="24"/>
        </w:rPr>
        <w:t>In a similar vein</w:t>
      </w:r>
      <w:r w:rsidR="008F3849">
        <w:rPr>
          <w:rFonts w:ascii="Times New Roman" w:hAnsi="Times New Roman" w:cs="Times New Roman"/>
          <w:sz w:val="24"/>
        </w:rPr>
        <w:t xml:space="preserve">, being interrupted </w:t>
      </w:r>
      <w:r w:rsidR="008F3849">
        <w:rPr>
          <w:rFonts w:ascii="Times New Roman" w:hAnsi="Times New Roman" w:cs="Times New Roman"/>
          <w:sz w:val="24"/>
        </w:rPr>
        <w:lastRenderedPageBreak/>
        <w:t xml:space="preserve">while performing a task is often an unpleasant experience (Jett &amp; George, 2003). </w:t>
      </w:r>
      <w:r w:rsidR="00B402CE">
        <w:rPr>
          <w:rFonts w:ascii="Times New Roman" w:hAnsi="Times New Roman" w:cs="Times New Roman"/>
          <w:sz w:val="24"/>
        </w:rPr>
        <w:t>Nonetheless</w:t>
      </w:r>
      <w:r w:rsidR="0007345B">
        <w:rPr>
          <w:rFonts w:ascii="Times New Roman" w:hAnsi="Times New Roman" w:cs="Times New Roman"/>
          <w:sz w:val="24"/>
        </w:rPr>
        <w:t xml:space="preserve">, it is unclear the degree to which interruptions are disturbances (i.e., having direct effects on outcomes) </w:t>
      </w:r>
      <w:r w:rsidR="00046228">
        <w:rPr>
          <w:rFonts w:ascii="Times New Roman" w:hAnsi="Times New Roman" w:cs="Times New Roman"/>
          <w:sz w:val="24"/>
        </w:rPr>
        <w:t>versus</w:t>
      </w:r>
      <w:r w:rsidR="0007345B">
        <w:rPr>
          <w:rFonts w:ascii="Times New Roman" w:hAnsi="Times New Roman" w:cs="Times New Roman"/>
          <w:sz w:val="24"/>
        </w:rPr>
        <w:t xml:space="preserve"> competing goals (i.e., competing for resources). </w:t>
      </w:r>
    </w:p>
    <w:p w14:paraId="69E89C54" w14:textId="68020615" w:rsidR="00267E8F" w:rsidRDefault="00267E8F" w:rsidP="00F04E1F">
      <w:pPr>
        <w:widowControl w:val="0"/>
        <w:spacing w:after="0" w:line="480" w:lineRule="auto"/>
        <w:rPr>
          <w:rFonts w:ascii="Times New Roman" w:hAnsi="Times New Roman" w:cs="Times New Roman"/>
          <w:sz w:val="24"/>
        </w:rPr>
      </w:pPr>
      <w:r>
        <w:rPr>
          <w:rFonts w:ascii="Times New Roman" w:hAnsi="Times New Roman" w:cs="Times New Roman"/>
          <w:sz w:val="24"/>
        </w:rPr>
        <w:tab/>
      </w:r>
      <w:r w:rsidR="00C33940">
        <w:rPr>
          <w:rFonts w:ascii="Times New Roman" w:hAnsi="Times New Roman" w:cs="Times New Roman"/>
          <w:sz w:val="24"/>
        </w:rPr>
        <w:t>A</w:t>
      </w:r>
      <w:r>
        <w:rPr>
          <w:rFonts w:ascii="Times New Roman" w:hAnsi="Times New Roman" w:cs="Times New Roman"/>
          <w:sz w:val="24"/>
        </w:rPr>
        <w:t xml:space="preserve">s a whole this work indicates that individuals compensate for disturbances when allocating time and effort, and that </w:t>
      </w:r>
      <w:r w:rsidR="00EA2797">
        <w:rPr>
          <w:rFonts w:ascii="Times New Roman" w:hAnsi="Times New Roman" w:cs="Times New Roman"/>
          <w:sz w:val="24"/>
        </w:rPr>
        <w:t xml:space="preserve">dealing with </w:t>
      </w:r>
      <w:r>
        <w:rPr>
          <w:rFonts w:ascii="Times New Roman" w:hAnsi="Times New Roman" w:cs="Times New Roman"/>
          <w:sz w:val="24"/>
        </w:rPr>
        <w:t xml:space="preserve">disturbances </w:t>
      </w:r>
      <w:r w:rsidR="0007345B">
        <w:rPr>
          <w:rFonts w:ascii="Times New Roman" w:hAnsi="Times New Roman" w:cs="Times New Roman"/>
          <w:sz w:val="24"/>
        </w:rPr>
        <w:t xml:space="preserve">may </w:t>
      </w:r>
      <w:r>
        <w:rPr>
          <w:rFonts w:ascii="Times New Roman" w:hAnsi="Times New Roman" w:cs="Times New Roman"/>
          <w:sz w:val="24"/>
        </w:rPr>
        <w:t xml:space="preserve">be unpleasant. However, </w:t>
      </w:r>
      <w:r w:rsidR="0007345B">
        <w:rPr>
          <w:rFonts w:ascii="Times New Roman" w:hAnsi="Times New Roman" w:cs="Times New Roman"/>
          <w:sz w:val="24"/>
        </w:rPr>
        <w:t xml:space="preserve">very little </w:t>
      </w:r>
      <w:r>
        <w:rPr>
          <w:rFonts w:ascii="Times New Roman" w:hAnsi="Times New Roman" w:cs="Times New Roman"/>
          <w:sz w:val="24"/>
        </w:rPr>
        <w:t xml:space="preserve">prior research </w:t>
      </w:r>
      <w:r w:rsidR="0007345B">
        <w:rPr>
          <w:rFonts w:ascii="Times New Roman" w:hAnsi="Times New Roman" w:cs="Times New Roman"/>
          <w:sz w:val="24"/>
        </w:rPr>
        <w:t>has been designed to isolate the effects of disturbances</w:t>
      </w:r>
      <w:r w:rsidR="00DA40BD">
        <w:rPr>
          <w:rFonts w:ascii="Times New Roman" w:hAnsi="Times New Roman" w:cs="Times New Roman"/>
          <w:sz w:val="24"/>
        </w:rPr>
        <w:t xml:space="preserve"> (versus other aspects of situational constraints and interruptions)</w:t>
      </w:r>
      <w:r w:rsidR="0007345B">
        <w:rPr>
          <w:rFonts w:ascii="Times New Roman" w:hAnsi="Times New Roman" w:cs="Times New Roman"/>
          <w:sz w:val="24"/>
        </w:rPr>
        <w:t xml:space="preserve"> on emotions and downstream motivational outcomes. Even more importantly, this research </w:t>
      </w:r>
      <w:r>
        <w:rPr>
          <w:rFonts w:ascii="Times New Roman" w:hAnsi="Times New Roman" w:cs="Times New Roman"/>
          <w:sz w:val="24"/>
        </w:rPr>
        <w:t xml:space="preserve">has been silent on whether </w:t>
      </w:r>
      <w:r w:rsidR="004C4930">
        <w:rPr>
          <w:rFonts w:ascii="Times New Roman" w:hAnsi="Times New Roman" w:cs="Times New Roman"/>
          <w:sz w:val="24"/>
        </w:rPr>
        <w:t>different types of disturbances result in different subjective experiences during goal pursuit</w:t>
      </w:r>
      <w:r>
        <w:rPr>
          <w:rFonts w:ascii="Times New Roman" w:hAnsi="Times New Roman" w:cs="Times New Roman"/>
          <w:sz w:val="24"/>
        </w:rPr>
        <w:t>. We propose that there may be important</w:t>
      </w:r>
      <w:r w:rsidR="008671FF">
        <w:rPr>
          <w:rFonts w:ascii="Times New Roman" w:hAnsi="Times New Roman" w:cs="Times New Roman"/>
          <w:sz w:val="24"/>
        </w:rPr>
        <w:t>, systematic</w:t>
      </w:r>
      <w:r>
        <w:rPr>
          <w:rFonts w:ascii="Times New Roman" w:hAnsi="Times New Roman" w:cs="Times New Roman"/>
          <w:sz w:val="24"/>
        </w:rPr>
        <w:t xml:space="preserve"> differences between disturbances that disrupt distance versus velocity.</w:t>
      </w:r>
    </w:p>
    <w:p w14:paraId="3985213A" w14:textId="77777777" w:rsidR="00267E8F" w:rsidRPr="00E31DCF" w:rsidRDefault="00267E8F" w:rsidP="00F04E1F">
      <w:pPr>
        <w:widowControl w:val="0"/>
        <w:spacing w:after="0" w:line="480" w:lineRule="auto"/>
        <w:jc w:val="center"/>
        <w:rPr>
          <w:rFonts w:ascii="Times New Roman" w:hAnsi="Times New Roman" w:cs="Times New Roman"/>
          <w:b/>
          <w:sz w:val="24"/>
        </w:rPr>
      </w:pPr>
      <w:r w:rsidRPr="00E31DCF">
        <w:rPr>
          <w:rFonts w:ascii="Times New Roman" w:hAnsi="Times New Roman" w:cs="Times New Roman"/>
          <w:b/>
          <w:sz w:val="24"/>
        </w:rPr>
        <w:t>Distance vs. Velocity Disturbances</w:t>
      </w:r>
    </w:p>
    <w:p w14:paraId="5127DF70" w14:textId="0C14A2EA" w:rsidR="009C66FD" w:rsidRDefault="009C66FD" w:rsidP="00F04E1F">
      <w:pPr>
        <w:widowControl w:val="0"/>
        <w:spacing w:after="0" w:line="480" w:lineRule="auto"/>
        <w:ind w:firstLine="720"/>
        <w:rPr>
          <w:rFonts w:ascii="Times New Roman" w:hAnsi="Times New Roman" w:cs="Times New Roman"/>
          <w:sz w:val="24"/>
        </w:rPr>
      </w:pPr>
      <w:r>
        <w:rPr>
          <w:rFonts w:ascii="Times New Roman" w:hAnsi="Times New Roman" w:cs="Times New Roman"/>
          <w:sz w:val="24"/>
        </w:rPr>
        <w:t xml:space="preserve">The discrepancy between a person’s goal and his or her current situation can be conceptualized both in terms of </w:t>
      </w:r>
      <w:r w:rsidRPr="00E27A96">
        <w:rPr>
          <w:rFonts w:ascii="Times New Roman" w:hAnsi="Times New Roman" w:cs="Times New Roman"/>
          <w:i/>
          <w:sz w:val="24"/>
        </w:rPr>
        <w:t>distance</w:t>
      </w:r>
      <w:r>
        <w:rPr>
          <w:rFonts w:ascii="Times New Roman" w:hAnsi="Times New Roman" w:cs="Times New Roman"/>
          <w:sz w:val="24"/>
        </w:rPr>
        <w:t xml:space="preserve"> and </w:t>
      </w:r>
      <w:r w:rsidRPr="00E27A96">
        <w:rPr>
          <w:rFonts w:ascii="Times New Roman" w:hAnsi="Times New Roman" w:cs="Times New Roman"/>
          <w:i/>
          <w:sz w:val="24"/>
        </w:rPr>
        <w:t>velocity</w:t>
      </w:r>
      <w:r>
        <w:rPr>
          <w:rFonts w:ascii="Times New Roman" w:hAnsi="Times New Roman" w:cs="Times New Roman"/>
          <w:sz w:val="24"/>
        </w:rPr>
        <w:t>. Distance refers</w:t>
      </w:r>
      <w:r w:rsidR="002C5693">
        <w:rPr>
          <w:rFonts w:ascii="Times New Roman" w:hAnsi="Times New Roman" w:cs="Times New Roman"/>
          <w:sz w:val="24"/>
        </w:rPr>
        <w:t xml:space="preserve"> to</w:t>
      </w:r>
      <w:r>
        <w:rPr>
          <w:rFonts w:ascii="Times New Roman" w:hAnsi="Times New Roman" w:cs="Times New Roman"/>
          <w:sz w:val="24"/>
        </w:rPr>
        <w:t xml:space="preserve"> a person’s proximity to accomplishing his or her goal at a given moment, whereas </w:t>
      </w:r>
      <w:r w:rsidRPr="00DE2A7B">
        <w:rPr>
          <w:rFonts w:ascii="Times New Roman" w:hAnsi="Times New Roman" w:cs="Times New Roman"/>
          <w:sz w:val="24"/>
        </w:rPr>
        <w:t>v</w:t>
      </w:r>
      <w:r w:rsidRPr="00E27A96">
        <w:rPr>
          <w:rFonts w:ascii="Times New Roman" w:hAnsi="Times New Roman" w:cs="Times New Roman"/>
          <w:sz w:val="24"/>
        </w:rPr>
        <w:t>elocity</w:t>
      </w:r>
      <w:r>
        <w:rPr>
          <w:rFonts w:ascii="Times New Roman" w:hAnsi="Times New Roman" w:cs="Times New Roman"/>
          <w:sz w:val="24"/>
        </w:rPr>
        <w:t xml:space="preserve"> refers to </w:t>
      </w:r>
      <w:r w:rsidRPr="00597803">
        <w:rPr>
          <w:rFonts w:ascii="Times New Roman" w:hAnsi="Times New Roman" w:cs="Times New Roman"/>
          <w:sz w:val="24"/>
        </w:rPr>
        <w:t xml:space="preserve">rate of progress </w:t>
      </w:r>
      <w:r w:rsidR="00BE11D1">
        <w:rPr>
          <w:rFonts w:ascii="Times New Roman" w:hAnsi="Times New Roman" w:cs="Times New Roman"/>
          <w:sz w:val="24"/>
        </w:rPr>
        <w:t>(Carver &amp; Scheier, 1990, 1998</w:t>
      </w:r>
      <w:r>
        <w:rPr>
          <w:rFonts w:ascii="Times New Roman" w:hAnsi="Times New Roman" w:cs="Times New Roman"/>
          <w:sz w:val="24"/>
        </w:rPr>
        <w:t>)</w:t>
      </w:r>
      <w:r w:rsidRPr="00597803">
        <w:rPr>
          <w:rFonts w:ascii="Times New Roman" w:hAnsi="Times New Roman" w:cs="Times New Roman"/>
          <w:sz w:val="24"/>
        </w:rPr>
        <w:t>.</w:t>
      </w:r>
      <w:r w:rsidRPr="00DE2A7B">
        <w:rPr>
          <w:rFonts w:ascii="Times New Roman" w:hAnsi="Times New Roman" w:cs="Times New Roman"/>
          <w:sz w:val="24"/>
        </w:rPr>
        <w:t xml:space="preserve"> </w:t>
      </w:r>
      <w:r>
        <w:rPr>
          <w:rFonts w:ascii="Times New Roman" w:hAnsi="Times New Roman" w:cs="Times New Roman"/>
          <w:sz w:val="24"/>
        </w:rPr>
        <w:t>That is, distance is the size of the discrepancy between a goal and the current state, and velocity is the speed at which that discrepancy is being reduced.</w:t>
      </w:r>
      <w:r w:rsidR="008C3FF8">
        <w:rPr>
          <w:rFonts w:ascii="Times New Roman" w:hAnsi="Times New Roman" w:cs="Times New Roman"/>
          <w:sz w:val="24"/>
        </w:rPr>
        <w:t xml:space="preserve"> Importantly, </w:t>
      </w:r>
      <w:r w:rsidR="00DF1FA5">
        <w:rPr>
          <w:rFonts w:ascii="Times New Roman" w:hAnsi="Times New Roman" w:cs="Times New Roman"/>
          <w:sz w:val="24"/>
        </w:rPr>
        <w:t xml:space="preserve">as noted above, </w:t>
      </w:r>
      <w:r w:rsidR="008C3FF8">
        <w:rPr>
          <w:rFonts w:ascii="Times New Roman" w:hAnsi="Times New Roman" w:cs="Times New Roman"/>
          <w:sz w:val="24"/>
        </w:rPr>
        <w:t xml:space="preserve">we argue that disturbances can uniquely disrupt distance </w:t>
      </w:r>
      <w:r w:rsidR="00A82415">
        <w:rPr>
          <w:rFonts w:ascii="Times New Roman" w:hAnsi="Times New Roman" w:cs="Times New Roman"/>
          <w:sz w:val="24"/>
        </w:rPr>
        <w:t xml:space="preserve">or </w:t>
      </w:r>
      <w:r w:rsidR="008C3FF8">
        <w:rPr>
          <w:rFonts w:ascii="Times New Roman" w:hAnsi="Times New Roman" w:cs="Times New Roman"/>
          <w:sz w:val="24"/>
        </w:rPr>
        <w:t xml:space="preserve">velocity, leading to different </w:t>
      </w:r>
      <w:r w:rsidR="007D5EC5">
        <w:rPr>
          <w:rFonts w:ascii="Times New Roman" w:hAnsi="Times New Roman" w:cs="Times New Roman"/>
          <w:sz w:val="24"/>
        </w:rPr>
        <w:t>emotional responses</w:t>
      </w:r>
      <w:r w:rsidR="008C3FF8">
        <w:rPr>
          <w:rFonts w:ascii="Times New Roman" w:hAnsi="Times New Roman" w:cs="Times New Roman"/>
          <w:sz w:val="24"/>
        </w:rPr>
        <w:t>.</w:t>
      </w:r>
    </w:p>
    <w:p w14:paraId="29D81B4C" w14:textId="497A2128" w:rsidR="00294F5C" w:rsidRDefault="00C81AD5" w:rsidP="00F04E1F">
      <w:pPr>
        <w:widowControl w:val="0"/>
        <w:spacing w:after="0" w:line="480" w:lineRule="auto"/>
        <w:ind w:firstLine="720"/>
        <w:rPr>
          <w:rFonts w:ascii="Times New Roman" w:hAnsi="Times New Roman" w:cs="Times New Roman"/>
          <w:sz w:val="24"/>
        </w:rPr>
      </w:pPr>
      <w:r>
        <w:rPr>
          <w:rFonts w:ascii="Times New Roman" w:hAnsi="Times New Roman" w:cs="Times New Roman"/>
          <w:sz w:val="24"/>
          <w:szCs w:val="24"/>
        </w:rPr>
        <w:t>W</w:t>
      </w:r>
      <w:r w:rsidR="001573EB">
        <w:rPr>
          <w:rFonts w:ascii="Times New Roman" w:hAnsi="Times New Roman" w:cs="Times New Roman"/>
          <w:sz w:val="24"/>
        </w:rPr>
        <w:t xml:space="preserve">e </w:t>
      </w:r>
      <w:r w:rsidR="00DF1FA5">
        <w:rPr>
          <w:rFonts w:ascii="Times New Roman" w:hAnsi="Times New Roman" w:cs="Times New Roman"/>
          <w:sz w:val="24"/>
        </w:rPr>
        <w:t>propose</w:t>
      </w:r>
      <w:r w:rsidR="00EF523D">
        <w:rPr>
          <w:rFonts w:ascii="Times New Roman" w:hAnsi="Times New Roman" w:cs="Times New Roman"/>
          <w:sz w:val="24"/>
        </w:rPr>
        <w:t xml:space="preserve"> that</w:t>
      </w:r>
      <w:r>
        <w:rPr>
          <w:rFonts w:ascii="Times New Roman" w:hAnsi="Times New Roman" w:cs="Times New Roman"/>
          <w:sz w:val="24"/>
        </w:rPr>
        <w:t xml:space="preserve"> in approach goal context</w:t>
      </w:r>
      <w:r w:rsidR="00315CC6">
        <w:rPr>
          <w:rFonts w:ascii="Times New Roman" w:hAnsi="Times New Roman" w:cs="Times New Roman"/>
          <w:sz w:val="24"/>
        </w:rPr>
        <w:t>s</w:t>
      </w:r>
      <w:r>
        <w:rPr>
          <w:rFonts w:ascii="Times New Roman" w:hAnsi="Times New Roman" w:cs="Times New Roman"/>
          <w:sz w:val="24"/>
        </w:rPr>
        <w:t xml:space="preserve"> in which </w:t>
      </w:r>
      <w:r w:rsidR="00315CC6">
        <w:rPr>
          <w:rFonts w:ascii="Times New Roman" w:hAnsi="Times New Roman" w:cs="Times New Roman"/>
          <w:sz w:val="24"/>
        </w:rPr>
        <w:t>individuals</w:t>
      </w:r>
      <w:r>
        <w:rPr>
          <w:rFonts w:ascii="Times New Roman" w:hAnsi="Times New Roman" w:cs="Times New Roman"/>
          <w:sz w:val="24"/>
        </w:rPr>
        <w:t xml:space="preserve"> strive to reduce discrepanc</w:t>
      </w:r>
      <w:r w:rsidR="001F2E2A">
        <w:rPr>
          <w:rFonts w:ascii="Times New Roman" w:hAnsi="Times New Roman" w:cs="Times New Roman"/>
          <w:sz w:val="24"/>
        </w:rPr>
        <w:t xml:space="preserve">ies </w:t>
      </w:r>
      <w:r>
        <w:rPr>
          <w:rFonts w:ascii="Times New Roman" w:hAnsi="Times New Roman" w:cs="Times New Roman"/>
          <w:sz w:val="24"/>
        </w:rPr>
        <w:t xml:space="preserve">between current </w:t>
      </w:r>
      <w:r w:rsidR="001F2E2A">
        <w:rPr>
          <w:rFonts w:ascii="Times New Roman" w:hAnsi="Times New Roman" w:cs="Times New Roman"/>
          <w:sz w:val="24"/>
        </w:rPr>
        <w:t xml:space="preserve">states </w:t>
      </w:r>
      <w:r>
        <w:rPr>
          <w:rFonts w:ascii="Times New Roman" w:hAnsi="Times New Roman" w:cs="Times New Roman"/>
          <w:sz w:val="24"/>
        </w:rPr>
        <w:t xml:space="preserve">and </w:t>
      </w:r>
      <w:r w:rsidR="001F2E2A">
        <w:rPr>
          <w:rFonts w:ascii="Times New Roman" w:hAnsi="Times New Roman" w:cs="Times New Roman"/>
          <w:sz w:val="24"/>
        </w:rPr>
        <w:t>goal</w:t>
      </w:r>
      <w:r w:rsidR="005369AA">
        <w:rPr>
          <w:rFonts w:ascii="Times New Roman" w:hAnsi="Times New Roman" w:cs="Times New Roman"/>
          <w:sz w:val="24"/>
        </w:rPr>
        <w:t>s</w:t>
      </w:r>
      <w:r>
        <w:rPr>
          <w:rFonts w:ascii="Times New Roman" w:hAnsi="Times New Roman" w:cs="Times New Roman"/>
          <w:sz w:val="24"/>
        </w:rPr>
        <w:t>,</w:t>
      </w:r>
      <w:r w:rsidR="00EF523D">
        <w:rPr>
          <w:rFonts w:ascii="Times New Roman" w:hAnsi="Times New Roman" w:cs="Times New Roman"/>
          <w:sz w:val="24"/>
        </w:rPr>
        <w:t xml:space="preserve"> </w:t>
      </w:r>
      <w:r>
        <w:rPr>
          <w:rFonts w:ascii="Times New Roman" w:hAnsi="Times New Roman" w:cs="Times New Roman"/>
          <w:sz w:val="24"/>
        </w:rPr>
        <w:t xml:space="preserve">both types of </w:t>
      </w:r>
      <w:r w:rsidR="00EF523D">
        <w:rPr>
          <w:rFonts w:ascii="Times New Roman" w:hAnsi="Times New Roman" w:cs="Times New Roman"/>
          <w:sz w:val="24"/>
        </w:rPr>
        <w:t xml:space="preserve">disturbances should primarily influence high-activation positive and negative emotions. </w:t>
      </w:r>
      <w:r w:rsidR="00DD2830">
        <w:rPr>
          <w:rFonts w:ascii="Times New Roman" w:hAnsi="Times New Roman" w:cs="Times New Roman"/>
          <w:sz w:val="24"/>
        </w:rPr>
        <w:t>This prediction is based on findings that t</w:t>
      </w:r>
      <w:r w:rsidR="001C1888">
        <w:rPr>
          <w:rFonts w:ascii="Times New Roman" w:hAnsi="Times New Roman" w:cs="Times New Roman"/>
          <w:sz w:val="24"/>
        </w:rPr>
        <w:t>he pursuit of a</w:t>
      </w:r>
      <w:r>
        <w:rPr>
          <w:rFonts w:ascii="Times New Roman" w:hAnsi="Times New Roman" w:cs="Times New Roman"/>
          <w:sz w:val="24"/>
        </w:rPr>
        <w:t>pproach goal</w:t>
      </w:r>
      <w:r w:rsidR="001C1888">
        <w:rPr>
          <w:rFonts w:ascii="Times New Roman" w:hAnsi="Times New Roman" w:cs="Times New Roman"/>
          <w:sz w:val="24"/>
        </w:rPr>
        <w:t>s</w:t>
      </w:r>
      <w:r w:rsidR="00EA30C1">
        <w:rPr>
          <w:rFonts w:ascii="Times New Roman" w:hAnsi="Times New Roman" w:cs="Times New Roman"/>
          <w:sz w:val="24"/>
          <w:szCs w:val="24"/>
        </w:rPr>
        <w:t xml:space="preserve"> </w:t>
      </w:r>
      <w:r w:rsidR="001C1888">
        <w:rPr>
          <w:rFonts w:ascii="Times New Roman" w:hAnsi="Times New Roman" w:cs="Times New Roman"/>
          <w:sz w:val="24"/>
        </w:rPr>
        <w:t>is</w:t>
      </w:r>
      <w:r w:rsidR="00C87B97">
        <w:rPr>
          <w:rFonts w:ascii="Times New Roman" w:hAnsi="Times New Roman" w:cs="Times New Roman"/>
          <w:sz w:val="24"/>
        </w:rPr>
        <w:t xml:space="preserve"> typically </w:t>
      </w:r>
      <w:r w:rsidR="001C1888">
        <w:rPr>
          <w:rFonts w:ascii="Times New Roman" w:hAnsi="Times New Roman" w:cs="Times New Roman"/>
          <w:sz w:val="24"/>
        </w:rPr>
        <w:t>associated</w:t>
      </w:r>
      <w:r w:rsidR="00383BE0">
        <w:rPr>
          <w:rFonts w:ascii="Times New Roman" w:hAnsi="Times New Roman" w:cs="Times New Roman"/>
          <w:sz w:val="24"/>
        </w:rPr>
        <w:t xml:space="preserve"> </w:t>
      </w:r>
      <w:r w:rsidR="001C1888">
        <w:rPr>
          <w:rFonts w:ascii="Times New Roman" w:hAnsi="Times New Roman" w:cs="Times New Roman"/>
          <w:sz w:val="24"/>
        </w:rPr>
        <w:t>with</w:t>
      </w:r>
      <w:r w:rsidR="00383BE0">
        <w:rPr>
          <w:rFonts w:ascii="Times New Roman" w:hAnsi="Times New Roman" w:cs="Times New Roman"/>
          <w:sz w:val="24"/>
        </w:rPr>
        <w:t xml:space="preserve"> </w:t>
      </w:r>
      <w:r w:rsidR="001F2E2A">
        <w:rPr>
          <w:rFonts w:ascii="Times New Roman" w:hAnsi="Times New Roman" w:cs="Times New Roman"/>
          <w:sz w:val="24"/>
        </w:rPr>
        <w:t xml:space="preserve">the experience of </w:t>
      </w:r>
      <w:r w:rsidR="00383BE0">
        <w:rPr>
          <w:rFonts w:ascii="Times New Roman" w:hAnsi="Times New Roman" w:cs="Times New Roman"/>
          <w:sz w:val="24"/>
        </w:rPr>
        <w:t>high-activation emotions such as enthusiasm and frustration (Carver, 2004</w:t>
      </w:r>
      <w:r w:rsidR="001C4C92">
        <w:rPr>
          <w:rFonts w:ascii="Times New Roman" w:hAnsi="Times New Roman" w:cs="Times New Roman"/>
          <w:sz w:val="24"/>
        </w:rPr>
        <w:t>; Carver &amp; Harmon-Jones, 2009</w:t>
      </w:r>
      <w:r w:rsidR="00383BE0">
        <w:rPr>
          <w:rFonts w:ascii="Times New Roman" w:hAnsi="Times New Roman" w:cs="Times New Roman"/>
          <w:sz w:val="24"/>
        </w:rPr>
        <w:t xml:space="preserve">). </w:t>
      </w:r>
      <w:r w:rsidR="00DF5578">
        <w:rPr>
          <w:rFonts w:ascii="Times New Roman" w:hAnsi="Times New Roman" w:cs="Times New Roman"/>
          <w:sz w:val="24"/>
        </w:rPr>
        <w:lastRenderedPageBreak/>
        <w:t xml:space="preserve">Furthermore, </w:t>
      </w:r>
      <w:r w:rsidR="00AE29F6">
        <w:rPr>
          <w:rFonts w:ascii="Times New Roman" w:hAnsi="Times New Roman" w:cs="Times New Roman"/>
          <w:sz w:val="24"/>
        </w:rPr>
        <w:t xml:space="preserve">because </w:t>
      </w:r>
      <w:r w:rsidR="00DF5578">
        <w:rPr>
          <w:rFonts w:ascii="Times New Roman" w:hAnsi="Times New Roman" w:cs="Times New Roman"/>
          <w:sz w:val="24"/>
        </w:rPr>
        <w:t xml:space="preserve">we are interested in </w:t>
      </w:r>
      <w:r w:rsidR="00C87F2F">
        <w:rPr>
          <w:rFonts w:ascii="Times New Roman" w:hAnsi="Times New Roman" w:cs="Times New Roman"/>
          <w:sz w:val="24"/>
        </w:rPr>
        <w:t xml:space="preserve">goal pursuit </w:t>
      </w:r>
      <w:r w:rsidR="00DF5578">
        <w:rPr>
          <w:rFonts w:ascii="Times New Roman" w:hAnsi="Times New Roman" w:cs="Times New Roman"/>
          <w:sz w:val="24"/>
        </w:rPr>
        <w:t xml:space="preserve">situations </w:t>
      </w:r>
      <w:r w:rsidR="00C87F2F">
        <w:rPr>
          <w:rFonts w:ascii="Times New Roman" w:hAnsi="Times New Roman" w:cs="Times New Roman"/>
          <w:sz w:val="24"/>
        </w:rPr>
        <w:t>for which success is still possible (though not assured)</w:t>
      </w:r>
      <w:r w:rsidR="00AE29F6">
        <w:rPr>
          <w:rFonts w:ascii="Times New Roman" w:hAnsi="Times New Roman" w:cs="Times New Roman"/>
          <w:sz w:val="24"/>
        </w:rPr>
        <w:t xml:space="preserve">, </w:t>
      </w:r>
      <w:r w:rsidR="00C87F2F">
        <w:rPr>
          <w:rFonts w:ascii="Times New Roman" w:hAnsi="Times New Roman" w:cs="Times New Roman"/>
          <w:sz w:val="24"/>
        </w:rPr>
        <w:t xml:space="preserve">emotions such as </w:t>
      </w:r>
      <w:r w:rsidR="00DF5578">
        <w:rPr>
          <w:rFonts w:ascii="Times New Roman" w:hAnsi="Times New Roman" w:cs="Times New Roman"/>
          <w:sz w:val="24"/>
        </w:rPr>
        <w:t>enthusiasm and frustration are most relevant</w:t>
      </w:r>
      <w:r w:rsidR="00C87F2F">
        <w:rPr>
          <w:rFonts w:ascii="Times New Roman" w:hAnsi="Times New Roman" w:cs="Times New Roman"/>
          <w:sz w:val="24"/>
        </w:rPr>
        <w:t>, compared to emotions tied to post-pursuit outcomes such as dejection or relief</w:t>
      </w:r>
      <w:r w:rsidR="00DF5578">
        <w:rPr>
          <w:rFonts w:ascii="Times New Roman" w:hAnsi="Times New Roman" w:cs="Times New Roman"/>
          <w:sz w:val="24"/>
        </w:rPr>
        <w:t xml:space="preserve"> </w:t>
      </w:r>
      <w:r w:rsidR="00AE29F6">
        <w:rPr>
          <w:rFonts w:ascii="Times New Roman" w:hAnsi="Times New Roman" w:cs="Times New Roman"/>
          <w:sz w:val="24"/>
        </w:rPr>
        <w:t>(Carver &amp; Scheier, 2011).</w:t>
      </w:r>
      <w:r w:rsidR="00F41B73">
        <w:rPr>
          <w:rFonts w:ascii="Times New Roman" w:hAnsi="Times New Roman" w:cs="Times New Roman"/>
          <w:sz w:val="24"/>
        </w:rPr>
        <w:t xml:space="preserve"> </w:t>
      </w:r>
      <w:r w:rsidR="00C87F2F">
        <w:rPr>
          <w:rFonts w:ascii="Times New Roman" w:hAnsi="Times New Roman" w:cs="Times New Roman"/>
          <w:sz w:val="24"/>
        </w:rPr>
        <w:t xml:space="preserve">Thus, in the current research we selected two clusters of emotions: enthusiasm and frustration. Enthusiasm is a high-activation pleasant emotional experience characterized by excitement and an eagerness to pursue one’s goals. Frustration is a high-activation unpleasant emotional experience characterized by annoyance and </w:t>
      </w:r>
      <w:r w:rsidR="00C87F2F" w:rsidRPr="00F30995">
        <w:rPr>
          <w:rFonts w:ascii="Times New Roman" w:hAnsi="Times New Roman" w:cs="Times New Roman"/>
          <w:sz w:val="24"/>
        </w:rPr>
        <w:t>irritation.</w:t>
      </w:r>
      <w:r w:rsidR="00C87F2F">
        <w:rPr>
          <w:rFonts w:ascii="Times New Roman" w:hAnsi="Times New Roman" w:cs="Times New Roman"/>
          <w:sz w:val="24"/>
        </w:rPr>
        <w:t xml:space="preserve"> </w:t>
      </w:r>
    </w:p>
    <w:p w14:paraId="41DB6310" w14:textId="3B68F3AB" w:rsidR="00766678" w:rsidRDefault="001573EB" w:rsidP="00F04E1F">
      <w:pPr>
        <w:widowControl w:val="0"/>
        <w:spacing w:line="480" w:lineRule="auto"/>
        <w:ind w:firstLine="720"/>
        <w:contextualSpacing/>
        <w:rPr>
          <w:rFonts w:ascii="Times New Roman" w:hAnsi="Times New Roman" w:cs="Times New Roman"/>
          <w:sz w:val="24"/>
          <w:szCs w:val="24"/>
        </w:rPr>
      </w:pPr>
      <w:r w:rsidRPr="00F30995">
        <w:rPr>
          <w:rFonts w:ascii="Times New Roman" w:hAnsi="Times New Roman" w:cs="Times New Roman"/>
          <w:sz w:val="24"/>
        </w:rPr>
        <w:t xml:space="preserve">In general, we predict that </w:t>
      </w:r>
      <w:r w:rsidRPr="00873D99">
        <w:rPr>
          <w:rFonts w:ascii="Times New Roman" w:hAnsi="Times New Roman" w:cs="Times New Roman"/>
          <w:sz w:val="24"/>
        </w:rPr>
        <w:t>the introduction of a disturbance—distance or velocity—</w:t>
      </w:r>
      <w:r w:rsidRPr="00F30995">
        <w:rPr>
          <w:rFonts w:ascii="Times New Roman" w:hAnsi="Times New Roman" w:cs="Times New Roman"/>
          <w:sz w:val="24"/>
        </w:rPr>
        <w:t>during goal pursuit will be experienced as a negative event, resulting in an immediate decrease in enthusiasm</w:t>
      </w:r>
      <w:r w:rsidR="00383BE0">
        <w:rPr>
          <w:rFonts w:ascii="Times New Roman" w:hAnsi="Times New Roman" w:cs="Times New Roman"/>
          <w:sz w:val="24"/>
        </w:rPr>
        <w:t xml:space="preserve"> and an increase in frustration.</w:t>
      </w:r>
      <w:r w:rsidR="00952540">
        <w:rPr>
          <w:rFonts w:ascii="Times New Roman" w:hAnsi="Times New Roman" w:cs="Times New Roman"/>
          <w:sz w:val="24"/>
        </w:rPr>
        <w:t xml:space="preserve"> We make this prediction because </w:t>
      </w:r>
      <w:r w:rsidR="00952540">
        <w:rPr>
          <w:rFonts w:ascii="Times New Roman" w:hAnsi="Times New Roman" w:cs="Times New Roman"/>
          <w:sz w:val="24"/>
          <w:szCs w:val="24"/>
        </w:rPr>
        <w:t xml:space="preserve">emotions serve as </w:t>
      </w:r>
      <w:r w:rsidR="00766678">
        <w:rPr>
          <w:rFonts w:ascii="Times New Roman" w:hAnsi="Times New Roman" w:cs="Times New Roman"/>
          <w:sz w:val="24"/>
          <w:szCs w:val="24"/>
        </w:rPr>
        <w:t>phenomenological</w:t>
      </w:r>
      <w:r w:rsidR="00952540">
        <w:rPr>
          <w:rFonts w:ascii="Times New Roman" w:hAnsi="Times New Roman" w:cs="Times New Roman"/>
          <w:sz w:val="24"/>
          <w:szCs w:val="24"/>
        </w:rPr>
        <w:t xml:space="preserve"> indicators of threats and opportunities (</w:t>
      </w:r>
      <w:r w:rsidR="00E71F63">
        <w:rPr>
          <w:rFonts w:ascii="Times New Roman" w:hAnsi="Times New Roman" w:cs="Times New Roman"/>
          <w:sz w:val="24"/>
          <w:szCs w:val="24"/>
        </w:rPr>
        <w:t>e.g., Lazarus &amp; Folkman, 1984</w:t>
      </w:r>
      <w:r w:rsidR="00952540">
        <w:rPr>
          <w:rFonts w:ascii="Times New Roman" w:hAnsi="Times New Roman" w:cs="Times New Roman"/>
          <w:sz w:val="24"/>
          <w:szCs w:val="24"/>
        </w:rPr>
        <w:t xml:space="preserve">). </w:t>
      </w:r>
      <w:r w:rsidR="00ED14A6">
        <w:rPr>
          <w:rFonts w:ascii="Times New Roman" w:hAnsi="Times New Roman" w:cs="Times New Roman"/>
          <w:sz w:val="24"/>
          <w:szCs w:val="24"/>
        </w:rPr>
        <w:t xml:space="preserve">Therefore, the emergence of emotions is an adaptive response </w:t>
      </w:r>
      <w:r w:rsidR="00630C50">
        <w:rPr>
          <w:rFonts w:ascii="Times New Roman" w:hAnsi="Times New Roman" w:cs="Times New Roman"/>
          <w:sz w:val="24"/>
          <w:szCs w:val="24"/>
        </w:rPr>
        <w:t xml:space="preserve">that </w:t>
      </w:r>
      <w:r w:rsidR="00ED14A6">
        <w:rPr>
          <w:rFonts w:ascii="Times New Roman" w:hAnsi="Times New Roman" w:cs="Times New Roman"/>
          <w:sz w:val="24"/>
          <w:szCs w:val="24"/>
        </w:rPr>
        <w:t>helps individuals to adjust behavior appropriately to situational demands (</w:t>
      </w:r>
      <w:r w:rsidR="00E71F63">
        <w:rPr>
          <w:rFonts w:ascii="Times New Roman" w:hAnsi="Times New Roman" w:cs="Times New Roman"/>
          <w:sz w:val="24"/>
          <w:szCs w:val="24"/>
        </w:rPr>
        <w:t>e.g., Frijda, 1986</w:t>
      </w:r>
      <w:r w:rsidR="00B25BEC">
        <w:rPr>
          <w:rFonts w:ascii="Times New Roman" w:hAnsi="Times New Roman" w:cs="Times New Roman"/>
          <w:sz w:val="24"/>
          <w:szCs w:val="24"/>
        </w:rPr>
        <w:t>), such as disturbances.</w:t>
      </w:r>
      <w:r w:rsidR="00ED14A6">
        <w:rPr>
          <w:rFonts w:ascii="Times New Roman" w:hAnsi="Times New Roman" w:cs="Times New Roman"/>
          <w:sz w:val="24"/>
          <w:szCs w:val="24"/>
        </w:rPr>
        <w:t xml:space="preserve"> </w:t>
      </w:r>
    </w:p>
    <w:p w14:paraId="63BF4EA3" w14:textId="77777777" w:rsidR="00766678" w:rsidRPr="00597803" w:rsidRDefault="00766678" w:rsidP="00F04E1F">
      <w:pPr>
        <w:widowControl w:val="0"/>
        <w:spacing w:line="240" w:lineRule="auto"/>
        <w:ind w:left="720"/>
        <w:rPr>
          <w:rFonts w:ascii="Times New Roman" w:hAnsi="Times New Roman" w:cs="Times New Roman"/>
          <w:sz w:val="24"/>
        </w:rPr>
      </w:pPr>
      <w:r w:rsidRPr="00597803">
        <w:rPr>
          <w:rFonts w:ascii="Times New Roman" w:hAnsi="Times New Roman" w:cs="Times New Roman"/>
          <w:i/>
          <w:sz w:val="24"/>
        </w:rPr>
        <w:t>H1a</w:t>
      </w:r>
      <w:r w:rsidRPr="00597803">
        <w:rPr>
          <w:rFonts w:ascii="Times New Roman" w:hAnsi="Times New Roman" w:cs="Times New Roman"/>
          <w:sz w:val="24"/>
        </w:rPr>
        <w:t xml:space="preserve">: Relative to the time preceding the disturbance, </w:t>
      </w:r>
      <w:r>
        <w:rPr>
          <w:rFonts w:ascii="Times New Roman" w:hAnsi="Times New Roman" w:cs="Times New Roman"/>
          <w:sz w:val="24"/>
        </w:rPr>
        <w:t>enthusiasm</w:t>
      </w:r>
      <w:r w:rsidRPr="00597803">
        <w:rPr>
          <w:rFonts w:ascii="Times New Roman" w:hAnsi="Times New Roman" w:cs="Times New Roman"/>
          <w:sz w:val="24"/>
        </w:rPr>
        <w:t xml:space="preserve"> will be significantly decreased immediately following a disturbance.</w:t>
      </w:r>
    </w:p>
    <w:p w14:paraId="3D38BA20" w14:textId="77777777" w:rsidR="00766678" w:rsidRDefault="00766678" w:rsidP="00F04E1F">
      <w:pPr>
        <w:widowControl w:val="0"/>
        <w:spacing w:line="240" w:lineRule="auto"/>
        <w:ind w:left="720"/>
        <w:rPr>
          <w:rFonts w:ascii="Times New Roman" w:hAnsi="Times New Roman" w:cs="Times New Roman"/>
          <w:sz w:val="24"/>
        </w:rPr>
      </w:pPr>
      <w:r w:rsidRPr="00597803">
        <w:rPr>
          <w:rFonts w:ascii="Times New Roman" w:hAnsi="Times New Roman" w:cs="Times New Roman"/>
          <w:i/>
          <w:sz w:val="24"/>
        </w:rPr>
        <w:t>H1b</w:t>
      </w:r>
      <w:r w:rsidRPr="00597803">
        <w:rPr>
          <w:rFonts w:ascii="Times New Roman" w:hAnsi="Times New Roman" w:cs="Times New Roman"/>
          <w:sz w:val="24"/>
        </w:rPr>
        <w:t xml:space="preserve">: Relative to the time preceding the disturbance, </w:t>
      </w:r>
      <w:r>
        <w:rPr>
          <w:rFonts w:ascii="Times New Roman" w:hAnsi="Times New Roman" w:cs="Times New Roman"/>
          <w:sz w:val="24"/>
        </w:rPr>
        <w:t xml:space="preserve">frustration </w:t>
      </w:r>
      <w:r w:rsidRPr="00597803">
        <w:rPr>
          <w:rFonts w:ascii="Times New Roman" w:hAnsi="Times New Roman" w:cs="Times New Roman"/>
          <w:sz w:val="24"/>
        </w:rPr>
        <w:t>will be significantly increased immediately following a disturbance.</w:t>
      </w:r>
    </w:p>
    <w:p w14:paraId="47037FFD" w14:textId="0B5F60B4" w:rsidR="00952540" w:rsidRDefault="004E7479" w:rsidP="00F04E1F">
      <w:pPr>
        <w:widowControl w:val="0"/>
        <w:spacing w:line="480" w:lineRule="auto"/>
        <w:ind w:firstLine="720"/>
        <w:contextualSpacing/>
        <w:rPr>
          <w:rFonts w:ascii="Times New Roman" w:hAnsi="Times New Roman" w:cs="Times New Roman"/>
          <w:sz w:val="24"/>
        </w:rPr>
      </w:pPr>
      <w:r>
        <w:rPr>
          <w:rFonts w:ascii="Times New Roman" w:hAnsi="Times New Roman" w:cs="Times New Roman"/>
          <w:sz w:val="24"/>
        </w:rPr>
        <w:t xml:space="preserve">However, </w:t>
      </w:r>
      <w:r w:rsidR="00ED14A6">
        <w:rPr>
          <w:rFonts w:ascii="Times New Roman" w:hAnsi="Times New Roman" w:cs="Times New Roman"/>
          <w:sz w:val="24"/>
        </w:rPr>
        <w:t xml:space="preserve">it is </w:t>
      </w:r>
      <w:r w:rsidR="00766678">
        <w:rPr>
          <w:rFonts w:ascii="Times New Roman" w:hAnsi="Times New Roman" w:cs="Times New Roman"/>
          <w:sz w:val="24"/>
        </w:rPr>
        <w:t xml:space="preserve">also </w:t>
      </w:r>
      <w:r w:rsidR="00ED14A6">
        <w:rPr>
          <w:rFonts w:ascii="Times New Roman" w:hAnsi="Times New Roman" w:cs="Times New Roman"/>
          <w:sz w:val="24"/>
        </w:rPr>
        <w:t xml:space="preserve">important to consider potential divergence in </w:t>
      </w:r>
      <w:r w:rsidR="00C87C34">
        <w:rPr>
          <w:rFonts w:ascii="Times New Roman" w:hAnsi="Times New Roman" w:cs="Times New Roman"/>
          <w:sz w:val="24"/>
        </w:rPr>
        <w:t xml:space="preserve">emotional </w:t>
      </w:r>
      <w:r w:rsidR="00ED14A6">
        <w:rPr>
          <w:rFonts w:ascii="Times New Roman" w:hAnsi="Times New Roman" w:cs="Times New Roman"/>
          <w:sz w:val="24"/>
        </w:rPr>
        <w:t>reactions to distance v</w:t>
      </w:r>
      <w:r w:rsidR="00C87C34">
        <w:rPr>
          <w:rFonts w:ascii="Times New Roman" w:hAnsi="Times New Roman" w:cs="Times New Roman"/>
          <w:sz w:val="24"/>
        </w:rPr>
        <w:t xml:space="preserve">ersus velocity disturbances </w:t>
      </w:r>
      <w:r>
        <w:rPr>
          <w:rFonts w:ascii="Times New Roman" w:hAnsi="Times New Roman" w:cs="Times New Roman"/>
          <w:sz w:val="24"/>
        </w:rPr>
        <w:t xml:space="preserve">over time. </w:t>
      </w:r>
      <w:r>
        <w:rPr>
          <w:rFonts w:ascii="Times New Roman" w:hAnsi="Times New Roman" w:cs="Times New Roman"/>
          <w:sz w:val="24"/>
          <w:szCs w:val="24"/>
        </w:rPr>
        <w:t xml:space="preserve">Our logic </w:t>
      </w:r>
      <w:r w:rsidR="00ED14A6">
        <w:rPr>
          <w:rFonts w:ascii="Times New Roman" w:hAnsi="Times New Roman" w:cs="Times New Roman"/>
          <w:sz w:val="24"/>
          <w:szCs w:val="24"/>
        </w:rPr>
        <w:t xml:space="preserve">is built </w:t>
      </w:r>
      <w:r>
        <w:rPr>
          <w:rFonts w:ascii="Times New Roman" w:hAnsi="Times New Roman" w:cs="Times New Roman"/>
          <w:sz w:val="24"/>
          <w:szCs w:val="24"/>
        </w:rPr>
        <w:t xml:space="preserve">on Carver and Scheier’s (1990, 1998) control theory. Specifically, Carver and Scheier theorized that individuals regulate an “action loop” in which the discrepancy between a person’s current situation and the goal (i.e., distance) is monitored, and a “meta-loop” in which the discrepancy between a person’s actual and desired velocity is monitored. </w:t>
      </w:r>
      <w:r w:rsidR="00952540">
        <w:rPr>
          <w:rFonts w:ascii="Times New Roman" w:hAnsi="Times New Roman" w:cs="Times New Roman"/>
          <w:sz w:val="24"/>
          <w:szCs w:val="24"/>
        </w:rPr>
        <w:t xml:space="preserve">With regard to the meta-loop, Carver and Scheier argued </w:t>
      </w:r>
      <w:r w:rsidR="00952540">
        <w:rPr>
          <w:rFonts w:ascii="Times New Roman" w:hAnsi="Times New Roman" w:cs="Times New Roman"/>
          <w:sz w:val="24"/>
        </w:rPr>
        <w:t xml:space="preserve">that individuals possess internal </w:t>
      </w:r>
      <w:r w:rsidR="00944070">
        <w:rPr>
          <w:rFonts w:ascii="Times New Roman" w:hAnsi="Times New Roman" w:cs="Times New Roman"/>
          <w:sz w:val="24"/>
        </w:rPr>
        <w:t>standards</w:t>
      </w:r>
      <w:r w:rsidR="00952540">
        <w:rPr>
          <w:rFonts w:ascii="Times New Roman" w:hAnsi="Times New Roman" w:cs="Times New Roman"/>
          <w:sz w:val="24"/>
        </w:rPr>
        <w:t xml:space="preserve"> for desired velocity. Potential sources of the</w:t>
      </w:r>
      <w:r w:rsidR="00AB1A4B">
        <w:rPr>
          <w:rFonts w:ascii="Times New Roman" w:hAnsi="Times New Roman" w:cs="Times New Roman"/>
          <w:sz w:val="24"/>
        </w:rPr>
        <w:t>se</w:t>
      </w:r>
      <w:r w:rsidR="00952540">
        <w:rPr>
          <w:rFonts w:ascii="Times New Roman" w:hAnsi="Times New Roman" w:cs="Times New Roman"/>
          <w:sz w:val="24"/>
        </w:rPr>
        <w:t xml:space="preserve"> standard</w:t>
      </w:r>
      <w:r w:rsidR="002D790A">
        <w:rPr>
          <w:rFonts w:ascii="Times New Roman" w:hAnsi="Times New Roman" w:cs="Times New Roman"/>
          <w:sz w:val="24"/>
        </w:rPr>
        <w:t>s</w:t>
      </w:r>
      <w:r w:rsidR="00952540">
        <w:rPr>
          <w:rFonts w:ascii="Times New Roman" w:hAnsi="Times New Roman" w:cs="Times New Roman"/>
          <w:sz w:val="24"/>
        </w:rPr>
        <w:t xml:space="preserve"> include external sources (e.g., supervisors), the velocity required to complete a task on time, or </w:t>
      </w:r>
      <w:r w:rsidR="00952540">
        <w:rPr>
          <w:rFonts w:ascii="Times New Roman" w:hAnsi="Times New Roman" w:cs="Times New Roman"/>
          <w:sz w:val="24"/>
        </w:rPr>
        <w:lastRenderedPageBreak/>
        <w:t>past experience with the task. More importantly, Carver and Scheier argued that discrepancies between a person’s velocity standard and his or her actual velo</w:t>
      </w:r>
      <w:r w:rsidR="00B21BEE">
        <w:rPr>
          <w:rFonts w:ascii="Times New Roman" w:hAnsi="Times New Roman" w:cs="Times New Roman"/>
          <w:sz w:val="24"/>
        </w:rPr>
        <w:t xml:space="preserve">city cause </w:t>
      </w:r>
      <w:r w:rsidR="002B73A3">
        <w:rPr>
          <w:rFonts w:ascii="Times New Roman" w:hAnsi="Times New Roman" w:cs="Times New Roman"/>
          <w:sz w:val="24"/>
        </w:rPr>
        <w:t>emotional</w:t>
      </w:r>
      <w:r w:rsidR="00B21BEE">
        <w:rPr>
          <w:rFonts w:ascii="Times New Roman" w:hAnsi="Times New Roman" w:cs="Times New Roman"/>
          <w:sz w:val="24"/>
        </w:rPr>
        <w:t xml:space="preserve"> reactions. </w:t>
      </w:r>
      <w:r w:rsidR="00952540">
        <w:rPr>
          <w:rFonts w:ascii="Times New Roman" w:hAnsi="Times New Roman" w:cs="Times New Roman"/>
          <w:sz w:val="24"/>
        </w:rPr>
        <w:t>S</w:t>
      </w:r>
      <w:r w:rsidR="00952540" w:rsidRPr="00597803">
        <w:rPr>
          <w:rFonts w:ascii="Times New Roman" w:hAnsi="Times New Roman" w:cs="Times New Roman"/>
          <w:sz w:val="24"/>
        </w:rPr>
        <w:t>low</w:t>
      </w:r>
      <w:r w:rsidR="00952540">
        <w:rPr>
          <w:rFonts w:ascii="Times New Roman" w:hAnsi="Times New Roman" w:cs="Times New Roman"/>
          <w:sz w:val="24"/>
        </w:rPr>
        <w:t xml:space="preserve"> progress </w:t>
      </w:r>
      <w:r w:rsidR="00952540" w:rsidRPr="00597803">
        <w:rPr>
          <w:rFonts w:ascii="Times New Roman" w:hAnsi="Times New Roman" w:cs="Times New Roman"/>
          <w:sz w:val="24"/>
        </w:rPr>
        <w:t>(r</w:t>
      </w:r>
      <w:r w:rsidR="00952540">
        <w:rPr>
          <w:rFonts w:ascii="Times New Roman" w:hAnsi="Times New Roman" w:cs="Times New Roman"/>
          <w:sz w:val="24"/>
        </w:rPr>
        <w:t xml:space="preserve">elative to the standard) is said to </w:t>
      </w:r>
      <w:r w:rsidR="00952540" w:rsidRPr="003668E5">
        <w:rPr>
          <w:rFonts w:ascii="Times New Roman" w:hAnsi="Times New Roman" w:cs="Times New Roman"/>
          <w:sz w:val="24"/>
        </w:rPr>
        <w:t xml:space="preserve">result in negative </w:t>
      </w:r>
      <w:r w:rsidR="00952540">
        <w:rPr>
          <w:rFonts w:ascii="Times New Roman" w:hAnsi="Times New Roman" w:cs="Times New Roman"/>
          <w:sz w:val="24"/>
        </w:rPr>
        <w:t>emotions, whereas fast progress (again, relative to the standard) is said to result in positive emotions</w:t>
      </w:r>
      <w:r w:rsidR="00952540" w:rsidRPr="003668E5">
        <w:rPr>
          <w:rFonts w:ascii="Times New Roman" w:hAnsi="Times New Roman" w:cs="Times New Roman"/>
          <w:sz w:val="24"/>
        </w:rPr>
        <w:t>.</w:t>
      </w:r>
      <w:r w:rsidR="00952540">
        <w:rPr>
          <w:rFonts w:ascii="Times New Roman" w:hAnsi="Times New Roman" w:cs="Times New Roman"/>
          <w:sz w:val="24"/>
        </w:rPr>
        <w:t xml:space="preserve"> E</w:t>
      </w:r>
      <w:r w:rsidR="00952540" w:rsidRPr="003668E5">
        <w:rPr>
          <w:rFonts w:ascii="Times New Roman" w:hAnsi="Times New Roman" w:cs="Times New Roman"/>
          <w:sz w:val="24"/>
        </w:rPr>
        <w:t>mpirical work has</w:t>
      </w:r>
      <w:r w:rsidR="00952540">
        <w:rPr>
          <w:rFonts w:ascii="Times New Roman" w:hAnsi="Times New Roman" w:cs="Times New Roman"/>
          <w:sz w:val="24"/>
        </w:rPr>
        <w:t xml:space="preserve"> generally</w:t>
      </w:r>
      <w:r w:rsidR="00952540" w:rsidRPr="003668E5">
        <w:rPr>
          <w:rFonts w:ascii="Times New Roman" w:hAnsi="Times New Roman" w:cs="Times New Roman"/>
          <w:sz w:val="24"/>
        </w:rPr>
        <w:t xml:space="preserve"> </w:t>
      </w:r>
      <w:r w:rsidR="00952540">
        <w:rPr>
          <w:rFonts w:ascii="Times New Roman" w:hAnsi="Times New Roman" w:cs="Times New Roman"/>
          <w:sz w:val="24"/>
        </w:rPr>
        <w:t xml:space="preserve">supported </w:t>
      </w:r>
      <w:r w:rsidR="00952540" w:rsidRPr="003668E5">
        <w:rPr>
          <w:rFonts w:ascii="Times New Roman" w:hAnsi="Times New Roman" w:cs="Times New Roman"/>
          <w:sz w:val="24"/>
        </w:rPr>
        <w:t>th</w:t>
      </w:r>
      <w:r w:rsidR="00952540">
        <w:rPr>
          <w:rFonts w:ascii="Times New Roman" w:hAnsi="Times New Roman" w:cs="Times New Roman"/>
          <w:sz w:val="24"/>
        </w:rPr>
        <w:t>ese</w:t>
      </w:r>
      <w:r w:rsidR="00952540" w:rsidRPr="003668E5">
        <w:rPr>
          <w:rFonts w:ascii="Times New Roman" w:hAnsi="Times New Roman" w:cs="Times New Roman"/>
          <w:sz w:val="24"/>
        </w:rPr>
        <w:t xml:space="preserve"> proposition</w:t>
      </w:r>
      <w:r w:rsidR="00952540">
        <w:rPr>
          <w:rFonts w:ascii="Times New Roman" w:hAnsi="Times New Roman" w:cs="Times New Roman"/>
          <w:sz w:val="24"/>
        </w:rPr>
        <w:t>s</w:t>
      </w:r>
      <w:r w:rsidR="00952540" w:rsidRPr="003668E5">
        <w:rPr>
          <w:rFonts w:ascii="Times New Roman" w:hAnsi="Times New Roman" w:cs="Times New Roman"/>
          <w:sz w:val="24"/>
        </w:rPr>
        <w:t xml:space="preserve"> (</w:t>
      </w:r>
      <w:r w:rsidR="00952540">
        <w:rPr>
          <w:rFonts w:ascii="Times New Roman" w:hAnsi="Times New Roman" w:cs="Times New Roman"/>
          <w:sz w:val="24"/>
        </w:rPr>
        <w:t xml:space="preserve">Chang, Johnson, &amp; Lord, 2010; </w:t>
      </w:r>
      <w:r w:rsidR="000752A6">
        <w:rPr>
          <w:rFonts w:ascii="Times New Roman" w:hAnsi="Times New Roman" w:cs="Times New Roman"/>
          <w:sz w:val="24"/>
        </w:rPr>
        <w:t xml:space="preserve">Johnson, Howe, &amp; Chang, 2012; </w:t>
      </w:r>
      <w:r w:rsidR="00952540" w:rsidRPr="00E31DCF">
        <w:rPr>
          <w:rFonts w:ascii="Times New Roman" w:hAnsi="Times New Roman" w:cs="Times New Roman"/>
          <w:sz w:val="24"/>
        </w:rPr>
        <w:t>Lawrence, Carver, &amp; Scheier, 2002</w:t>
      </w:r>
      <w:r w:rsidR="00952540">
        <w:rPr>
          <w:rFonts w:ascii="Times New Roman" w:hAnsi="Times New Roman" w:cs="Times New Roman"/>
          <w:sz w:val="24"/>
        </w:rPr>
        <w:t xml:space="preserve">; Wilt, Bleidorn, &amp; Revelle, in press). </w:t>
      </w:r>
    </w:p>
    <w:p w14:paraId="00BFB2A1" w14:textId="3E052EDE" w:rsidR="00C87C34" w:rsidRDefault="00C87C34" w:rsidP="00F04E1F">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rPr>
        <w:t xml:space="preserve">It is the difference between the action loop and meta-loop that leads us to expect the type of disturbance to have differential implications for emotional experience over time. </w:t>
      </w:r>
      <w:r w:rsidR="00AB1A4B">
        <w:rPr>
          <w:rFonts w:ascii="Times New Roman" w:hAnsi="Times New Roman" w:cs="Times New Roman"/>
          <w:sz w:val="24"/>
        </w:rPr>
        <w:t>B</w:t>
      </w:r>
      <w:r>
        <w:rPr>
          <w:rFonts w:ascii="Times New Roman" w:hAnsi="Times New Roman" w:cs="Times New Roman"/>
          <w:sz w:val="24"/>
          <w:szCs w:val="24"/>
        </w:rPr>
        <w:t>y definition</w:t>
      </w:r>
      <w:r w:rsidR="00AB1A4B">
        <w:rPr>
          <w:rFonts w:ascii="Times New Roman" w:hAnsi="Times New Roman" w:cs="Times New Roman"/>
          <w:sz w:val="24"/>
          <w:szCs w:val="24"/>
        </w:rPr>
        <w:t>,</w:t>
      </w:r>
      <w:r w:rsidR="00294F5C">
        <w:rPr>
          <w:rFonts w:ascii="Times New Roman" w:hAnsi="Times New Roman" w:cs="Times New Roman"/>
          <w:sz w:val="24"/>
          <w:szCs w:val="24"/>
        </w:rPr>
        <w:t xml:space="preserve"> </w:t>
      </w:r>
      <w:r w:rsidR="004E7479">
        <w:rPr>
          <w:rFonts w:ascii="Times New Roman" w:hAnsi="Times New Roman" w:cs="Times New Roman"/>
          <w:sz w:val="24"/>
          <w:szCs w:val="24"/>
        </w:rPr>
        <w:t>distance disturbances cause discrepancies in the action loop</w:t>
      </w:r>
      <w:r w:rsidR="00294F5C">
        <w:rPr>
          <w:rFonts w:ascii="Times New Roman" w:hAnsi="Times New Roman" w:cs="Times New Roman"/>
          <w:sz w:val="24"/>
          <w:szCs w:val="24"/>
        </w:rPr>
        <w:t xml:space="preserve">. </w:t>
      </w:r>
      <w:r w:rsidR="008279E9">
        <w:rPr>
          <w:rFonts w:ascii="Times New Roman" w:hAnsi="Times New Roman" w:cs="Times New Roman"/>
          <w:sz w:val="24"/>
          <w:szCs w:val="24"/>
        </w:rPr>
        <w:t>T</w:t>
      </w:r>
      <w:r w:rsidR="00AB1A4B">
        <w:rPr>
          <w:rFonts w:ascii="Times New Roman" w:hAnsi="Times New Roman" w:cs="Times New Roman"/>
          <w:sz w:val="24"/>
          <w:szCs w:val="24"/>
        </w:rPr>
        <w:t>his discrepancy</w:t>
      </w:r>
      <w:r>
        <w:rPr>
          <w:rFonts w:ascii="Times New Roman" w:hAnsi="Times New Roman" w:cs="Times New Roman"/>
          <w:sz w:val="24"/>
          <w:szCs w:val="24"/>
        </w:rPr>
        <w:t xml:space="preserve"> </w:t>
      </w:r>
      <w:r w:rsidR="00AB1A4B">
        <w:rPr>
          <w:rFonts w:ascii="Times New Roman" w:hAnsi="Times New Roman" w:cs="Times New Roman"/>
          <w:sz w:val="24"/>
          <w:szCs w:val="24"/>
        </w:rPr>
        <w:t xml:space="preserve">is reduced </w:t>
      </w:r>
      <w:r>
        <w:rPr>
          <w:rFonts w:ascii="Times New Roman" w:hAnsi="Times New Roman" w:cs="Times New Roman"/>
          <w:sz w:val="24"/>
          <w:szCs w:val="24"/>
        </w:rPr>
        <w:t xml:space="preserve">over time as progress is made toward the goal. </w:t>
      </w:r>
      <w:r w:rsidR="00944070">
        <w:rPr>
          <w:rFonts w:ascii="Times New Roman" w:hAnsi="Times New Roman" w:cs="Times New Roman"/>
          <w:sz w:val="24"/>
          <w:szCs w:val="24"/>
        </w:rPr>
        <w:t>Furthermore</w:t>
      </w:r>
      <w:r>
        <w:rPr>
          <w:rFonts w:ascii="Times New Roman" w:hAnsi="Times New Roman" w:cs="Times New Roman"/>
          <w:sz w:val="24"/>
          <w:szCs w:val="24"/>
        </w:rPr>
        <w:t xml:space="preserve">, </w:t>
      </w:r>
      <w:r>
        <w:rPr>
          <w:rFonts w:ascii="Times New Roman" w:hAnsi="Times New Roman" w:cs="Times New Roman"/>
          <w:sz w:val="24"/>
        </w:rPr>
        <w:t xml:space="preserve">following a distance disturbance individuals continue to work toward their goal at the same </w:t>
      </w:r>
      <w:r w:rsidR="000752A6">
        <w:rPr>
          <w:rFonts w:ascii="Times New Roman" w:hAnsi="Times New Roman" w:cs="Times New Roman"/>
          <w:sz w:val="24"/>
        </w:rPr>
        <w:t xml:space="preserve">pre-disturbance </w:t>
      </w:r>
      <w:r>
        <w:rPr>
          <w:rFonts w:ascii="Times New Roman" w:hAnsi="Times New Roman" w:cs="Times New Roman"/>
          <w:sz w:val="24"/>
        </w:rPr>
        <w:t>velocity</w:t>
      </w:r>
      <w:r w:rsidR="00944070">
        <w:rPr>
          <w:rFonts w:ascii="Times New Roman" w:hAnsi="Times New Roman" w:cs="Times New Roman"/>
          <w:sz w:val="24"/>
        </w:rPr>
        <w:t>. This</w:t>
      </w:r>
      <w:r>
        <w:rPr>
          <w:rFonts w:ascii="Times New Roman" w:hAnsi="Times New Roman" w:cs="Times New Roman"/>
          <w:sz w:val="24"/>
        </w:rPr>
        <w:t xml:space="preserve"> mean</w:t>
      </w:r>
      <w:r w:rsidR="00944070">
        <w:rPr>
          <w:rFonts w:ascii="Times New Roman" w:hAnsi="Times New Roman" w:cs="Times New Roman"/>
          <w:sz w:val="24"/>
        </w:rPr>
        <w:t>s</w:t>
      </w:r>
      <w:r>
        <w:rPr>
          <w:rFonts w:ascii="Times New Roman" w:hAnsi="Times New Roman" w:cs="Times New Roman"/>
          <w:sz w:val="24"/>
        </w:rPr>
        <w:t xml:space="preserve"> there is no discrepancy in the meta-loop between his or her velocity</w:t>
      </w:r>
      <w:r w:rsidR="00944070">
        <w:rPr>
          <w:rFonts w:ascii="Times New Roman" w:hAnsi="Times New Roman" w:cs="Times New Roman"/>
          <w:sz w:val="24"/>
        </w:rPr>
        <w:t xml:space="preserve"> standard</w:t>
      </w:r>
      <w:r>
        <w:rPr>
          <w:rFonts w:ascii="Times New Roman" w:hAnsi="Times New Roman" w:cs="Times New Roman"/>
          <w:sz w:val="24"/>
        </w:rPr>
        <w:t xml:space="preserve"> (based on past experience) and his or her actual velocity. </w:t>
      </w:r>
      <w:r w:rsidR="00944070">
        <w:rPr>
          <w:rFonts w:ascii="Times New Roman" w:hAnsi="Times New Roman" w:cs="Times New Roman"/>
          <w:sz w:val="24"/>
          <w:szCs w:val="24"/>
        </w:rPr>
        <w:t xml:space="preserve">As such, following a distance disturbance we expect enthusiasm and frustration to return to baseline. </w:t>
      </w:r>
      <w:r>
        <w:rPr>
          <w:rFonts w:ascii="Times New Roman" w:hAnsi="Times New Roman" w:cs="Times New Roman"/>
          <w:sz w:val="24"/>
          <w:szCs w:val="24"/>
        </w:rPr>
        <w:t>Because we predicted that enthusiasm would be decreased immediately after the disturbance, this return to baseline is manifested as a positive slope between time and enthusiasm. Likewise, because we predicted that frustration would be increased immediately after the disturbance, the return to baseline is manifested as a negative slope between time and frustration.</w:t>
      </w:r>
    </w:p>
    <w:p w14:paraId="6C5C4F68" w14:textId="79B730FA" w:rsidR="00E649AD" w:rsidRDefault="00C87C34" w:rsidP="00F04E1F">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w:t>
      </w:r>
      <w:r w:rsidR="004E7479">
        <w:rPr>
          <w:rFonts w:ascii="Times New Roman" w:hAnsi="Times New Roman" w:cs="Times New Roman"/>
          <w:sz w:val="24"/>
          <w:szCs w:val="24"/>
        </w:rPr>
        <w:t xml:space="preserve">velocity disturbances cause discrepancies in the meta-loop. </w:t>
      </w:r>
      <w:r w:rsidR="00294F5C">
        <w:rPr>
          <w:rFonts w:ascii="Times New Roman" w:hAnsi="Times New Roman" w:cs="Times New Roman"/>
          <w:sz w:val="24"/>
          <w:szCs w:val="24"/>
        </w:rPr>
        <w:t xml:space="preserve">Specifically, </w:t>
      </w:r>
      <w:r w:rsidR="00294F5C">
        <w:rPr>
          <w:rFonts w:ascii="Times New Roman" w:hAnsi="Times New Roman" w:cs="Times New Roman"/>
          <w:sz w:val="24"/>
        </w:rPr>
        <w:t>f</w:t>
      </w:r>
      <w:r w:rsidR="004E7479">
        <w:rPr>
          <w:rFonts w:ascii="Times New Roman" w:hAnsi="Times New Roman" w:cs="Times New Roman"/>
          <w:sz w:val="24"/>
        </w:rPr>
        <w:t>ollowing a velocity disturbance progress is made at a slower rate compared to the period of time prior to the disturbance. Because prior experience with a task is often the basis for the velocity referent (Carver &amp; Scheier, 1998), this create</w:t>
      </w:r>
      <w:r w:rsidR="00564332">
        <w:rPr>
          <w:rFonts w:ascii="Times New Roman" w:hAnsi="Times New Roman" w:cs="Times New Roman"/>
          <w:sz w:val="24"/>
        </w:rPr>
        <w:t>s</w:t>
      </w:r>
      <w:r w:rsidR="004E7479">
        <w:rPr>
          <w:rFonts w:ascii="Times New Roman" w:hAnsi="Times New Roman" w:cs="Times New Roman"/>
          <w:sz w:val="24"/>
        </w:rPr>
        <w:t xml:space="preserve"> a discrepancy in the meta-loop.</w:t>
      </w:r>
      <w:r w:rsidR="00952540">
        <w:rPr>
          <w:rFonts w:ascii="Times New Roman" w:hAnsi="Times New Roman" w:cs="Times New Roman"/>
          <w:sz w:val="24"/>
        </w:rPr>
        <w:t xml:space="preserve"> </w:t>
      </w:r>
      <w:r w:rsidR="004E4614">
        <w:rPr>
          <w:rFonts w:ascii="Times New Roman" w:hAnsi="Times New Roman" w:cs="Times New Roman"/>
          <w:sz w:val="24"/>
          <w:szCs w:val="24"/>
        </w:rPr>
        <w:t>Importantly</w:t>
      </w:r>
      <w:r w:rsidR="00D67644">
        <w:rPr>
          <w:rFonts w:ascii="Times New Roman" w:hAnsi="Times New Roman" w:cs="Times New Roman"/>
          <w:sz w:val="24"/>
        </w:rPr>
        <w:t xml:space="preserve">, discrepancies in the meta-loop caused by </w:t>
      </w:r>
      <w:r w:rsidR="00D67644" w:rsidRPr="00E649AD">
        <w:rPr>
          <w:rFonts w:ascii="Times New Roman" w:hAnsi="Times New Roman" w:cs="Times New Roman"/>
          <w:sz w:val="24"/>
        </w:rPr>
        <w:t>velocity</w:t>
      </w:r>
      <w:r w:rsidR="00D67644">
        <w:rPr>
          <w:rFonts w:ascii="Times New Roman" w:hAnsi="Times New Roman" w:cs="Times New Roman"/>
          <w:sz w:val="24"/>
        </w:rPr>
        <w:t xml:space="preserve"> disturbances </w:t>
      </w:r>
      <w:r w:rsidR="00D67644" w:rsidRPr="00D51513">
        <w:rPr>
          <w:rFonts w:ascii="Times New Roman" w:hAnsi="Times New Roman" w:cs="Times New Roman"/>
          <w:sz w:val="24"/>
        </w:rPr>
        <w:t xml:space="preserve">are </w:t>
      </w:r>
      <w:r w:rsidR="00D67644" w:rsidRPr="00E27A96">
        <w:rPr>
          <w:rFonts w:ascii="Times New Roman" w:hAnsi="Times New Roman" w:cs="Times New Roman"/>
          <w:sz w:val="24"/>
        </w:rPr>
        <w:t xml:space="preserve">not affected by </w:t>
      </w:r>
      <w:r w:rsidR="00D67644" w:rsidRPr="00E27A96">
        <w:rPr>
          <w:rFonts w:ascii="Times New Roman" w:hAnsi="Times New Roman" w:cs="Times New Roman"/>
          <w:sz w:val="24"/>
        </w:rPr>
        <w:lastRenderedPageBreak/>
        <w:t>the proximity to achieving the goal</w:t>
      </w:r>
      <w:r w:rsidR="00D67644">
        <w:rPr>
          <w:rFonts w:ascii="Times New Roman" w:hAnsi="Times New Roman" w:cs="Times New Roman"/>
          <w:sz w:val="24"/>
        </w:rPr>
        <w:t>; instead the meta-loop discrepancy remains even as individuals reduce the</w:t>
      </w:r>
      <w:r w:rsidR="004E4614">
        <w:rPr>
          <w:rFonts w:ascii="Times New Roman" w:hAnsi="Times New Roman" w:cs="Times New Roman"/>
          <w:sz w:val="24"/>
        </w:rPr>
        <w:t xml:space="preserve"> discrepancy in the</w:t>
      </w:r>
      <w:r w:rsidR="00D67644">
        <w:rPr>
          <w:rFonts w:ascii="Times New Roman" w:hAnsi="Times New Roman" w:cs="Times New Roman"/>
          <w:sz w:val="24"/>
        </w:rPr>
        <w:t xml:space="preserve"> action loop</w:t>
      </w:r>
      <w:r w:rsidR="00D67644" w:rsidRPr="00E27A96">
        <w:rPr>
          <w:rFonts w:ascii="Times New Roman" w:hAnsi="Times New Roman" w:cs="Times New Roman"/>
          <w:sz w:val="24"/>
        </w:rPr>
        <w:t>.</w:t>
      </w:r>
      <w:r w:rsidR="00D67644">
        <w:rPr>
          <w:rFonts w:ascii="Times New Roman" w:hAnsi="Times New Roman" w:cs="Times New Roman"/>
          <w:sz w:val="24"/>
        </w:rPr>
        <w:t xml:space="preserve"> </w:t>
      </w:r>
      <w:r w:rsidR="00D67644">
        <w:rPr>
          <w:rFonts w:ascii="Times New Roman" w:hAnsi="Times New Roman" w:cs="Times New Roman"/>
          <w:sz w:val="24"/>
          <w:szCs w:val="24"/>
        </w:rPr>
        <w:t>Thus, the lowered enthusiasm and increased frustration associated with slower-than-referent goal progress are likely to persist over time. In other words,</w:t>
      </w:r>
      <w:r w:rsidR="00AB1A4B">
        <w:rPr>
          <w:rFonts w:ascii="Times New Roman" w:hAnsi="Times New Roman" w:cs="Times New Roman"/>
          <w:sz w:val="24"/>
          <w:szCs w:val="24"/>
        </w:rPr>
        <w:t xml:space="preserve"> the discrepancy caused by</w:t>
      </w:r>
      <w:r w:rsidR="00D67644">
        <w:rPr>
          <w:rFonts w:ascii="Times New Roman" w:hAnsi="Times New Roman" w:cs="Times New Roman"/>
          <w:sz w:val="24"/>
          <w:szCs w:val="24"/>
        </w:rPr>
        <w:t xml:space="preserve"> a velocity disturbance is </w:t>
      </w:r>
      <w:r w:rsidR="00D67644" w:rsidRPr="00E649AD">
        <w:rPr>
          <w:rFonts w:ascii="Times New Roman" w:hAnsi="Times New Roman" w:cs="Times New Roman"/>
          <w:sz w:val="24"/>
          <w:szCs w:val="24"/>
        </w:rPr>
        <w:t>continuous</w:t>
      </w:r>
      <w:r w:rsidR="00D67644">
        <w:rPr>
          <w:rFonts w:ascii="Times New Roman" w:hAnsi="Times New Roman" w:cs="Times New Roman"/>
          <w:i/>
          <w:sz w:val="24"/>
          <w:szCs w:val="24"/>
        </w:rPr>
        <w:t xml:space="preserve">, </w:t>
      </w:r>
      <w:r w:rsidR="00D67644">
        <w:rPr>
          <w:rFonts w:ascii="Times New Roman" w:hAnsi="Times New Roman" w:cs="Times New Roman"/>
          <w:sz w:val="24"/>
          <w:szCs w:val="24"/>
        </w:rPr>
        <w:t>rather than discrete, decreasing the likelihood of affective adaptation (Wilson &amp; Gilbert, 2008).</w:t>
      </w:r>
      <w:r w:rsidR="00267E8F">
        <w:rPr>
          <w:rFonts w:ascii="Times New Roman" w:hAnsi="Times New Roman" w:cs="Times New Roman"/>
          <w:sz w:val="24"/>
          <w:szCs w:val="24"/>
        </w:rPr>
        <w:t xml:space="preserve"> </w:t>
      </w:r>
      <w:r w:rsidR="00267E8F" w:rsidRPr="00597803">
        <w:rPr>
          <w:rFonts w:ascii="Times New Roman" w:hAnsi="Times New Roman" w:cs="Times New Roman"/>
          <w:sz w:val="24"/>
          <w:szCs w:val="24"/>
        </w:rPr>
        <w:t xml:space="preserve">As such, we predict that the changes to </w:t>
      </w:r>
      <w:r w:rsidR="00267E8F">
        <w:rPr>
          <w:rFonts w:ascii="Times New Roman" w:hAnsi="Times New Roman" w:cs="Times New Roman"/>
          <w:sz w:val="24"/>
          <w:szCs w:val="24"/>
        </w:rPr>
        <w:t>enthusiasm and frustration</w:t>
      </w:r>
      <w:r w:rsidR="00267E8F" w:rsidRPr="00597803">
        <w:rPr>
          <w:rFonts w:ascii="Times New Roman" w:hAnsi="Times New Roman" w:cs="Times New Roman"/>
          <w:sz w:val="24"/>
          <w:szCs w:val="24"/>
        </w:rPr>
        <w:t xml:space="preserve"> experienced following a velocity setback are likely to endure over time, as long as the </w:t>
      </w:r>
      <w:r w:rsidR="00D40A47">
        <w:rPr>
          <w:rFonts w:ascii="Times New Roman" w:hAnsi="Times New Roman" w:cs="Times New Roman"/>
          <w:sz w:val="24"/>
          <w:szCs w:val="24"/>
        </w:rPr>
        <w:t>below-</w:t>
      </w:r>
      <w:r w:rsidR="00944070">
        <w:rPr>
          <w:rFonts w:ascii="Times New Roman" w:hAnsi="Times New Roman" w:cs="Times New Roman"/>
          <w:sz w:val="24"/>
          <w:szCs w:val="24"/>
        </w:rPr>
        <w:t>standard</w:t>
      </w:r>
      <w:r w:rsidR="00D40A47" w:rsidRPr="00597803">
        <w:rPr>
          <w:rFonts w:ascii="Times New Roman" w:hAnsi="Times New Roman" w:cs="Times New Roman"/>
          <w:sz w:val="24"/>
          <w:szCs w:val="24"/>
        </w:rPr>
        <w:t xml:space="preserve"> </w:t>
      </w:r>
      <w:r w:rsidR="00267E8F" w:rsidRPr="00597803">
        <w:rPr>
          <w:rFonts w:ascii="Times New Roman" w:hAnsi="Times New Roman" w:cs="Times New Roman"/>
          <w:sz w:val="24"/>
          <w:szCs w:val="24"/>
        </w:rPr>
        <w:t>velocity persists.</w:t>
      </w:r>
    </w:p>
    <w:p w14:paraId="31CD9462" w14:textId="1850FB23" w:rsidR="00E649AD" w:rsidRDefault="00452674" w:rsidP="00F04E1F">
      <w:pPr>
        <w:widowControl w:val="0"/>
        <w:spacing w:line="240" w:lineRule="auto"/>
        <w:ind w:left="720"/>
        <w:rPr>
          <w:rFonts w:ascii="Times New Roman" w:hAnsi="Times New Roman" w:cs="Times New Roman"/>
          <w:sz w:val="24"/>
        </w:rPr>
      </w:pPr>
      <w:r w:rsidRPr="00597803">
        <w:rPr>
          <w:rFonts w:ascii="Times New Roman" w:hAnsi="Times New Roman" w:cs="Times New Roman"/>
          <w:i/>
          <w:sz w:val="24"/>
        </w:rPr>
        <w:t>H2a</w:t>
      </w:r>
      <w:r w:rsidRPr="00597803">
        <w:rPr>
          <w:rFonts w:ascii="Times New Roman" w:hAnsi="Times New Roman" w:cs="Times New Roman"/>
          <w:sz w:val="24"/>
        </w:rPr>
        <w:t>: Following a disturbance</w:t>
      </w:r>
      <w:r w:rsidRPr="00E00FA4">
        <w:rPr>
          <w:rFonts w:ascii="Times New Roman" w:hAnsi="Times New Roman" w:cs="Times New Roman"/>
          <w:sz w:val="24"/>
        </w:rPr>
        <w:t xml:space="preserve"> </w:t>
      </w:r>
      <w:r>
        <w:rPr>
          <w:rFonts w:ascii="Times New Roman" w:hAnsi="Times New Roman" w:cs="Times New Roman"/>
          <w:sz w:val="24"/>
        </w:rPr>
        <w:t>t</w:t>
      </w:r>
      <w:r w:rsidRPr="00597803">
        <w:rPr>
          <w:rFonts w:ascii="Times New Roman" w:hAnsi="Times New Roman" w:cs="Times New Roman"/>
          <w:sz w:val="24"/>
        </w:rPr>
        <w:t xml:space="preserve">here will be a positive slope between time and </w:t>
      </w:r>
      <w:r>
        <w:rPr>
          <w:rFonts w:ascii="Times New Roman" w:hAnsi="Times New Roman" w:cs="Times New Roman"/>
          <w:sz w:val="24"/>
        </w:rPr>
        <w:t>enthusiasm</w:t>
      </w:r>
      <w:r w:rsidRPr="00597803">
        <w:rPr>
          <w:rFonts w:ascii="Times New Roman" w:hAnsi="Times New Roman" w:cs="Times New Roman"/>
          <w:sz w:val="24"/>
        </w:rPr>
        <w:t xml:space="preserve">, </w:t>
      </w:r>
      <w:r>
        <w:rPr>
          <w:rFonts w:ascii="Times New Roman" w:hAnsi="Times New Roman" w:cs="Times New Roman"/>
          <w:sz w:val="24"/>
        </w:rPr>
        <w:t xml:space="preserve">yet </w:t>
      </w:r>
      <w:r w:rsidR="00E649AD">
        <w:rPr>
          <w:rFonts w:ascii="Times New Roman" w:hAnsi="Times New Roman" w:cs="Times New Roman"/>
          <w:sz w:val="24"/>
        </w:rPr>
        <w:t>this</w:t>
      </w:r>
      <w:r w:rsidRPr="00597803">
        <w:rPr>
          <w:rFonts w:ascii="Times New Roman" w:hAnsi="Times New Roman" w:cs="Times New Roman"/>
          <w:sz w:val="24"/>
        </w:rPr>
        <w:t xml:space="preserve"> relationship will be moderated by the type of disturbance experienced. This relationship will be stronger for individuals who have experienced a distance disturbance, relative to individuals who have experienced a velocity disturbance.</w:t>
      </w:r>
    </w:p>
    <w:p w14:paraId="18EC7906" w14:textId="0B31E88D" w:rsidR="00267E8F" w:rsidRDefault="00267E8F" w:rsidP="00F04E1F">
      <w:pPr>
        <w:widowControl w:val="0"/>
        <w:spacing w:line="240" w:lineRule="auto"/>
        <w:ind w:left="720"/>
        <w:rPr>
          <w:rFonts w:ascii="Times New Roman" w:hAnsi="Times New Roman" w:cs="Times New Roman"/>
          <w:sz w:val="24"/>
        </w:rPr>
      </w:pPr>
      <w:r w:rsidRPr="00597803">
        <w:rPr>
          <w:rFonts w:ascii="Times New Roman" w:hAnsi="Times New Roman" w:cs="Times New Roman"/>
          <w:i/>
          <w:sz w:val="24"/>
        </w:rPr>
        <w:t>H2b</w:t>
      </w:r>
      <w:r w:rsidRPr="00597803">
        <w:rPr>
          <w:rFonts w:ascii="Times New Roman" w:hAnsi="Times New Roman" w:cs="Times New Roman"/>
          <w:sz w:val="24"/>
        </w:rPr>
        <w:t>: Following a disturbance</w:t>
      </w:r>
      <w:r w:rsidRPr="00E00FA4">
        <w:rPr>
          <w:rFonts w:ascii="Times New Roman" w:hAnsi="Times New Roman" w:cs="Times New Roman"/>
          <w:sz w:val="24"/>
        </w:rPr>
        <w:t xml:space="preserve"> </w:t>
      </w:r>
      <w:r>
        <w:rPr>
          <w:rFonts w:ascii="Times New Roman" w:hAnsi="Times New Roman" w:cs="Times New Roman"/>
          <w:sz w:val="24"/>
        </w:rPr>
        <w:t>t</w:t>
      </w:r>
      <w:r w:rsidRPr="00597803">
        <w:rPr>
          <w:rFonts w:ascii="Times New Roman" w:hAnsi="Times New Roman" w:cs="Times New Roman"/>
          <w:sz w:val="24"/>
        </w:rPr>
        <w:t xml:space="preserve">here will be a </w:t>
      </w:r>
      <w:r>
        <w:rPr>
          <w:rFonts w:ascii="Times New Roman" w:hAnsi="Times New Roman" w:cs="Times New Roman"/>
          <w:sz w:val="24"/>
        </w:rPr>
        <w:t>negative</w:t>
      </w:r>
      <w:r w:rsidRPr="00597803">
        <w:rPr>
          <w:rFonts w:ascii="Times New Roman" w:hAnsi="Times New Roman" w:cs="Times New Roman"/>
          <w:sz w:val="24"/>
        </w:rPr>
        <w:t xml:space="preserve"> slope between time and </w:t>
      </w:r>
      <w:r>
        <w:rPr>
          <w:rFonts w:ascii="Times New Roman" w:hAnsi="Times New Roman" w:cs="Times New Roman"/>
          <w:sz w:val="24"/>
        </w:rPr>
        <w:t>frustration</w:t>
      </w:r>
      <w:r w:rsidRPr="00597803">
        <w:rPr>
          <w:rFonts w:ascii="Times New Roman" w:hAnsi="Times New Roman" w:cs="Times New Roman"/>
          <w:sz w:val="24"/>
        </w:rPr>
        <w:t xml:space="preserve">, </w:t>
      </w:r>
      <w:r>
        <w:rPr>
          <w:rFonts w:ascii="Times New Roman" w:hAnsi="Times New Roman" w:cs="Times New Roman"/>
          <w:sz w:val="24"/>
        </w:rPr>
        <w:t xml:space="preserve">yet </w:t>
      </w:r>
      <w:r w:rsidR="00E649AD">
        <w:rPr>
          <w:rFonts w:ascii="Times New Roman" w:hAnsi="Times New Roman" w:cs="Times New Roman"/>
          <w:sz w:val="24"/>
        </w:rPr>
        <w:t>this</w:t>
      </w:r>
      <w:r w:rsidRPr="00597803">
        <w:rPr>
          <w:rFonts w:ascii="Times New Roman" w:hAnsi="Times New Roman" w:cs="Times New Roman"/>
          <w:sz w:val="24"/>
        </w:rPr>
        <w:t xml:space="preserve"> relationship will be moderated by the type of disturbance experienced. This relationship will be stronger for individuals who have experienced a distance disturbance, relative to individuals who have experienced a velocity disturbance.</w:t>
      </w:r>
    </w:p>
    <w:p w14:paraId="42EBACED" w14:textId="1D1663DF" w:rsidR="00267E8F" w:rsidRPr="00727005" w:rsidRDefault="006D4797" w:rsidP="00F04E1F">
      <w:pPr>
        <w:widowControl w:val="0"/>
        <w:spacing w:after="0" w:line="480" w:lineRule="auto"/>
        <w:contextualSpacing/>
        <w:jc w:val="center"/>
        <w:rPr>
          <w:rFonts w:ascii="Times New Roman" w:hAnsi="Times New Roman" w:cs="Times New Roman"/>
          <w:b/>
          <w:sz w:val="24"/>
        </w:rPr>
      </w:pPr>
      <w:r>
        <w:rPr>
          <w:rFonts w:ascii="Times New Roman" w:hAnsi="Times New Roman" w:cs="Times New Roman"/>
          <w:b/>
          <w:sz w:val="24"/>
        </w:rPr>
        <w:t xml:space="preserve">Downstream </w:t>
      </w:r>
      <w:r w:rsidR="00C611A8">
        <w:rPr>
          <w:rFonts w:ascii="Times New Roman" w:hAnsi="Times New Roman" w:cs="Times New Roman"/>
          <w:b/>
          <w:sz w:val="24"/>
        </w:rPr>
        <w:t>Consequences of Disturbances</w:t>
      </w:r>
    </w:p>
    <w:p w14:paraId="6655E074" w14:textId="70F803ED" w:rsidR="00267E8F" w:rsidRDefault="00267E8F" w:rsidP="00F04E1F">
      <w:pPr>
        <w:widowControl w:val="0"/>
        <w:spacing w:after="0" w:line="480" w:lineRule="auto"/>
        <w:ind w:firstLine="720"/>
        <w:contextualSpacing/>
        <w:rPr>
          <w:rFonts w:ascii="Times New Roman" w:hAnsi="Times New Roman" w:cs="Times New Roman"/>
          <w:sz w:val="24"/>
        </w:rPr>
      </w:pPr>
      <w:r>
        <w:rPr>
          <w:rFonts w:ascii="Times New Roman" w:hAnsi="Times New Roman" w:cs="Times New Roman"/>
          <w:sz w:val="24"/>
        </w:rPr>
        <w:t>In turn,</w:t>
      </w:r>
      <w:r w:rsidR="00B87B9C">
        <w:rPr>
          <w:rFonts w:ascii="Times New Roman" w:hAnsi="Times New Roman" w:cs="Times New Roman"/>
          <w:sz w:val="24"/>
        </w:rPr>
        <w:t xml:space="preserve"> </w:t>
      </w:r>
      <w:r w:rsidR="00201BB3">
        <w:rPr>
          <w:rFonts w:ascii="Times New Roman" w:hAnsi="Times New Roman" w:cs="Times New Roman"/>
          <w:sz w:val="24"/>
        </w:rPr>
        <w:t xml:space="preserve">based on prior research (e.g., Richard &amp; Diefendorff, 2011; Seo &amp; Ilies, 2009) </w:t>
      </w:r>
      <w:r w:rsidR="00B87B9C">
        <w:rPr>
          <w:rFonts w:ascii="Times New Roman" w:hAnsi="Times New Roman" w:cs="Times New Roman"/>
          <w:sz w:val="24"/>
        </w:rPr>
        <w:t>we predict</w:t>
      </w:r>
      <w:r>
        <w:rPr>
          <w:rFonts w:ascii="Times New Roman" w:hAnsi="Times New Roman" w:cs="Times New Roman"/>
          <w:sz w:val="24"/>
        </w:rPr>
        <w:t xml:space="preserve"> enthusiasm and frustration </w:t>
      </w:r>
      <w:r w:rsidR="00B87B9C">
        <w:rPr>
          <w:rFonts w:ascii="Times New Roman" w:hAnsi="Times New Roman" w:cs="Times New Roman"/>
          <w:sz w:val="24"/>
        </w:rPr>
        <w:t>will</w:t>
      </w:r>
      <w:r>
        <w:rPr>
          <w:rFonts w:ascii="Times New Roman" w:hAnsi="Times New Roman" w:cs="Times New Roman"/>
          <w:sz w:val="24"/>
        </w:rPr>
        <w:t xml:space="preserve"> influence subsequent self-regulatory outcomes. In both </w:t>
      </w:r>
      <w:r w:rsidR="008B36A2">
        <w:rPr>
          <w:rFonts w:ascii="Times New Roman" w:hAnsi="Times New Roman" w:cs="Times New Roman"/>
          <w:sz w:val="24"/>
        </w:rPr>
        <w:t>s</w:t>
      </w:r>
      <w:r>
        <w:rPr>
          <w:rFonts w:ascii="Times New Roman" w:hAnsi="Times New Roman" w:cs="Times New Roman"/>
          <w:sz w:val="24"/>
        </w:rPr>
        <w:t xml:space="preserve">tudies we consider the effects of enthusiasm and frustration on goal </w:t>
      </w:r>
      <w:r w:rsidR="008B36A2">
        <w:rPr>
          <w:rFonts w:ascii="Times New Roman" w:hAnsi="Times New Roman" w:cs="Times New Roman"/>
          <w:sz w:val="24"/>
        </w:rPr>
        <w:t>commitment and task performance.</w:t>
      </w:r>
      <w:r>
        <w:rPr>
          <w:rFonts w:ascii="Times New Roman" w:hAnsi="Times New Roman" w:cs="Times New Roman"/>
          <w:sz w:val="24"/>
        </w:rPr>
        <w:t xml:space="preserve"> </w:t>
      </w:r>
      <w:r w:rsidR="008B36A2">
        <w:rPr>
          <w:rFonts w:ascii="Times New Roman" w:hAnsi="Times New Roman" w:cs="Times New Roman"/>
          <w:sz w:val="24"/>
        </w:rPr>
        <w:t>I</w:t>
      </w:r>
      <w:r>
        <w:rPr>
          <w:rFonts w:ascii="Times New Roman" w:hAnsi="Times New Roman" w:cs="Times New Roman"/>
          <w:sz w:val="24"/>
        </w:rPr>
        <w:t xml:space="preserve">n Study 2 we also </w:t>
      </w:r>
      <w:r w:rsidR="00370612">
        <w:rPr>
          <w:rFonts w:ascii="Times New Roman" w:hAnsi="Times New Roman" w:cs="Times New Roman"/>
          <w:sz w:val="24"/>
        </w:rPr>
        <w:t xml:space="preserve">include </w:t>
      </w:r>
      <w:r>
        <w:rPr>
          <w:rFonts w:ascii="Times New Roman" w:hAnsi="Times New Roman" w:cs="Times New Roman"/>
          <w:sz w:val="24"/>
        </w:rPr>
        <w:t>effort</w:t>
      </w:r>
      <w:r w:rsidR="00370612">
        <w:rPr>
          <w:rFonts w:ascii="Times New Roman" w:hAnsi="Times New Roman" w:cs="Times New Roman"/>
          <w:sz w:val="24"/>
        </w:rPr>
        <w:t xml:space="preserve"> as an outcome</w:t>
      </w:r>
      <w:r>
        <w:rPr>
          <w:rFonts w:ascii="Times New Roman" w:hAnsi="Times New Roman" w:cs="Times New Roman"/>
          <w:sz w:val="24"/>
        </w:rPr>
        <w:t xml:space="preserve">. </w:t>
      </w:r>
      <w:r w:rsidR="008B36A2">
        <w:rPr>
          <w:rFonts w:ascii="Times New Roman" w:hAnsi="Times New Roman" w:cs="Times New Roman"/>
          <w:sz w:val="24"/>
        </w:rPr>
        <w:t xml:space="preserve">These outcomes </w:t>
      </w:r>
      <w:r>
        <w:rPr>
          <w:rFonts w:ascii="Times New Roman" w:hAnsi="Times New Roman" w:cs="Times New Roman"/>
          <w:sz w:val="24"/>
        </w:rPr>
        <w:t>capture three important aspects of self-regulation</w:t>
      </w:r>
      <w:r w:rsidR="008B36A2">
        <w:rPr>
          <w:rFonts w:ascii="Times New Roman" w:hAnsi="Times New Roman" w:cs="Times New Roman"/>
          <w:sz w:val="24"/>
        </w:rPr>
        <w:t>:</w:t>
      </w:r>
      <w:r>
        <w:rPr>
          <w:rFonts w:ascii="Times New Roman" w:hAnsi="Times New Roman" w:cs="Times New Roman"/>
          <w:sz w:val="24"/>
        </w:rPr>
        <w:t xml:space="preserve"> an antecedent of behavior (goal commitment), the behavior itself (effort), and the consequences of the behavior (task performance). Specifically, </w:t>
      </w:r>
      <w:r w:rsidRPr="007A2E04">
        <w:rPr>
          <w:rFonts w:ascii="Times New Roman" w:hAnsi="Times New Roman" w:cs="Times New Roman"/>
          <w:sz w:val="24"/>
        </w:rPr>
        <w:t xml:space="preserve">goal commitment </w:t>
      </w:r>
      <w:r>
        <w:rPr>
          <w:rFonts w:ascii="Times New Roman" w:hAnsi="Times New Roman" w:cs="Times New Roman"/>
          <w:sz w:val="24"/>
        </w:rPr>
        <w:t>is the degree to which an individual believes that achieving the goal is important, effort refers to the degree to which individuals work hard by exhibiting behaviors to achieve their goal, and task performance refers to the amount of progress an individual make</w:t>
      </w:r>
      <w:r w:rsidR="00EE20CF">
        <w:rPr>
          <w:rFonts w:ascii="Times New Roman" w:hAnsi="Times New Roman" w:cs="Times New Roman"/>
          <w:sz w:val="24"/>
        </w:rPr>
        <w:t>s</w:t>
      </w:r>
      <w:r>
        <w:rPr>
          <w:rFonts w:ascii="Times New Roman" w:hAnsi="Times New Roman" w:cs="Times New Roman"/>
          <w:sz w:val="24"/>
        </w:rPr>
        <w:t xml:space="preserve"> toward his or her goals in a given amount of time.</w:t>
      </w:r>
    </w:p>
    <w:p w14:paraId="36232829" w14:textId="418A5528" w:rsidR="00EE3298" w:rsidRDefault="005C000D" w:rsidP="00F04E1F">
      <w:pPr>
        <w:widowControl w:val="0"/>
        <w:spacing w:after="0" w:line="480" w:lineRule="auto"/>
        <w:ind w:firstLine="720"/>
        <w:contextualSpacing/>
        <w:rPr>
          <w:rFonts w:ascii="Times New Roman" w:hAnsi="Times New Roman" w:cs="Times New Roman"/>
          <w:sz w:val="24"/>
        </w:rPr>
      </w:pPr>
      <w:r>
        <w:rPr>
          <w:rFonts w:ascii="Times New Roman" w:hAnsi="Times New Roman" w:cs="Times New Roman"/>
          <w:sz w:val="24"/>
        </w:rPr>
        <w:t>I</w:t>
      </w:r>
      <w:r w:rsidR="00267E8F">
        <w:rPr>
          <w:rFonts w:ascii="Times New Roman" w:hAnsi="Times New Roman" w:cs="Times New Roman"/>
          <w:sz w:val="24"/>
        </w:rPr>
        <w:t>n single-goal settings</w:t>
      </w:r>
      <w:r>
        <w:rPr>
          <w:rFonts w:ascii="Times New Roman" w:hAnsi="Times New Roman" w:cs="Times New Roman"/>
          <w:sz w:val="24"/>
        </w:rPr>
        <w:t xml:space="preserve"> </w:t>
      </w:r>
      <w:r w:rsidR="00267E8F">
        <w:rPr>
          <w:rFonts w:ascii="Times New Roman" w:hAnsi="Times New Roman" w:cs="Times New Roman"/>
          <w:sz w:val="24"/>
        </w:rPr>
        <w:t xml:space="preserve">emotions serve as a signal of </w:t>
      </w:r>
      <w:r>
        <w:rPr>
          <w:rFonts w:ascii="Times New Roman" w:hAnsi="Times New Roman" w:cs="Times New Roman"/>
          <w:sz w:val="24"/>
        </w:rPr>
        <w:t xml:space="preserve">whether further </w:t>
      </w:r>
      <w:r w:rsidR="00267E8F">
        <w:rPr>
          <w:rFonts w:ascii="Times New Roman" w:hAnsi="Times New Roman" w:cs="Times New Roman"/>
          <w:sz w:val="24"/>
        </w:rPr>
        <w:t>investment</w:t>
      </w:r>
      <w:r>
        <w:rPr>
          <w:rFonts w:ascii="Times New Roman" w:hAnsi="Times New Roman" w:cs="Times New Roman"/>
          <w:sz w:val="24"/>
        </w:rPr>
        <w:t xml:space="preserve"> of </w:t>
      </w:r>
      <w:r>
        <w:rPr>
          <w:rFonts w:ascii="Times New Roman" w:hAnsi="Times New Roman" w:cs="Times New Roman"/>
          <w:sz w:val="24"/>
        </w:rPr>
        <w:lastRenderedPageBreak/>
        <w:t>resources (e.g.</w:t>
      </w:r>
      <w:r w:rsidR="00A8533B">
        <w:rPr>
          <w:rFonts w:ascii="Times New Roman" w:hAnsi="Times New Roman" w:cs="Times New Roman"/>
          <w:sz w:val="24"/>
        </w:rPr>
        <w:t>,</w:t>
      </w:r>
      <w:r>
        <w:rPr>
          <w:rFonts w:ascii="Times New Roman" w:hAnsi="Times New Roman" w:cs="Times New Roman"/>
          <w:sz w:val="24"/>
        </w:rPr>
        <w:t xml:space="preserve"> effort) into pursuing the goal is warranted.</w:t>
      </w:r>
      <w:r w:rsidR="00267E8F">
        <w:rPr>
          <w:rFonts w:ascii="Times New Roman" w:hAnsi="Times New Roman" w:cs="Times New Roman"/>
          <w:sz w:val="24"/>
        </w:rPr>
        <w:t xml:space="preserve"> </w:t>
      </w:r>
      <w:r>
        <w:rPr>
          <w:rFonts w:ascii="Times New Roman" w:hAnsi="Times New Roman" w:cs="Times New Roman"/>
          <w:sz w:val="24"/>
        </w:rPr>
        <w:t>Pr</w:t>
      </w:r>
      <w:r w:rsidR="00267E8F">
        <w:rPr>
          <w:rFonts w:ascii="Times New Roman" w:hAnsi="Times New Roman" w:cs="Times New Roman"/>
          <w:sz w:val="24"/>
        </w:rPr>
        <w:t>ogress signalled via positive emotions</w:t>
      </w:r>
      <w:r>
        <w:rPr>
          <w:rFonts w:ascii="Times New Roman" w:hAnsi="Times New Roman" w:cs="Times New Roman"/>
          <w:sz w:val="24"/>
        </w:rPr>
        <w:t xml:space="preserve"> </w:t>
      </w:r>
      <w:r w:rsidR="00267E8F">
        <w:rPr>
          <w:rFonts w:ascii="Times New Roman" w:hAnsi="Times New Roman" w:cs="Times New Roman"/>
          <w:sz w:val="24"/>
        </w:rPr>
        <w:t xml:space="preserve">indicate that further investment in a goal is warranted, whereas the lack of progress signalled via negative emotions indicates that further investment in the goal may not </w:t>
      </w:r>
      <w:r w:rsidR="001A54B2">
        <w:rPr>
          <w:rFonts w:ascii="Times New Roman" w:hAnsi="Times New Roman" w:cs="Times New Roman"/>
          <w:sz w:val="24"/>
        </w:rPr>
        <w:t xml:space="preserve">be </w:t>
      </w:r>
      <w:r w:rsidR="00267E8F">
        <w:rPr>
          <w:rFonts w:ascii="Times New Roman" w:hAnsi="Times New Roman" w:cs="Times New Roman"/>
          <w:sz w:val="24"/>
        </w:rPr>
        <w:t xml:space="preserve">warranted (Ilies &amp; Judge, 2005; </w:t>
      </w:r>
      <w:r w:rsidRPr="00597803">
        <w:rPr>
          <w:rFonts w:ascii="Times New Roman" w:hAnsi="Times New Roman" w:cs="Times New Roman"/>
          <w:sz w:val="24"/>
          <w:szCs w:val="24"/>
        </w:rPr>
        <w:t>Orehek, Bessarabova, Chen, &amp; Kruglanski, 2011</w:t>
      </w:r>
      <w:r w:rsidR="001F5C70">
        <w:rPr>
          <w:rFonts w:ascii="Times New Roman" w:hAnsi="Times New Roman" w:cs="Times New Roman"/>
          <w:sz w:val="24"/>
        </w:rPr>
        <w:t>; Seo &amp; Ilies, 2009</w:t>
      </w:r>
      <w:r w:rsidR="00267E8F">
        <w:rPr>
          <w:rFonts w:ascii="Times New Roman" w:hAnsi="Times New Roman" w:cs="Times New Roman"/>
          <w:sz w:val="24"/>
        </w:rPr>
        <w:t xml:space="preserve">). Because in the current study participants were striving to complete a single goal, we predict that enthusiasm will be positively related to </w:t>
      </w:r>
      <w:r w:rsidR="002B0EF8">
        <w:rPr>
          <w:rFonts w:ascii="Times New Roman" w:hAnsi="Times New Roman" w:cs="Times New Roman"/>
          <w:sz w:val="24"/>
        </w:rPr>
        <w:t>goal commitment, effort, and task performance</w:t>
      </w:r>
      <w:r w:rsidR="00267E8F">
        <w:rPr>
          <w:rFonts w:ascii="Times New Roman" w:hAnsi="Times New Roman" w:cs="Times New Roman"/>
          <w:sz w:val="24"/>
        </w:rPr>
        <w:t xml:space="preserve">, and frustration will </w:t>
      </w:r>
      <w:r w:rsidR="0035704B">
        <w:rPr>
          <w:rFonts w:ascii="Times New Roman" w:hAnsi="Times New Roman" w:cs="Times New Roman"/>
          <w:sz w:val="24"/>
        </w:rPr>
        <w:t xml:space="preserve">be </w:t>
      </w:r>
      <w:r w:rsidR="00267E8F">
        <w:rPr>
          <w:rFonts w:ascii="Times New Roman" w:hAnsi="Times New Roman" w:cs="Times New Roman"/>
          <w:sz w:val="24"/>
        </w:rPr>
        <w:t xml:space="preserve">negatively related to </w:t>
      </w:r>
      <w:r w:rsidR="002B0EF8">
        <w:rPr>
          <w:rFonts w:ascii="Times New Roman" w:hAnsi="Times New Roman" w:cs="Times New Roman"/>
          <w:sz w:val="24"/>
        </w:rPr>
        <w:t xml:space="preserve">these </w:t>
      </w:r>
      <w:r w:rsidR="00267E8F">
        <w:rPr>
          <w:rFonts w:ascii="Times New Roman" w:hAnsi="Times New Roman" w:cs="Times New Roman"/>
          <w:sz w:val="24"/>
        </w:rPr>
        <w:t>outcomes.</w:t>
      </w:r>
      <w:r w:rsidR="00F107FF">
        <w:rPr>
          <w:rFonts w:ascii="Times New Roman" w:hAnsi="Times New Roman" w:cs="Times New Roman"/>
          <w:sz w:val="24"/>
        </w:rPr>
        <w:t xml:space="preserve"> Specifically, we predict that enthusiasm and frustration will predict task performance </w:t>
      </w:r>
      <w:r w:rsidR="00F107FF">
        <w:rPr>
          <w:rFonts w:ascii="Times New Roman" w:hAnsi="Times New Roman" w:cs="Times New Roman"/>
          <w:i/>
          <w:sz w:val="24"/>
        </w:rPr>
        <w:t>incrementally</w:t>
      </w:r>
      <w:r w:rsidR="00F107FF">
        <w:rPr>
          <w:rFonts w:ascii="Times New Roman" w:hAnsi="Times New Roman" w:cs="Times New Roman"/>
          <w:sz w:val="24"/>
        </w:rPr>
        <w:t>, beyond the direct effects of disturbance type on performance.</w:t>
      </w:r>
      <w:r w:rsidR="00267E8F">
        <w:rPr>
          <w:rFonts w:ascii="Times New Roman" w:hAnsi="Times New Roman" w:cs="Times New Roman"/>
          <w:sz w:val="24"/>
        </w:rPr>
        <w:t xml:space="preserve"> </w:t>
      </w:r>
    </w:p>
    <w:p w14:paraId="27FC0FB1" w14:textId="77777777" w:rsidR="00EE3298" w:rsidRDefault="00267E8F" w:rsidP="00F04E1F">
      <w:pPr>
        <w:widowControl w:val="0"/>
        <w:spacing w:line="240" w:lineRule="auto"/>
        <w:ind w:left="720"/>
        <w:rPr>
          <w:rFonts w:ascii="Times New Roman" w:hAnsi="Times New Roman" w:cs="Times New Roman"/>
          <w:sz w:val="24"/>
        </w:rPr>
      </w:pPr>
      <w:r w:rsidRPr="007738C9">
        <w:rPr>
          <w:rFonts w:ascii="Times New Roman" w:hAnsi="Times New Roman" w:cs="Times New Roman"/>
          <w:i/>
          <w:sz w:val="24"/>
        </w:rPr>
        <w:t>H3</w:t>
      </w:r>
      <w:r>
        <w:rPr>
          <w:rFonts w:ascii="Times New Roman" w:hAnsi="Times New Roman" w:cs="Times New Roman"/>
          <w:i/>
          <w:sz w:val="24"/>
        </w:rPr>
        <w:t>a</w:t>
      </w:r>
      <w:r>
        <w:rPr>
          <w:rFonts w:ascii="Times New Roman" w:hAnsi="Times New Roman" w:cs="Times New Roman"/>
          <w:sz w:val="24"/>
        </w:rPr>
        <w:t>: Following the disturbance enthusiasm will be positively related to goal commitment, effort, and task performance.</w:t>
      </w:r>
      <w:r w:rsidR="00EE3298">
        <w:rPr>
          <w:rFonts w:ascii="Times New Roman" w:hAnsi="Times New Roman" w:cs="Times New Roman"/>
          <w:sz w:val="24"/>
        </w:rPr>
        <w:t xml:space="preserve"> </w:t>
      </w:r>
    </w:p>
    <w:p w14:paraId="67DD3EED" w14:textId="503BFA3E" w:rsidR="00267E8F" w:rsidRDefault="00267E8F" w:rsidP="00F04E1F">
      <w:pPr>
        <w:widowControl w:val="0"/>
        <w:spacing w:line="240" w:lineRule="auto"/>
        <w:ind w:left="720"/>
        <w:rPr>
          <w:rFonts w:ascii="Times New Roman" w:hAnsi="Times New Roman" w:cs="Times New Roman"/>
          <w:sz w:val="24"/>
        </w:rPr>
      </w:pPr>
      <w:r>
        <w:rPr>
          <w:rFonts w:ascii="Times New Roman" w:hAnsi="Times New Roman" w:cs="Times New Roman"/>
          <w:i/>
          <w:sz w:val="24"/>
        </w:rPr>
        <w:t>H3b</w:t>
      </w:r>
      <w:r>
        <w:rPr>
          <w:rFonts w:ascii="Times New Roman" w:hAnsi="Times New Roman" w:cs="Times New Roman"/>
          <w:sz w:val="24"/>
        </w:rPr>
        <w:t xml:space="preserve">: Following the disturbance frustration will be </w:t>
      </w:r>
      <w:r w:rsidR="00DE5363">
        <w:rPr>
          <w:rFonts w:ascii="Times New Roman" w:hAnsi="Times New Roman" w:cs="Times New Roman"/>
          <w:sz w:val="24"/>
        </w:rPr>
        <w:t>negatively</w:t>
      </w:r>
      <w:r>
        <w:rPr>
          <w:rFonts w:ascii="Times New Roman" w:hAnsi="Times New Roman" w:cs="Times New Roman"/>
          <w:sz w:val="24"/>
        </w:rPr>
        <w:t xml:space="preserve"> related to goal commitment, effort, and task performance.</w:t>
      </w:r>
    </w:p>
    <w:p w14:paraId="39059E1F" w14:textId="4DB14B18" w:rsidR="00267E8F" w:rsidRPr="008079F5" w:rsidRDefault="00267E8F" w:rsidP="00F04E1F">
      <w:pPr>
        <w:widowControl w:val="0"/>
        <w:spacing w:after="0" w:line="480" w:lineRule="auto"/>
        <w:rPr>
          <w:rFonts w:ascii="Times New Roman" w:hAnsi="Times New Roman" w:cs="Times New Roman"/>
          <w:sz w:val="24"/>
        </w:rPr>
      </w:pPr>
      <w:r>
        <w:rPr>
          <w:rFonts w:ascii="Times New Roman" w:hAnsi="Times New Roman" w:cs="Times New Roman"/>
          <w:sz w:val="24"/>
        </w:rPr>
        <w:tab/>
        <w:t>Finally, we are predicting that disturbance</w:t>
      </w:r>
      <w:r w:rsidR="008B36A2">
        <w:rPr>
          <w:rFonts w:ascii="Times New Roman" w:hAnsi="Times New Roman" w:cs="Times New Roman"/>
          <w:sz w:val="24"/>
        </w:rPr>
        <w:t>s</w:t>
      </w:r>
      <w:r>
        <w:rPr>
          <w:rFonts w:ascii="Times New Roman" w:hAnsi="Times New Roman" w:cs="Times New Roman"/>
          <w:sz w:val="24"/>
        </w:rPr>
        <w:t xml:space="preserve"> will have an indirect effect on self-regulatory </w:t>
      </w:r>
      <w:r w:rsidR="00B35C1D">
        <w:rPr>
          <w:rFonts w:ascii="Times New Roman" w:hAnsi="Times New Roman" w:cs="Times New Roman"/>
          <w:sz w:val="24"/>
        </w:rPr>
        <w:t>outcomes</w:t>
      </w:r>
      <w:r>
        <w:rPr>
          <w:rFonts w:ascii="Times New Roman" w:hAnsi="Times New Roman" w:cs="Times New Roman"/>
          <w:sz w:val="24"/>
        </w:rPr>
        <w:t xml:space="preserve"> via enthusiasm and frustration. More importantly, because we are predicting that the effects of velocity disturbances on enthusiasm and frustration will persist longer than the effects of distance disturbances, velocity disturbances are expected to be more disruptive to the goal striving process than distance disturbances. Specifically, velocity disturbances will cause lower goal commitment, effort, and task performance, relative to distance disturbances.</w:t>
      </w:r>
    </w:p>
    <w:p w14:paraId="278FE268" w14:textId="77777777" w:rsidR="00267E8F" w:rsidRDefault="00267E8F" w:rsidP="00F04E1F">
      <w:pPr>
        <w:widowControl w:val="0"/>
        <w:spacing w:line="240" w:lineRule="auto"/>
        <w:ind w:left="720"/>
        <w:rPr>
          <w:rFonts w:ascii="Times New Roman" w:hAnsi="Times New Roman" w:cs="Times New Roman"/>
          <w:sz w:val="24"/>
        </w:rPr>
      </w:pPr>
      <w:r>
        <w:rPr>
          <w:rFonts w:ascii="Times New Roman" w:hAnsi="Times New Roman" w:cs="Times New Roman"/>
          <w:i/>
          <w:sz w:val="24"/>
        </w:rPr>
        <w:t>H4a</w:t>
      </w:r>
      <w:r w:rsidRPr="001F7CFB">
        <w:rPr>
          <w:rFonts w:ascii="Times New Roman" w:hAnsi="Times New Roman" w:cs="Times New Roman"/>
          <w:i/>
          <w:sz w:val="24"/>
        </w:rPr>
        <w:t>:</w:t>
      </w:r>
      <w:r>
        <w:rPr>
          <w:rFonts w:ascii="Times New Roman" w:hAnsi="Times New Roman" w:cs="Times New Roman"/>
          <w:sz w:val="24"/>
        </w:rPr>
        <w:t xml:space="preserve"> Disturbance type will have an indirect effect on goal commitment, effort, and task performance via enthusiasm. Velocity disturbances will be more detrimental in terms of these self-regulatory processes compared to distance disturbances. </w:t>
      </w:r>
    </w:p>
    <w:p w14:paraId="55ED6CC6" w14:textId="77777777" w:rsidR="00267E8F" w:rsidRPr="001F7CFB" w:rsidRDefault="00267E8F" w:rsidP="00F04E1F">
      <w:pPr>
        <w:widowControl w:val="0"/>
        <w:spacing w:line="240" w:lineRule="auto"/>
        <w:ind w:left="720"/>
        <w:rPr>
          <w:rFonts w:ascii="Times New Roman" w:hAnsi="Times New Roman" w:cs="Times New Roman"/>
          <w:sz w:val="24"/>
        </w:rPr>
      </w:pPr>
      <w:r>
        <w:rPr>
          <w:rFonts w:ascii="Times New Roman" w:hAnsi="Times New Roman" w:cs="Times New Roman"/>
          <w:i/>
          <w:sz w:val="24"/>
        </w:rPr>
        <w:t>H4b</w:t>
      </w:r>
      <w:r w:rsidRPr="001F7CFB">
        <w:rPr>
          <w:rFonts w:ascii="Times New Roman" w:hAnsi="Times New Roman" w:cs="Times New Roman"/>
          <w:i/>
          <w:sz w:val="24"/>
        </w:rPr>
        <w:t>:</w:t>
      </w:r>
      <w:r>
        <w:rPr>
          <w:rFonts w:ascii="Times New Roman" w:hAnsi="Times New Roman" w:cs="Times New Roman"/>
          <w:sz w:val="24"/>
        </w:rPr>
        <w:t xml:space="preserve"> Disturbance type will have an indirect effect on goal commitment, effort, and task performance via frustration. Velocity disturbances will be more detrimental in terms of these self-regulatory processes compared to distance disturbances.</w:t>
      </w:r>
    </w:p>
    <w:p w14:paraId="0D15DC87" w14:textId="77777777" w:rsidR="00847D1B" w:rsidRPr="00847D1B" w:rsidRDefault="00847D1B" w:rsidP="00F04E1F">
      <w:pPr>
        <w:widowControl w:val="0"/>
        <w:spacing w:after="0" w:line="480" w:lineRule="auto"/>
        <w:jc w:val="center"/>
        <w:rPr>
          <w:rFonts w:ascii="Times New Roman" w:hAnsi="Times New Roman" w:cs="Times New Roman"/>
          <w:b/>
          <w:sz w:val="24"/>
          <w:szCs w:val="24"/>
        </w:rPr>
      </w:pPr>
      <w:r w:rsidRPr="00847D1B">
        <w:rPr>
          <w:rFonts w:ascii="Times New Roman" w:hAnsi="Times New Roman" w:cs="Times New Roman"/>
          <w:b/>
          <w:sz w:val="24"/>
          <w:szCs w:val="24"/>
        </w:rPr>
        <w:t>Study 1</w:t>
      </w:r>
    </w:p>
    <w:p w14:paraId="1AB9EC21" w14:textId="77777777" w:rsidR="00847D1B" w:rsidRDefault="00847D1B" w:rsidP="00F04E1F">
      <w:pPr>
        <w:widowControl w:val="0"/>
        <w:spacing w:after="0" w:line="480" w:lineRule="auto"/>
        <w:rPr>
          <w:rFonts w:ascii="Times New Roman" w:hAnsi="Times New Roman" w:cs="Times New Roman"/>
          <w:b/>
          <w:sz w:val="24"/>
          <w:szCs w:val="24"/>
        </w:rPr>
      </w:pPr>
      <w:r w:rsidRPr="00847D1B">
        <w:rPr>
          <w:rFonts w:ascii="Times New Roman" w:hAnsi="Times New Roman" w:cs="Times New Roman"/>
          <w:b/>
          <w:sz w:val="24"/>
          <w:szCs w:val="24"/>
        </w:rPr>
        <w:t>Method</w:t>
      </w:r>
    </w:p>
    <w:p w14:paraId="1E0D2699" w14:textId="6E2DA66C" w:rsidR="001F7CFB" w:rsidRPr="00597803" w:rsidRDefault="006028DA" w:rsidP="00F04E1F">
      <w:pPr>
        <w:widowControl w:val="0"/>
        <w:spacing w:after="0" w:line="480" w:lineRule="auto"/>
        <w:rPr>
          <w:rFonts w:ascii="Times New Roman" w:hAnsi="Times New Roman" w:cs="Times New Roman"/>
          <w:sz w:val="24"/>
        </w:rPr>
      </w:pPr>
      <w:r>
        <w:rPr>
          <w:rFonts w:ascii="Times New Roman" w:hAnsi="Times New Roman" w:cs="Times New Roman"/>
          <w:sz w:val="24"/>
          <w:szCs w:val="24"/>
        </w:rPr>
        <w:lastRenderedPageBreak/>
        <w:tab/>
      </w:r>
      <w:r w:rsidRPr="001F7CFB">
        <w:rPr>
          <w:rFonts w:ascii="Times New Roman" w:hAnsi="Times New Roman" w:cs="Times New Roman"/>
          <w:b/>
          <w:sz w:val="24"/>
          <w:szCs w:val="24"/>
        </w:rPr>
        <w:t>Participants.</w:t>
      </w:r>
      <w:r w:rsidR="001F7CFB" w:rsidRPr="001F7CFB">
        <w:rPr>
          <w:rFonts w:ascii="Times New Roman" w:hAnsi="Times New Roman" w:cs="Times New Roman"/>
          <w:sz w:val="24"/>
        </w:rPr>
        <w:t xml:space="preserve"> Participants were </w:t>
      </w:r>
      <w:r w:rsidR="008B36A2">
        <w:rPr>
          <w:rFonts w:ascii="Times New Roman" w:hAnsi="Times New Roman" w:cs="Times New Roman"/>
          <w:sz w:val="24"/>
        </w:rPr>
        <w:t>7</w:t>
      </w:r>
      <w:r w:rsidR="008B36A2" w:rsidRPr="001F7CFB">
        <w:rPr>
          <w:rFonts w:ascii="Times New Roman" w:hAnsi="Times New Roman" w:cs="Times New Roman"/>
          <w:sz w:val="24"/>
        </w:rPr>
        <w:t xml:space="preserve">2 </w:t>
      </w:r>
      <w:r w:rsidR="001F7CFB" w:rsidRPr="001F7CFB">
        <w:rPr>
          <w:rFonts w:ascii="Times New Roman" w:hAnsi="Times New Roman" w:cs="Times New Roman"/>
          <w:sz w:val="24"/>
        </w:rPr>
        <w:t xml:space="preserve">undergraduate students from a Canadian university. </w:t>
      </w:r>
      <w:r w:rsidR="001A3A2A">
        <w:rPr>
          <w:rFonts w:ascii="Times New Roman" w:hAnsi="Times New Roman" w:cs="Times New Roman"/>
          <w:sz w:val="24"/>
        </w:rPr>
        <w:t>Ten</w:t>
      </w:r>
      <w:r w:rsidR="008B36A2">
        <w:rPr>
          <w:rFonts w:ascii="Times New Roman" w:hAnsi="Times New Roman" w:cs="Times New Roman"/>
          <w:sz w:val="24"/>
        </w:rPr>
        <w:t xml:space="preserve"> participants opted to discontinue the study midway through the experiment. Therefore, our results are based on the 62 participants</w:t>
      </w:r>
      <w:r w:rsidR="008130CC">
        <w:rPr>
          <w:rFonts w:ascii="Times New Roman" w:hAnsi="Times New Roman" w:cs="Times New Roman"/>
          <w:sz w:val="24"/>
        </w:rPr>
        <w:t xml:space="preserve"> (74% female, </w:t>
      </w:r>
      <w:r w:rsidR="008130CC">
        <w:rPr>
          <w:rFonts w:ascii="Times New Roman" w:hAnsi="Times New Roman" w:cs="Times New Roman"/>
          <w:i/>
          <w:sz w:val="24"/>
        </w:rPr>
        <w:t>M</w:t>
      </w:r>
      <w:r w:rsidR="008130CC" w:rsidRPr="001A3A2A">
        <w:rPr>
          <w:rFonts w:ascii="Times New Roman" w:hAnsi="Times New Roman" w:cs="Times New Roman"/>
          <w:sz w:val="24"/>
          <w:vertAlign w:val="subscript"/>
        </w:rPr>
        <w:t>age</w:t>
      </w:r>
      <w:r w:rsidR="008130CC">
        <w:rPr>
          <w:rFonts w:ascii="Times New Roman" w:hAnsi="Times New Roman" w:cs="Times New Roman"/>
          <w:sz w:val="24"/>
        </w:rPr>
        <w:t xml:space="preserve">=20.50 years, </w:t>
      </w:r>
      <w:r w:rsidR="008130CC">
        <w:rPr>
          <w:rFonts w:ascii="Times New Roman" w:hAnsi="Times New Roman" w:cs="Times New Roman"/>
          <w:i/>
          <w:sz w:val="24"/>
        </w:rPr>
        <w:t>SD</w:t>
      </w:r>
      <w:r w:rsidR="008130CC">
        <w:rPr>
          <w:rFonts w:ascii="Times New Roman" w:hAnsi="Times New Roman" w:cs="Times New Roman"/>
          <w:sz w:val="24"/>
        </w:rPr>
        <w:t>=3.89)</w:t>
      </w:r>
      <w:r w:rsidR="008B36A2">
        <w:rPr>
          <w:rFonts w:ascii="Times New Roman" w:hAnsi="Times New Roman" w:cs="Times New Roman"/>
          <w:sz w:val="24"/>
        </w:rPr>
        <w:t xml:space="preserve"> who completed the study. </w:t>
      </w:r>
      <w:r w:rsidR="001F7CFB" w:rsidRPr="001F7CFB">
        <w:rPr>
          <w:rFonts w:ascii="Times New Roman" w:hAnsi="Times New Roman" w:cs="Times New Roman"/>
          <w:sz w:val="24"/>
        </w:rPr>
        <w:t>Participants received course credit and a chance to earn a cash payment</w:t>
      </w:r>
      <w:r w:rsidR="008130CC">
        <w:rPr>
          <w:rFonts w:ascii="Times New Roman" w:hAnsi="Times New Roman" w:cs="Times New Roman"/>
          <w:sz w:val="24"/>
        </w:rPr>
        <w:t>.</w:t>
      </w:r>
    </w:p>
    <w:p w14:paraId="102DBC5E" w14:textId="61DBC2B9" w:rsidR="006028DA" w:rsidRPr="00995D49" w:rsidRDefault="006028DA" w:rsidP="00F04E1F">
      <w:pPr>
        <w:widowControl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sidRPr="00711FD9">
        <w:rPr>
          <w:rFonts w:ascii="Times New Roman" w:hAnsi="Times New Roman" w:cs="Times New Roman"/>
          <w:b/>
          <w:sz w:val="24"/>
          <w:szCs w:val="24"/>
        </w:rPr>
        <w:t>Procedure.</w:t>
      </w:r>
      <w:r w:rsidR="00102540" w:rsidRPr="00711FD9">
        <w:rPr>
          <w:rFonts w:ascii="Times New Roman" w:hAnsi="Times New Roman" w:cs="Times New Roman"/>
          <w:sz w:val="24"/>
          <w:szCs w:val="24"/>
        </w:rPr>
        <w:t xml:space="preserve"> </w:t>
      </w:r>
      <w:r w:rsidR="008130CC">
        <w:rPr>
          <w:rFonts w:ascii="Times New Roman" w:hAnsi="Times New Roman" w:cs="Times New Roman"/>
          <w:sz w:val="24"/>
          <w:szCs w:val="24"/>
        </w:rPr>
        <w:t>P</w:t>
      </w:r>
      <w:r w:rsidR="00102540" w:rsidRPr="00711FD9">
        <w:rPr>
          <w:rFonts w:ascii="Times New Roman" w:hAnsi="Times New Roman" w:cs="Times New Roman"/>
          <w:sz w:val="24"/>
          <w:szCs w:val="24"/>
        </w:rPr>
        <w:t xml:space="preserve">articipants performed </w:t>
      </w:r>
      <w:r w:rsidR="00102540" w:rsidRPr="00711FD9">
        <w:rPr>
          <w:rFonts w:ascii="Times New Roman" w:hAnsi="Times New Roman" w:cs="Times New Roman"/>
          <w:sz w:val="24"/>
        </w:rPr>
        <w:t>a work simulation</w:t>
      </w:r>
      <w:r w:rsidR="00B564D5">
        <w:rPr>
          <w:rFonts w:ascii="Times New Roman" w:hAnsi="Times New Roman" w:cs="Times New Roman"/>
          <w:sz w:val="24"/>
        </w:rPr>
        <w:t xml:space="preserve"> individually </w:t>
      </w:r>
      <w:r w:rsidR="00B564D5" w:rsidRPr="00597803">
        <w:rPr>
          <w:rFonts w:ascii="Times New Roman" w:hAnsi="Times New Roman" w:cs="Times New Roman"/>
          <w:sz w:val="24"/>
        </w:rPr>
        <w:t>on laboratory computers</w:t>
      </w:r>
      <w:r w:rsidR="00102540" w:rsidRPr="00597803">
        <w:rPr>
          <w:rFonts w:ascii="Times New Roman" w:hAnsi="Times New Roman" w:cs="Times New Roman"/>
          <w:sz w:val="24"/>
        </w:rPr>
        <w:t>.</w:t>
      </w:r>
      <w:r w:rsidR="00102540">
        <w:rPr>
          <w:rFonts w:ascii="Times New Roman" w:hAnsi="Times New Roman" w:cs="Times New Roman"/>
          <w:sz w:val="24"/>
        </w:rPr>
        <w:t xml:space="preserve"> Participants were randomly assigned to either a distance disturbance </w:t>
      </w:r>
      <w:r w:rsidR="00102540" w:rsidRPr="00711FD9">
        <w:rPr>
          <w:rFonts w:ascii="Times New Roman" w:hAnsi="Times New Roman" w:cs="Times New Roman"/>
          <w:sz w:val="24"/>
        </w:rPr>
        <w:t>(</w:t>
      </w:r>
      <w:r w:rsidR="00102540" w:rsidRPr="00711FD9">
        <w:rPr>
          <w:rFonts w:ascii="Times New Roman" w:hAnsi="Times New Roman" w:cs="Times New Roman"/>
          <w:i/>
          <w:sz w:val="24"/>
        </w:rPr>
        <w:t>n</w:t>
      </w:r>
      <w:r w:rsidR="00102540" w:rsidRPr="00711FD9">
        <w:rPr>
          <w:rFonts w:ascii="Times New Roman" w:hAnsi="Times New Roman" w:cs="Times New Roman"/>
          <w:sz w:val="24"/>
        </w:rPr>
        <w:t xml:space="preserve"> = </w:t>
      </w:r>
      <w:r w:rsidR="00711FD9" w:rsidRPr="00711FD9">
        <w:rPr>
          <w:rFonts w:ascii="Times New Roman" w:hAnsi="Times New Roman" w:cs="Times New Roman"/>
          <w:sz w:val="24"/>
        </w:rPr>
        <w:t>31</w:t>
      </w:r>
      <w:r w:rsidR="00102540" w:rsidRPr="00711FD9">
        <w:rPr>
          <w:rFonts w:ascii="Times New Roman" w:hAnsi="Times New Roman" w:cs="Times New Roman"/>
          <w:sz w:val="24"/>
        </w:rPr>
        <w:t>) or a velocity disturbance (</w:t>
      </w:r>
      <w:r w:rsidR="00102540" w:rsidRPr="00711FD9">
        <w:rPr>
          <w:rFonts w:ascii="Times New Roman" w:hAnsi="Times New Roman" w:cs="Times New Roman"/>
          <w:i/>
          <w:sz w:val="24"/>
        </w:rPr>
        <w:t>n</w:t>
      </w:r>
      <w:r w:rsidR="00102540" w:rsidRPr="00711FD9">
        <w:rPr>
          <w:rFonts w:ascii="Times New Roman" w:hAnsi="Times New Roman" w:cs="Times New Roman"/>
          <w:sz w:val="24"/>
        </w:rPr>
        <w:t xml:space="preserve"> = </w:t>
      </w:r>
      <w:r w:rsidR="00711FD9" w:rsidRPr="00711FD9">
        <w:rPr>
          <w:rFonts w:ascii="Times New Roman" w:hAnsi="Times New Roman" w:cs="Times New Roman"/>
          <w:sz w:val="24"/>
        </w:rPr>
        <w:t>31</w:t>
      </w:r>
      <w:r w:rsidR="00102540" w:rsidRPr="00711FD9">
        <w:rPr>
          <w:rFonts w:ascii="Times New Roman" w:hAnsi="Times New Roman" w:cs="Times New Roman"/>
          <w:sz w:val="24"/>
        </w:rPr>
        <w:t>)</w:t>
      </w:r>
      <w:r w:rsidR="00102540">
        <w:rPr>
          <w:rFonts w:ascii="Times New Roman" w:hAnsi="Times New Roman" w:cs="Times New Roman"/>
          <w:sz w:val="24"/>
        </w:rPr>
        <w:t xml:space="preserve"> condition. The entire study required approximately 45 minutes to complete.</w:t>
      </w:r>
      <w:r w:rsidR="00261212">
        <w:rPr>
          <w:rFonts w:ascii="Times New Roman" w:hAnsi="Times New Roman" w:cs="Times New Roman"/>
          <w:sz w:val="24"/>
        </w:rPr>
        <w:t xml:space="preserve"> During the initial portion of the study</w:t>
      </w:r>
      <w:r w:rsidR="00102540">
        <w:rPr>
          <w:rFonts w:ascii="Times New Roman" w:hAnsi="Times New Roman" w:cs="Times New Roman"/>
          <w:sz w:val="24"/>
        </w:rPr>
        <w:t xml:space="preserve"> </w:t>
      </w:r>
      <w:r w:rsidR="00261212">
        <w:rPr>
          <w:rFonts w:ascii="Times New Roman" w:hAnsi="Times New Roman" w:cs="Times New Roman"/>
          <w:sz w:val="24"/>
        </w:rPr>
        <w:t>p</w:t>
      </w:r>
      <w:r w:rsidR="00102540">
        <w:rPr>
          <w:rFonts w:ascii="Times New Roman" w:hAnsi="Times New Roman" w:cs="Times New Roman"/>
          <w:sz w:val="24"/>
        </w:rPr>
        <w:t>articipants were</w:t>
      </w:r>
      <w:r w:rsidR="00261212">
        <w:rPr>
          <w:rFonts w:ascii="Times New Roman" w:hAnsi="Times New Roman" w:cs="Times New Roman"/>
          <w:sz w:val="24"/>
        </w:rPr>
        <w:t>:</w:t>
      </w:r>
      <w:r w:rsidR="00102540">
        <w:rPr>
          <w:rFonts w:ascii="Times New Roman" w:hAnsi="Times New Roman" w:cs="Times New Roman"/>
          <w:sz w:val="24"/>
        </w:rPr>
        <w:t xml:space="preserve"> </w:t>
      </w:r>
      <w:r w:rsidR="00261212">
        <w:rPr>
          <w:rFonts w:ascii="Times New Roman" w:hAnsi="Times New Roman" w:cs="Times New Roman"/>
          <w:sz w:val="24"/>
        </w:rPr>
        <w:t xml:space="preserve">(1) </w:t>
      </w:r>
      <w:r w:rsidR="00102540">
        <w:rPr>
          <w:rFonts w:ascii="Times New Roman" w:hAnsi="Times New Roman" w:cs="Times New Roman"/>
          <w:sz w:val="24"/>
        </w:rPr>
        <w:t xml:space="preserve">introduced to the </w:t>
      </w:r>
      <w:r w:rsidR="00711FD9">
        <w:rPr>
          <w:rFonts w:ascii="Times New Roman" w:hAnsi="Times New Roman" w:cs="Times New Roman"/>
          <w:sz w:val="24"/>
        </w:rPr>
        <w:t xml:space="preserve">cover story, </w:t>
      </w:r>
      <w:r w:rsidR="00261212">
        <w:rPr>
          <w:rFonts w:ascii="Times New Roman" w:hAnsi="Times New Roman" w:cs="Times New Roman"/>
          <w:sz w:val="24"/>
        </w:rPr>
        <w:t xml:space="preserve">(2) given </w:t>
      </w:r>
      <w:r w:rsidR="00711FD9">
        <w:rPr>
          <w:rFonts w:ascii="Times New Roman" w:hAnsi="Times New Roman" w:cs="Times New Roman"/>
          <w:sz w:val="24"/>
        </w:rPr>
        <w:t>the</w:t>
      </w:r>
      <w:r w:rsidR="00261212">
        <w:rPr>
          <w:rFonts w:ascii="Times New Roman" w:hAnsi="Times New Roman" w:cs="Times New Roman"/>
          <w:sz w:val="24"/>
        </w:rPr>
        <w:t>ir assigned performance goal, (3) told about the incentive for reaching the goal</w:t>
      </w:r>
      <w:r w:rsidR="00711FD9">
        <w:rPr>
          <w:rFonts w:ascii="Times New Roman" w:hAnsi="Times New Roman" w:cs="Times New Roman"/>
          <w:sz w:val="24"/>
        </w:rPr>
        <w:t xml:space="preserve">, and </w:t>
      </w:r>
      <w:r w:rsidR="00261212">
        <w:rPr>
          <w:rFonts w:ascii="Times New Roman" w:hAnsi="Times New Roman" w:cs="Times New Roman"/>
          <w:sz w:val="24"/>
        </w:rPr>
        <w:t xml:space="preserve">(4) introduced to </w:t>
      </w:r>
      <w:r w:rsidR="00711FD9">
        <w:rPr>
          <w:rFonts w:ascii="Times New Roman" w:hAnsi="Times New Roman" w:cs="Times New Roman"/>
          <w:sz w:val="24"/>
        </w:rPr>
        <w:t xml:space="preserve">the experimental task. </w:t>
      </w:r>
      <w:r w:rsidR="00261212">
        <w:rPr>
          <w:rFonts w:ascii="Times New Roman" w:hAnsi="Times New Roman" w:cs="Times New Roman"/>
          <w:sz w:val="24"/>
        </w:rPr>
        <w:t>This introductory portion of the experiment lasted approximately 2</w:t>
      </w:r>
      <w:r w:rsidR="006F79EE">
        <w:rPr>
          <w:rFonts w:ascii="Times New Roman" w:hAnsi="Times New Roman" w:cs="Times New Roman"/>
          <w:sz w:val="24"/>
        </w:rPr>
        <w:t>5</w:t>
      </w:r>
      <w:r w:rsidR="00261212">
        <w:rPr>
          <w:rFonts w:ascii="Times New Roman" w:hAnsi="Times New Roman" w:cs="Times New Roman"/>
          <w:sz w:val="24"/>
        </w:rPr>
        <w:t xml:space="preserve"> minutes, although participants were free to move at their own pace. </w:t>
      </w:r>
      <w:r w:rsidR="00711FD9">
        <w:rPr>
          <w:rFonts w:ascii="Times New Roman" w:hAnsi="Times New Roman" w:cs="Times New Roman"/>
          <w:sz w:val="24"/>
        </w:rPr>
        <w:t>Next, participants pe</w:t>
      </w:r>
      <w:r w:rsidR="00261212">
        <w:rPr>
          <w:rFonts w:ascii="Times New Roman" w:hAnsi="Times New Roman" w:cs="Times New Roman"/>
          <w:sz w:val="24"/>
        </w:rPr>
        <w:t>rformed six trials</w:t>
      </w:r>
      <w:r w:rsidR="007F1181">
        <w:rPr>
          <w:rFonts w:ascii="Times New Roman" w:hAnsi="Times New Roman" w:cs="Times New Roman"/>
          <w:sz w:val="24"/>
        </w:rPr>
        <w:t xml:space="preserve"> of the task</w:t>
      </w:r>
      <w:r w:rsidR="00261212">
        <w:rPr>
          <w:rFonts w:ascii="Times New Roman" w:hAnsi="Times New Roman" w:cs="Times New Roman"/>
          <w:sz w:val="24"/>
        </w:rPr>
        <w:t>.</w:t>
      </w:r>
      <w:r w:rsidR="00711FD9">
        <w:rPr>
          <w:rFonts w:ascii="Times New Roman" w:hAnsi="Times New Roman" w:cs="Times New Roman"/>
          <w:sz w:val="24"/>
        </w:rPr>
        <w:t xml:space="preserve"> </w:t>
      </w:r>
      <w:r w:rsidR="007F1181">
        <w:rPr>
          <w:rFonts w:ascii="Times New Roman" w:hAnsi="Times New Roman" w:cs="Times New Roman"/>
          <w:sz w:val="24"/>
        </w:rPr>
        <w:t xml:space="preserve">Performance on these trials determined whether the participant met his or her assigned goal, and thus, whether the participant earned the cash reward. </w:t>
      </w:r>
      <w:r w:rsidR="00261212">
        <w:rPr>
          <w:rFonts w:ascii="Times New Roman" w:hAnsi="Times New Roman" w:cs="Times New Roman"/>
          <w:sz w:val="24"/>
        </w:rPr>
        <w:t>E</w:t>
      </w:r>
      <w:r w:rsidR="00711FD9">
        <w:rPr>
          <w:rFonts w:ascii="Times New Roman" w:hAnsi="Times New Roman" w:cs="Times New Roman"/>
          <w:sz w:val="24"/>
        </w:rPr>
        <w:t xml:space="preserve">ach </w:t>
      </w:r>
      <w:r w:rsidR="00261212">
        <w:rPr>
          <w:rFonts w:ascii="Times New Roman" w:hAnsi="Times New Roman" w:cs="Times New Roman"/>
          <w:sz w:val="24"/>
        </w:rPr>
        <w:t>trial</w:t>
      </w:r>
      <w:r w:rsidR="00711FD9">
        <w:rPr>
          <w:rFonts w:ascii="Times New Roman" w:hAnsi="Times New Roman" w:cs="Times New Roman"/>
          <w:sz w:val="24"/>
        </w:rPr>
        <w:t xml:space="preserve"> last</w:t>
      </w:r>
      <w:r w:rsidR="00261212">
        <w:rPr>
          <w:rFonts w:ascii="Times New Roman" w:hAnsi="Times New Roman" w:cs="Times New Roman"/>
          <w:sz w:val="24"/>
        </w:rPr>
        <w:t>ed</w:t>
      </w:r>
      <w:r w:rsidR="00711FD9">
        <w:rPr>
          <w:rFonts w:ascii="Times New Roman" w:hAnsi="Times New Roman" w:cs="Times New Roman"/>
          <w:sz w:val="24"/>
        </w:rPr>
        <w:t xml:space="preserve"> exactly two minutes</w:t>
      </w:r>
      <w:r w:rsidR="00261212">
        <w:rPr>
          <w:rFonts w:ascii="Times New Roman" w:hAnsi="Times New Roman" w:cs="Times New Roman"/>
          <w:sz w:val="24"/>
        </w:rPr>
        <w:t>, meaning participants spent 12 minutes total (across trials) performing the task</w:t>
      </w:r>
      <w:r w:rsidR="00711FD9">
        <w:rPr>
          <w:rFonts w:ascii="Times New Roman" w:hAnsi="Times New Roman" w:cs="Times New Roman"/>
          <w:sz w:val="24"/>
        </w:rPr>
        <w:t xml:space="preserve">. </w:t>
      </w:r>
      <w:r w:rsidR="00B564D5">
        <w:rPr>
          <w:rFonts w:ascii="Times New Roman" w:hAnsi="Times New Roman" w:cs="Times New Roman"/>
          <w:sz w:val="24"/>
        </w:rPr>
        <w:t>After</w:t>
      </w:r>
      <w:r w:rsidR="00261212">
        <w:rPr>
          <w:rFonts w:ascii="Times New Roman" w:hAnsi="Times New Roman" w:cs="Times New Roman"/>
          <w:sz w:val="24"/>
        </w:rPr>
        <w:t xml:space="preserve"> each </w:t>
      </w:r>
      <w:r w:rsidR="00711FD9">
        <w:rPr>
          <w:rFonts w:ascii="Times New Roman" w:hAnsi="Times New Roman" w:cs="Times New Roman"/>
          <w:sz w:val="24"/>
        </w:rPr>
        <w:t>trial participants reported enthusiasm, frustration, and goal commitment.</w:t>
      </w:r>
      <w:r w:rsidR="00FB56E9">
        <w:rPr>
          <w:rFonts w:ascii="Times New Roman" w:hAnsi="Times New Roman" w:cs="Times New Roman"/>
          <w:sz w:val="24"/>
        </w:rPr>
        <w:t xml:space="preserve"> </w:t>
      </w:r>
      <w:r w:rsidR="00FB56E9" w:rsidRPr="00597803">
        <w:rPr>
          <w:rFonts w:ascii="Times New Roman" w:hAnsi="Times New Roman" w:cs="Times New Roman"/>
          <w:sz w:val="24"/>
        </w:rPr>
        <w:t xml:space="preserve">The experimental timeline is </w:t>
      </w:r>
      <w:r w:rsidR="00FB56E9" w:rsidRPr="00676CB7">
        <w:rPr>
          <w:rFonts w:ascii="Times New Roman" w:hAnsi="Times New Roman" w:cs="Times New Roman"/>
          <w:sz w:val="24"/>
        </w:rPr>
        <w:t xml:space="preserve">summarized </w:t>
      </w:r>
      <w:r w:rsidR="00FB56E9" w:rsidRPr="00995D49">
        <w:rPr>
          <w:rFonts w:ascii="Times New Roman" w:hAnsi="Times New Roman" w:cs="Times New Roman"/>
          <w:sz w:val="24"/>
        </w:rPr>
        <w:t>in Figure 1.</w:t>
      </w:r>
    </w:p>
    <w:p w14:paraId="3657192A" w14:textId="0A25B390" w:rsidR="00D658E1" w:rsidRPr="00597803" w:rsidRDefault="006028DA" w:rsidP="00F04E1F">
      <w:pPr>
        <w:widowControl w:val="0"/>
        <w:spacing w:after="0" w:line="480" w:lineRule="auto"/>
        <w:rPr>
          <w:rFonts w:ascii="Times New Roman" w:hAnsi="Times New Roman" w:cs="Times New Roman"/>
          <w:sz w:val="24"/>
          <w:szCs w:val="24"/>
        </w:rPr>
      </w:pPr>
      <w:r>
        <w:rPr>
          <w:rFonts w:ascii="Times New Roman" w:hAnsi="Times New Roman" w:cs="Times New Roman"/>
          <w:b/>
          <w:i/>
          <w:sz w:val="24"/>
        </w:rPr>
        <w:tab/>
      </w:r>
      <w:r w:rsidRPr="00711FD9">
        <w:rPr>
          <w:rFonts w:ascii="Times New Roman" w:hAnsi="Times New Roman" w:cs="Times New Roman"/>
          <w:b/>
          <w:i/>
          <w:sz w:val="24"/>
        </w:rPr>
        <w:t>Experimental task.</w:t>
      </w:r>
      <w:r w:rsidR="00D658E1" w:rsidRPr="00711FD9">
        <w:rPr>
          <w:rFonts w:ascii="Times New Roman" w:hAnsi="Times New Roman" w:cs="Times New Roman"/>
          <w:sz w:val="24"/>
        </w:rPr>
        <w:t xml:space="preserve"> </w:t>
      </w:r>
      <w:r w:rsidR="00D658E1" w:rsidRPr="00711FD9">
        <w:rPr>
          <w:rFonts w:ascii="Times New Roman" w:hAnsi="Times New Roman" w:cs="Times New Roman"/>
          <w:sz w:val="24"/>
          <w:szCs w:val="24"/>
        </w:rPr>
        <w:t>Participants were told</w:t>
      </w:r>
      <w:r w:rsidR="00D658E1" w:rsidRPr="00597803">
        <w:rPr>
          <w:rFonts w:ascii="Times New Roman" w:hAnsi="Times New Roman" w:cs="Times New Roman"/>
          <w:sz w:val="24"/>
          <w:szCs w:val="24"/>
        </w:rPr>
        <w:t xml:space="preserve"> that they were to act as managers for a large commercial trucking company. The participant’s task was to decide whether </w:t>
      </w:r>
      <w:r w:rsidR="008D2E5F">
        <w:rPr>
          <w:rFonts w:ascii="Times New Roman" w:hAnsi="Times New Roman" w:cs="Times New Roman"/>
          <w:sz w:val="24"/>
          <w:szCs w:val="24"/>
        </w:rPr>
        <w:t xml:space="preserve">truck </w:t>
      </w:r>
      <w:r w:rsidR="00D658E1" w:rsidRPr="00597803">
        <w:rPr>
          <w:rFonts w:ascii="Times New Roman" w:hAnsi="Times New Roman" w:cs="Times New Roman"/>
          <w:sz w:val="24"/>
          <w:szCs w:val="24"/>
        </w:rPr>
        <w:t>driver’s contract</w:t>
      </w:r>
      <w:r w:rsidR="008D2E5F">
        <w:rPr>
          <w:rFonts w:ascii="Times New Roman" w:hAnsi="Times New Roman" w:cs="Times New Roman"/>
          <w:sz w:val="24"/>
          <w:szCs w:val="24"/>
        </w:rPr>
        <w:t>s</w:t>
      </w:r>
      <w:r w:rsidR="00D658E1" w:rsidRPr="00597803">
        <w:rPr>
          <w:rFonts w:ascii="Times New Roman" w:hAnsi="Times New Roman" w:cs="Times New Roman"/>
          <w:sz w:val="24"/>
          <w:szCs w:val="24"/>
        </w:rPr>
        <w:t xml:space="preserve"> should be renewed (vs. terminated), and if so, what salary the driver should be offered.</w:t>
      </w:r>
      <w:r w:rsidR="00D658E1" w:rsidRPr="00597803">
        <w:rPr>
          <w:rFonts w:ascii="Times New Roman" w:hAnsi="Times New Roman" w:cs="Times New Roman"/>
          <w:sz w:val="24"/>
        </w:rPr>
        <w:t xml:space="preserve"> To make the decision, participants retrieve</w:t>
      </w:r>
      <w:r w:rsidR="008D2E5F">
        <w:rPr>
          <w:rFonts w:ascii="Times New Roman" w:hAnsi="Times New Roman" w:cs="Times New Roman"/>
          <w:sz w:val="24"/>
        </w:rPr>
        <w:t>d</w:t>
      </w:r>
      <w:r w:rsidR="00D658E1" w:rsidRPr="00597803">
        <w:rPr>
          <w:rFonts w:ascii="Times New Roman" w:hAnsi="Times New Roman" w:cs="Times New Roman"/>
          <w:sz w:val="24"/>
        </w:rPr>
        <w:t xml:space="preserve"> </w:t>
      </w:r>
      <w:r w:rsidR="008D2E5F">
        <w:rPr>
          <w:rFonts w:ascii="Times New Roman" w:hAnsi="Times New Roman" w:cs="Times New Roman"/>
          <w:sz w:val="24"/>
        </w:rPr>
        <w:t xml:space="preserve">three pieces of </w:t>
      </w:r>
      <w:r w:rsidR="00D658E1" w:rsidRPr="00597803">
        <w:rPr>
          <w:rFonts w:ascii="Times New Roman" w:hAnsi="Times New Roman" w:cs="Times New Roman"/>
          <w:sz w:val="24"/>
        </w:rPr>
        <w:t xml:space="preserve">information about each driver from a database: </w:t>
      </w:r>
      <w:r w:rsidR="00D658E1" w:rsidRPr="00597803">
        <w:rPr>
          <w:rFonts w:ascii="Times New Roman" w:hAnsi="Times New Roman" w:cs="Times New Roman"/>
          <w:sz w:val="24"/>
          <w:szCs w:val="24"/>
        </w:rPr>
        <w:t xml:space="preserve">(1) whether the driver had a moving violation in the past year, (2) the number of kilometers driven in the past year, and (3) the driver’s current salary. </w:t>
      </w:r>
      <w:r w:rsidR="008D2E5F">
        <w:rPr>
          <w:rFonts w:ascii="Times New Roman" w:hAnsi="Times New Roman" w:cs="Times New Roman"/>
          <w:sz w:val="24"/>
        </w:rPr>
        <w:t>P</w:t>
      </w:r>
      <w:r w:rsidR="00D658E1" w:rsidRPr="00597803">
        <w:rPr>
          <w:rFonts w:ascii="Times New Roman" w:hAnsi="Times New Roman" w:cs="Times New Roman"/>
          <w:sz w:val="24"/>
        </w:rPr>
        <w:t xml:space="preserve">articipants applied a series of rules to </w:t>
      </w:r>
      <w:r w:rsidR="008D2E5F">
        <w:rPr>
          <w:rFonts w:ascii="Times New Roman" w:hAnsi="Times New Roman" w:cs="Times New Roman"/>
          <w:sz w:val="24"/>
        </w:rPr>
        <w:t xml:space="preserve">use this information to </w:t>
      </w:r>
      <w:r w:rsidR="00D658E1" w:rsidRPr="00597803">
        <w:rPr>
          <w:rFonts w:ascii="Times New Roman" w:hAnsi="Times New Roman" w:cs="Times New Roman"/>
          <w:sz w:val="24"/>
        </w:rPr>
        <w:t xml:space="preserve">determine how the driver’s contract should be handled. </w:t>
      </w:r>
      <w:r w:rsidR="00D658E1" w:rsidRPr="00597803">
        <w:rPr>
          <w:rFonts w:ascii="Times New Roman" w:hAnsi="Times New Roman" w:cs="Times New Roman"/>
          <w:sz w:val="24"/>
          <w:szCs w:val="24"/>
        </w:rPr>
        <w:t xml:space="preserve">The </w:t>
      </w:r>
      <w:r w:rsidR="00D658E1" w:rsidRPr="00597803">
        <w:rPr>
          <w:rFonts w:ascii="Times New Roman" w:hAnsi="Times New Roman" w:cs="Times New Roman"/>
          <w:sz w:val="24"/>
          <w:szCs w:val="24"/>
        </w:rPr>
        <w:lastRenderedPageBreak/>
        <w:t>rules for combining the information were simple and easy to learn. Furthermore, the rules were posted on the wall in front of each participant computer, meaning participants were able to reference the rules throughout the study.</w:t>
      </w:r>
      <w:r w:rsidR="00D658E1" w:rsidRPr="00597803">
        <w:rPr>
          <w:rFonts w:ascii="Times New Roman" w:hAnsi="Times New Roman" w:cs="Times New Roman"/>
          <w:sz w:val="24"/>
        </w:rPr>
        <w:t xml:space="preserve"> </w:t>
      </w:r>
      <w:r w:rsidR="00D658E1" w:rsidRPr="00597803">
        <w:rPr>
          <w:rFonts w:ascii="Times New Roman" w:hAnsi="Times New Roman" w:cs="Times New Roman"/>
          <w:sz w:val="24"/>
          <w:szCs w:val="24"/>
        </w:rPr>
        <w:t xml:space="preserve">Thus, the task was </w:t>
      </w:r>
      <w:r w:rsidR="00E7706C">
        <w:rPr>
          <w:rFonts w:ascii="Times New Roman" w:hAnsi="Times New Roman" w:cs="Times New Roman"/>
          <w:sz w:val="24"/>
          <w:szCs w:val="24"/>
        </w:rPr>
        <w:t xml:space="preserve">designed such that </w:t>
      </w:r>
      <w:r w:rsidR="00E7706C" w:rsidRPr="00597803">
        <w:rPr>
          <w:rFonts w:ascii="Times New Roman" w:hAnsi="Times New Roman" w:cs="Times New Roman"/>
          <w:sz w:val="24"/>
          <w:szCs w:val="24"/>
        </w:rPr>
        <w:t xml:space="preserve">performance </w:t>
      </w:r>
      <w:r w:rsidR="00E7706C">
        <w:rPr>
          <w:rFonts w:ascii="Times New Roman" w:hAnsi="Times New Roman" w:cs="Times New Roman"/>
          <w:sz w:val="24"/>
          <w:szCs w:val="24"/>
        </w:rPr>
        <w:t>would be</w:t>
      </w:r>
      <w:r w:rsidR="00E7706C" w:rsidRPr="00597803">
        <w:rPr>
          <w:rFonts w:ascii="Times New Roman" w:hAnsi="Times New Roman" w:cs="Times New Roman"/>
          <w:sz w:val="24"/>
          <w:szCs w:val="24"/>
        </w:rPr>
        <w:t xml:space="preserve"> </w:t>
      </w:r>
      <w:r w:rsidR="00D658E1" w:rsidRPr="00597803">
        <w:rPr>
          <w:rFonts w:ascii="Times New Roman" w:hAnsi="Times New Roman" w:cs="Times New Roman"/>
          <w:sz w:val="24"/>
          <w:szCs w:val="24"/>
        </w:rPr>
        <w:t xml:space="preserve">primarily determined by persistence and motivation, rather than skills or abilities. </w:t>
      </w:r>
    </w:p>
    <w:p w14:paraId="1F0B0464" w14:textId="6B7DF127" w:rsidR="00D658E1" w:rsidRPr="00597803" w:rsidRDefault="00D658E1" w:rsidP="00F04E1F">
      <w:pPr>
        <w:widowControl w:val="0"/>
        <w:spacing w:after="0" w:line="480" w:lineRule="auto"/>
        <w:rPr>
          <w:rFonts w:ascii="Times New Roman" w:hAnsi="Times New Roman" w:cs="Times New Roman"/>
          <w:sz w:val="24"/>
        </w:rPr>
      </w:pPr>
      <w:r>
        <w:rPr>
          <w:rFonts w:ascii="Times New Roman" w:hAnsi="Times New Roman" w:cs="Times New Roman"/>
          <w:sz w:val="24"/>
          <w:szCs w:val="24"/>
        </w:rPr>
        <w:tab/>
      </w:r>
      <w:r w:rsidRPr="00597803">
        <w:rPr>
          <w:rFonts w:ascii="Times New Roman" w:hAnsi="Times New Roman" w:cs="Times New Roman"/>
          <w:sz w:val="24"/>
          <w:szCs w:val="24"/>
        </w:rPr>
        <w:t xml:space="preserve">Importantly, velocity was manipulated via the type of database to which participants had access. Specifically, </w:t>
      </w:r>
      <w:r w:rsidRPr="00597803">
        <w:rPr>
          <w:rFonts w:ascii="Times New Roman" w:hAnsi="Times New Roman" w:cs="Times New Roman"/>
          <w:sz w:val="24"/>
        </w:rPr>
        <w:t xml:space="preserve">under </w:t>
      </w:r>
      <w:r w:rsidRPr="00597803">
        <w:rPr>
          <w:rFonts w:ascii="Times New Roman" w:hAnsi="Times New Roman" w:cs="Times New Roman"/>
          <w:i/>
          <w:sz w:val="24"/>
        </w:rPr>
        <w:t>fast</w:t>
      </w:r>
      <w:r w:rsidRPr="00597803">
        <w:rPr>
          <w:rFonts w:ascii="Times New Roman" w:hAnsi="Times New Roman" w:cs="Times New Roman"/>
          <w:sz w:val="24"/>
        </w:rPr>
        <w:t xml:space="preserve"> conditions the database entries were sorted by each driver’s last name. Thus, a given driver could be quickly located in the database. Conversely, under </w:t>
      </w:r>
      <w:r w:rsidRPr="00597803">
        <w:rPr>
          <w:rFonts w:ascii="Times New Roman" w:hAnsi="Times New Roman" w:cs="Times New Roman"/>
          <w:i/>
          <w:sz w:val="24"/>
        </w:rPr>
        <w:t>slow</w:t>
      </w:r>
      <w:r w:rsidRPr="00597803">
        <w:rPr>
          <w:rFonts w:ascii="Times New Roman" w:hAnsi="Times New Roman" w:cs="Times New Roman"/>
          <w:sz w:val="24"/>
        </w:rPr>
        <w:t xml:space="preserve"> conditions the database entries were unsorted</w:t>
      </w:r>
      <w:r w:rsidR="008D2E5F">
        <w:rPr>
          <w:rFonts w:ascii="Times New Roman" w:hAnsi="Times New Roman" w:cs="Times New Roman"/>
          <w:sz w:val="24"/>
        </w:rPr>
        <w:t>, meaning</w:t>
      </w:r>
      <w:r w:rsidRPr="00597803">
        <w:rPr>
          <w:rFonts w:ascii="Times New Roman" w:hAnsi="Times New Roman" w:cs="Times New Roman"/>
          <w:sz w:val="24"/>
        </w:rPr>
        <w:t xml:space="preserve"> it took longer to retrieve the information needed to make a decision about the driver’s contract. It is important to note that automated search functions (e.g., </w:t>
      </w:r>
      <w:r w:rsidR="00C0426C">
        <w:rPr>
          <w:rFonts w:ascii="Times New Roman" w:hAnsi="Times New Roman" w:cs="Times New Roman"/>
          <w:sz w:val="24"/>
        </w:rPr>
        <w:t>C</w:t>
      </w:r>
      <w:r w:rsidRPr="00597803">
        <w:rPr>
          <w:rFonts w:ascii="Times New Roman" w:hAnsi="Times New Roman" w:cs="Times New Roman"/>
          <w:sz w:val="24"/>
        </w:rPr>
        <w:t>trl + F) could not be used to search the database, meaning the database needed to be search</w:t>
      </w:r>
      <w:r w:rsidR="0086140D">
        <w:rPr>
          <w:rFonts w:ascii="Times New Roman" w:hAnsi="Times New Roman" w:cs="Times New Roman"/>
          <w:sz w:val="24"/>
        </w:rPr>
        <w:t>ed</w:t>
      </w:r>
      <w:r w:rsidRPr="00597803">
        <w:rPr>
          <w:rFonts w:ascii="Times New Roman" w:hAnsi="Times New Roman" w:cs="Times New Roman"/>
          <w:sz w:val="24"/>
        </w:rPr>
        <w:t xml:space="preserve"> manually. The efficacy of this velocity</w:t>
      </w:r>
      <w:r w:rsidR="00FB7C84">
        <w:rPr>
          <w:rFonts w:ascii="Times New Roman" w:hAnsi="Times New Roman" w:cs="Times New Roman"/>
          <w:sz w:val="24"/>
        </w:rPr>
        <w:t xml:space="preserve"> manipulation was verified via</w:t>
      </w:r>
      <w:r w:rsidRPr="00597803">
        <w:rPr>
          <w:rFonts w:ascii="Times New Roman" w:hAnsi="Times New Roman" w:cs="Times New Roman"/>
          <w:sz w:val="24"/>
        </w:rPr>
        <w:t xml:space="preserve"> Pilot Study </w:t>
      </w:r>
      <w:r w:rsidR="00FB7C84">
        <w:rPr>
          <w:rFonts w:ascii="Times New Roman" w:hAnsi="Times New Roman" w:cs="Times New Roman"/>
          <w:sz w:val="24"/>
        </w:rPr>
        <w:t xml:space="preserve">1 </w:t>
      </w:r>
      <w:r w:rsidRPr="00597803">
        <w:rPr>
          <w:rFonts w:ascii="Times New Roman" w:hAnsi="Times New Roman" w:cs="Times New Roman"/>
          <w:sz w:val="24"/>
        </w:rPr>
        <w:t>(</w:t>
      </w:r>
      <w:r w:rsidRPr="00597803">
        <w:rPr>
          <w:rFonts w:ascii="Times New Roman" w:hAnsi="Times New Roman" w:cs="Times New Roman"/>
          <w:i/>
          <w:sz w:val="24"/>
        </w:rPr>
        <w:t>N</w:t>
      </w:r>
      <w:r w:rsidRPr="00597803">
        <w:rPr>
          <w:rFonts w:ascii="Times New Roman" w:hAnsi="Times New Roman" w:cs="Times New Roman"/>
          <w:sz w:val="24"/>
        </w:rPr>
        <w:t xml:space="preserve"> = 63</w:t>
      </w:r>
      <w:r w:rsidR="00B63067">
        <w:rPr>
          <w:rFonts w:ascii="Times New Roman" w:hAnsi="Times New Roman" w:cs="Times New Roman"/>
          <w:sz w:val="24"/>
        </w:rPr>
        <w:t xml:space="preserve">; see </w:t>
      </w:r>
      <w:r w:rsidR="00FC0E03">
        <w:rPr>
          <w:rFonts w:ascii="Times New Roman" w:hAnsi="Times New Roman" w:cs="Times New Roman"/>
          <w:sz w:val="24"/>
        </w:rPr>
        <w:t xml:space="preserve">Supplemental Materials </w:t>
      </w:r>
      <w:r w:rsidR="00B63067">
        <w:rPr>
          <w:rFonts w:ascii="Times New Roman" w:hAnsi="Times New Roman" w:cs="Times New Roman"/>
          <w:sz w:val="24"/>
        </w:rPr>
        <w:t>for description</w:t>
      </w:r>
      <w:r w:rsidRPr="00597803">
        <w:rPr>
          <w:rFonts w:ascii="Times New Roman" w:hAnsi="Times New Roman" w:cs="Times New Roman"/>
          <w:sz w:val="24"/>
        </w:rPr>
        <w:t>).</w:t>
      </w:r>
    </w:p>
    <w:p w14:paraId="11DC5388" w14:textId="7AE0D619" w:rsidR="00FB56E9" w:rsidRDefault="006028DA" w:rsidP="00F04E1F">
      <w:pPr>
        <w:widowControl w:val="0"/>
        <w:spacing w:after="0" w:line="480" w:lineRule="auto"/>
        <w:rPr>
          <w:rFonts w:ascii="Times New Roman" w:hAnsi="Times New Roman" w:cs="Times New Roman"/>
          <w:b/>
          <w:i/>
          <w:sz w:val="24"/>
        </w:rPr>
      </w:pPr>
      <w:r>
        <w:rPr>
          <w:rFonts w:ascii="Times New Roman" w:hAnsi="Times New Roman" w:cs="Times New Roman"/>
          <w:b/>
          <w:i/>
          <w:sz w:val="24"/>
        </w:rPr>
        <w:tab/>
      </w:r>
      <w:r w:rsidR="007C4CBB" w:rsidRPr="007C4CBB">
        <w:rPr>
          <w:rFonts w:ascii="Times New Roman" w:hAnsi="Times New Roman" w:cs="Times New Roman"/>
          <w:b/>
          <w:i/>
          <w:sz w:val="24"/>
        </w:rPr>
        <w:t>Assigned p</w:t>
      </w:r>
      <w:r w:rsidR="00FB56E9" w:rsidRPr="007C4CBB">
        <w:rPr>
          <w:rFonts w:ascii="Times New Roman" w:hAnsi="Times New Roman" w:cs="Times New Roman"/>
          <w:b/>
          <w:i/>
          <w:sz w:val="24"/>
        </w:rPr>
        <w:t>erformance goal.</w:t>
      </w:r>
      <w:r w:rsidR="00FB56E9" w:rsidRPr="007C4CBB">
        <w:rPr>
          <w:rFonts w:ascii="Times New Roman" w:hAnsi="Times New Roman" w:cs="Times New Roman"/>
          <w:sz w:val="24"/>
        </w:rPr>
        <w:t xml:space="preserve"> All participants were assigned</w:t>
      </w:r>
      <w:r w:rsidR="00FB56E9" w:rsidRPr="00597803">
        <w:rPr>
          <w:rFonts w:ascii="Times New Roman" w:hAnsi="Times New Roman" w:cs="Times New Roman"/>
          <w:sz w:val="24"/>
        </w:rPr>
        <w:t xml:space="preserve"> a goal to complete 36 contracts by the end of the study. Participants who completed 36 or more contracts were paid $5.00 immediately following the experiment. Each trial contained the names of 10 drivers, meaning participants could complete a maximum of 10 contracts per trial and 60 contracts across the entire experiment.</w:t>
      </w:r>
      <w:r w:rsidR="00FB56E9">
        <w:rPr>
          <w:rFonts w:ascii="Times New Roman" w:hAnsi="Times New Roman" w:cs="Times New Roman"/>
          <w:sz w:val="24"/>
        </w:rPr>
        <w:t xml:space="preserve"> Thirty-six contracts was chosen as the assigned goal level based on the results of Pilot Study 1. This is explained in detail in the following section.</w:t>
      </w:r>
    </w:p>
    <w:p w14:paraId="5F858EA2" w14:textId="06B4D649" w:rsidR="00FB56E9" w:rsidRDefault="00FB56E9" w:rsidP="00F04E1F">
      <w:pPr>
        <w:widowControl w:val="0"/>
        <w:spacing w:after="0" w:line="480" w:lineRule="auto"/>
        <w:rPr>
          <w:rFonts w:ascii="Times New Roman" w:hAnsi="Times New Roman" w:cs="Times New Roman"/>
          <w:sz w:val="24"/>
        </w:rPr>
      </w:pPr>
      <w:r>
        <w:rPr>
          <w:rFonts w:ascii="Times New Roman" w:hAnsi="Times New Roman" w:cs="Times New Roman"/>
          <w:b/>
          <w:i/>
          <w:sz w:val="24"/>
        </w:rPr>
        <w:tab/>
        <w:t xml:space="preserve">Disturbance manipulation. </w:t>
      </w:r>
      <w:r w:rsidRPr="00597803">
        <w:rPr>
          <w:rFonts w:ascii="Times New Roman" w:hAnsi="Times New Roman" w:cs="Times New Roman"/>
          <w:sz w:val="24"/>
        </w:rPr>
        <w:t xml:space="preserve">All participants performed the first three trials using the sorted (i.e., fast) database. </w:t>
      </w:r>
      <w:r>
        <w:rPr>
          <w:rFonts w:ascii="Times New Roman" w:hAnsi="Times New Roman" w:cs="Times New Roman"/>
          <w:sz w:val="24"/>
        </w:rPr>
        <w:t>A</w:t>
      </w:r>
      <w:r w:rsidRPr="00597803">
        <w:rPr>
          <w:rFonts w:ascii="Times New Roman" w:hAnsi="Times New Roman" w:cs="Times New Roman"/>
          <w:sz w:val="24"/>
        </w:rPr>
        <w:t xml:space="preserve">fter performing </w:t>
      </w:r>
      <w:r>
        <w:rPr>
          <w:rFonts w:ascii="Times New Roman" w:hAnsi="Times New Roman" w:cs="Times New Roman"/>
          <w:sz w:val="24"/>
        </w:rPr>
        <w:t>the third trial</w:t>
      </w:r>
      <w:r w:rsidRPr="00597803">
        <w:rPr>
          <w:rFonts w:ascii="Times New Roman" w:hAnsi="Times New Roman" w:cs="Times New Roman"/>
          <w:sz w:val="24"/>
        </w:rPr>
        <w:t xml:space="preserve"> (and </w:t>
      </w:r>
      <w:r w:rsidRPr="00597803">
        <w:rPr>
          <w:rFonts w:ascii="Times New Roman" w:hAnsi="Times New Roman" w:cs="Times New Roman"/>
          <w:i/>
          <w:sz w:val="24"/>
        </w:rPr>
        <w:t>before</w:t>
      </w:r>
      <w:r w:rsidRPr="00597803">
        <w:rPr>
          <w:rFonts w:ascii="Times New Roman" w:hAnsi="Times New Roman" w:cs="Times New Roman"/>
          <w:sz w:val="24"/>
        </w:rPr>
        <w:t xml:space="preserve"> reporting </w:t>
      </w:r>
      <w:r>
        <w:rPr>
          <w:rFonts w:ascii="Times New Roman" w:hAnsi="Times New Roman" w:cs="Times New Roman"/>
          <w:sz w:val="24"/>
        </w:rPr>
        <w:t>enthusiasm, frustration, and goal commitment</w:t>
      </w:r>
      <w:r w:rsidRPr="00597803">
        <w:rPr>
          <w:rFonts w:ascii="Times New Roman" w:hAnsi="Times New Roman" w:cs="Times New Roman"/>
          <w:sz w:val="24"/>
        </w:rPr>
        <w:t xml:space="preserve">) participants experienced a disturbance. </w:t>
      </w:r>
      <w:r>
        <w:rPr>
          <w:rFonts w:ascii="Times New Roman" w:hAnsi="Times New Roman" w:cs="Times New Roman"/>
          <w:sz w:val="24"/>
        </w:rPr>
        <w:t>P</w:t>
      </w:r>
      <w:r w:rsidRPr="00597803">
        <w:rPr>
          <w:rFonts w:ascii="Times New Roman" w:hAnsi="Times New Roman" w:cs="Times New Roman"/>
          <w:sz w:val="24"/>
        </w:rPr>
        <w:t xml:space="preserve">articipants in the </w:t>
      </w:r>
      <w:r w:rsidRPr="00597803">
        <w:rPr>
          <w:rFonts w:ascii="Times New Roman" w:hAnsi="Times New Roman" w:cs="Times New Roman"/>
          <w:i/>
          <w:sz w:val="24"/>
        </w:rPr>
        <w:t>distance</w:t>
      </w:r>
      <w:r w:rsidRPr="00597803">
        <w:rPr>
          <w:rFonts w:ascii="Times New Roman" w:hAnsi="Times New Roman" w:cs="Times New Roman"/>
          <w:sz w:val="24"/>
        </w:rPr>
        <w:t xml:space="preserve"> disturbance condition received a message indicating that 11 of the contracts they had completed during the first three trials belonged to drivers who had voluntarily left the company. </w:t>
      </w:r>
      <w:r w:rsidRPr="00597803">
        <w:rPr>
          <w:rFonts w:ascii="Times New Roman" w:hAnsi="Times New Roman" w:cs="Times New Roman"/>
          <w:sz w:val="24"/>
        </w:rPr>
        <w:lastRenderedPageBreak/>
        <w:t xml:space="preserve">As such, these contracts could not be counted toward the goal of completing 36 contracts by the end of the </w:t>
      </w:r>
      <w:r w:rsidR="00D80ECF">
        <w:rPr>
          <w:rFonts w:ascii="Times New Roman" w:hAnsi="Times New Roman" w:cs="Times New Roman"/>
          <w:sz w:val="24"/>
        </w:rPr>
        <w:t>experiment</w:t>
      </w:r>
      <w:r w:rsidRPr="00597803">
        <w:rPr>
          <w:rFonts w:ascii="Times New Roman" w:hAnsi="Times New Roman" w:cs="Times New Roman"/>
          <w:sz w:val="24"/>
        </w:rPr>
        <w:t xml:space="preserve">. </w:t>
      </w:r>
      <w:r>
        <w:rPr>
          <w:rFonts w:ascii="Times New Roman" w:hAnsi="Times New Roman" w:cs="Times New Roman"/>
          <w:sz w:val="24"/>
        </w:rPr>
        <w:t>Consequently</w:t>
      </w:r>
      <w:r w:rsidRPr="00597803">
        <w:rPr>
          <w:rFonts w:ascii="Times New Roman" w:hAnsi="Times New Roman" w:cs="Times New Roman"/>
          <w:sz w:val="24"/>
        </w:rPr>
        <w:t xml:space="preserve">, following trial three the </w:t>
      </w:r>
      <w:r w:rsidRPr="00597803">
        <w:rPr>
          <w:rFonts w:ascii="Times New Roman" w:hAnsi="Times New Roman" w:cs="Times New Roman"/>
          <w:i/>
          <w:sz w:val="24"/>
        </w:rPr>
        <w:t>distance</w:t>
      </w:r>
      <w:r w:rsidRPr="00597803">
        <w:rPr>
          <w:rFonts w:ascii="Times New Roman" w:hAnsi="Times New Roman" w:cs="Times New Roman"/>
          <w:sz w:val="24"/>
        </w:rPr>
        <w:t xml:space="preserve"> between the current number of contracts completed and the goal of completing 36 contracts was increased. </w:t>
      </w:r>
      <w:r>
        <w:rPr>
          <w:rFonts w:ascii="Times New Roman" w:hAnsi="Times New Roman" w:cs="Times New Roman"/>
          <w:sz w:val="24"/>
        </w:rPr>
        <w:t>Yet, these participants continued using the sorted (fast) database for the remainder of the experiment.</w:t>
      </w:r>
    </w:p>
    <w:p w14:paraId="21BDD3B1" w14:textId="768CD3B1" w:rsidR="00FB56E9" w:rsidRPr="00597803" w:rsidRDefault="00FB56E9" w:rsidP="00F04E1F">
      <w:pPr>
        <w:widowControl w:val="0"/>
        <w:spacing w:after="0" w:line="480" w:lineRule="auto"/>
        <w:rPr>
          <w:rFonts w:ascii="Times New Roman" w:hAnsi="Times New Roman" w:cs="Times New Roman"/>
          <w:sz w:val="24"/>
        </w:rPr>
      </w:pPr>
      <w:r>
        <w:rPr>
          <w:rFonts w:ascii="Times New Roman" w:hAnsi="Times New Roman" w:cs="Times New Roman"/>
          <w:sz w:val="24"/>
        </w:rPr>
        <w:tab/>
      </w:r>
      <w:r w:rsidRPr="00597803">
        <w:rPr>
          <w:rFonts w:ascii="Times New Roman" w:hAnsi="Times New Roman" w:cs="Times New Roman"/>
          <w:sz w:val="24"/>
        </w:rPr>
        <w:t xml:space="preserve">Conversely, following </w:t>
      </w:r>
      <w:r>
        <w:rPr>
          <w:rFonts w:ascii="Times New Roman" w:hAnsi="Times New Roman" w:cs="Times New Roman"/>
          <w:sz w:val="24"/>
        </w:rPr>
        <w:t>the third trial</w:t>
      </w:r>
      <w:r w:rsidRPr="00597803">
        <w:rPr>
          <w:rFonts w:ascii="Times New Roman" w:hAnsi="Times New Roman" w:cs="Times New Roman"/>
          <w:sz w:val="24"/>
        </w:rPr>
        <w:t xml:space="preserve"> participants in the </w:t>
      </w:r>
      <w:r w:rsidRPr="00597803">
        <w:rPr>
          <w:rFonts w:ascii="Times New Roman" w:hAnsi="Times New Roman" w:cs="Times New Roman"/>
          <w:i/>
          <w:sz w:val="24"/>
        </w:rPr>
        <w:t>velocity</w:t>
      </w:r>
      <w:r w:rsidRPr="00597803">
        <w:rPr>
          <w:rFonts w:ascii="Times New Roman" w:hAnsi="Times New Roman" w:cs="Times New Roman"/>
          <w:sz w:val="24"/>
        </w:rPr>
        <w:t xml:space="preserve"> disturbance condition were told there was an error with the database and that for the remainder of the experiment they would need to use </w:t>
      </w:r>
      <w:r w:rsidR="004F25FE">
        <w:rPr>
          <w:rFonts w:ascii="Times New Roman" w:hAnsi="Times New Roman" w:cs="Times New Roman"/>
          <w:sz w:val="24"/>
        </w:rPr>
        <w:t>an</w:t>
      </w:r>
      <w:r w:rsidR="004F25FE" w:rsidRPr="00597803">
        <w:rPr>
          <w:rFonts w:ascii="Times New Roman" w:hAnsi="Times New Roman" w:cs="Times New Roman"/>
          <w:sz w:val="24"/>
        </w:rPr>
        <w:t xml:space="preserve"> </w:t>
      </w:r>
      <w:r w:rsidRPr="00597803">
        <w:rPr>
          <w:rFonts w:ascii="Times New Roman" w:hAnsi="Times New Roman" w:cs="Times New Roman"/>
          <w:sz w:val="24"/>
        </w:rPr>
        <w:t xml:space="preserve">unsorted database. </w:t>
      </w:r>
      <w:r>
        <w:rPr>
          <w:rFonts w:ascii="Times New Roman" w:hAnsi="Times New Roman" w:cs="Times New Roman"/>
          <w:sz w:val="24"/>
        </w:rPr>
        <w:t xml:space="preserve">Thus, these participants did not lose any of the progress they had accumulated to that point, </w:t>
      </w:r>
      <w:r w:rsidR="00D862D4">
        <w:rPr>
          <w:rFonts w:ascii="Times New Roman" w:hAnsi="Times New Roman" w:cs="Times New Roman"/>
          <w:sz w:val="24"/>
        </w:rPr>
        <w:t xml:space="preserve">yet </w:t>
      </w:r>
      <w:r>
        <w:rPr>
          <w:rFonts w:ascii="Times New Roman" w:hAnsi="Times New Roman" w:cs="Times New Roman"/>
          <w:sz w:val="24"/>
        </w:rPr>
        <w:t xml:space="preserve">their rate of progress for the remainder of the experiment was slower than it had been earlier. </w:t>
      </w:r>
      <w:r w:rsidRPr="00597803">
        <w:rPr>
          <w:rFonts w:ascii="Times New Roman" w:hAnsi="Times New Roman" w:cs="Times New Roman"/>
          <w:sz w:val="24"/>
        </w:rPr>
        <w:t xml:space="preserve">These participants were shown side-by-side screenshots of the sorted and unsorted databases in order to ensure </w:t>
      </w:r>
      <w:r w:rsidR="004F25FE">
        <w:rPr>
          <w:rFonts w:ascii="Times New Roman" w:hAnsi="Times New Roman" w:cs="Times New Roman"/>
          <w:sz w:val="24"/>
        </w:rPr>
        <w:t>they</w:t>
      </w:r>
      <w:r w:rsidRPr="00597803">
        <w:rPr>
          <w:rFonts w:ascii="Times New Roman" w:hAnsi="Times New Roman" w:cs="Times New Roman"/>
          <w:sz w:val="24"/>
        </w:rPr>
        <w:t xml:space="preserve"> understood the nature of the change.</w:t>
      </w:r>
    </w:p>
    <w:p w14:paraId="264FA532" w14:textId="0B15251F" w:rsidR="00450106" w:rsidRPr="00597803" w:rsidRDefault="00450106" w:rsidP="00F04E1F">
      <w:pPr>
        <w:widowControl w:val="0"/>
        <w:spacing w:after="0" w:line="480" w:lineRule="auto"/>
        <w:rPr>
          <w:rFonts w:ascii="Times New Roman" w:hAnsi="Times New Roman" w:cs="Times New Roman"/>
          <w:sz w:val="24"/>
        </w:rPr>
      </w:pPr>
      <w:r>
        <w:rPr>
          <w:rFonts w:ascii="Times New Roman" w:hAnsi="Times New Roman" w:cs="Times New Roman"/>
          <w:sz w:val="24"/>
        </w:rPr>
        <w:tab/>
      </w:r>
      <w:r w:rsidRPr="00597803">
        <w:rPr>
          <w:rFonts w:ascii="Times New Roman" w:hAnsi="Times New Roman" w:cs="Times New Roman"/>
          <w:sz w:val="24"/>
        </w:rPr>
        <w:t>The assigned goal of completing 36 contracts by the end of the experiment was based on data from Pilot Study</w:t>
      </w:r>
      <w:r>
        <w:rPr>
          <w:rFonts w:ascii="Times New Roman" w:hAnsi="Times New Roman" w:cs="Times New Roman"/>
          <w:sz w:val="24"/>
        </w:rPr>
        <w:t xml:space="preserve"> 1</w:t>
      </w:r>
      <w:r w:rsidR="002B73A3">
        <w:rPr>
          <w:rFonts w:ascii="Times New Roman" w:hAnsi="Times New Roman" w:cs="Times New Roman"/>
          <w:sz w:val="24"/>
        </w:rPr>
        <w:t>. We</w:t>
      </w:r>
      <w:r w:rsidR="00CE68B5">
        <w:rPr>
          <w:rFonts w:ascii="Times New Roman" w:hAnsi="Times New Roman" w:cs="Times New Roman"/>
          <w:sz w:val="24"/>
        </w:rPr>
        <w:t xml:space="preserve"> </w:t>
      </w:r>
      <w:r w:rsidRPr="00597803">
        <w:rPr>
          <w:rFonts w:ascii="Times New Roman" w:hAnsi="Times New Roman" w:cs="Times New Roman"/>
          <w:sz w:val="24"/>
        </w:rPr>
        <w:t>set the assigned performance goal based on the expected level of performance for individuals in the velocity disturbance condition. These participants would perform three trials using the fast database (trial</w:t>
      </w:r>
      <w:r w:rsidR="00D862D4">
        <w:rPr>
          <w:rFonts w:ascii="Times New Roman" w:hAnsi="Times New Roman" w:cs="Times New Roman"/>
          <w:sz w:val="24"/>
        </w:rPr>
        <w:t>s</w:t>
      </w:r>
      <w:r w:rsidRPr="00597803">
        <w:rPr>
          <w:rFonts w:ascii="Times New Roman" w:hAnsi="Times New Roman" w:cs="Times New Roman"/>
          <w:sz w:val="24"/>
        </w:rPr>
        <w:t xml:space="preserve"> 1-3) and three trials using the slow database (trials 4-6). </w:t>
      </w:r>
      <w:r w:rsidR="00861762">
        <w:rPr>
          <w:rFonts w:ascii="Times New Roman" w:hAnsi="Times New Roman" w:cs="Times New Roman"/>
          <w:sz w:val="24"/>
        </w:rPr>
        <w:t>A</w:t>
      </w:r>
      <w:r w:rsidRPr="00597803">
        <w:rPr>
          <w:rFonts w:ascii="Times New Roman" w:hAnsi="Times New Roman" w:cs="Times New Roman"/>
          <w:sz w:val="24"/>
        </w:rPr>
        <w:t xml:space="preserve">n average participant in the velocity setback condition would be expected to complete approximately 23 contracts by the end of the study. </w:t>
      </w:r>
      <w:r w:rsidR="00F35D46">
        <w:rPr>
          <w:rFonts w:ascii="Times New Roman" w:hAnsi="Times New Roman" w:cs="Times New Roman"/>
          <w:sz w:val="24"/>
        </w:rPr>
        <w:t xml:space="preserve">Because </w:t>
      </w:r>
      <w:r w:rsidRPr="00597803">
        <w:rPr>
          <w:rFonts w:ascii="Times New Roman" w:hAnsi="Times New Roman" w:cs="Times New Roman"/>
          <w:sz w:val="24"/>
        </w:rPr>
        <w:t>we wanted the performance goal to be difficult, yet achievable</w:t>
      </w:r>
      <w:r w:rsidR="00F35D46">
        <w:rPr>
          <w:rFonts w:ascii="Times New Roman" w:hAnsi="Times New Roman" w:cs="Times New Roman"/>
          <w:sz w:val="24"/>
        </w:rPr>
        <w:t xml:space="preserve">, </w:t>
      </w:r>
      <w:r w:rsidRPr="00597803">
        <w:rPr>
          <w:rFonts w:ascii="Times New Roman" w:hAnsi="Times New Roman" w:cs="Times New Roman"/>
          <w:sz w:val="24"/>
        </w:rPr>
        <w:t xml:space="preserve">we set the performance goal based on the number of contracts </w:t>
      </w:r>
      <w:r w:rsidR="003D65D9">
        <w:rPr>
          <w:rFonts w:ascii="Times New Roman" w:hAnsi="Times New Roman" w:cs="Times New Roman"/>
          <w:sz w:val="24"/>
        </w:rPr>
        <w:t xml:space="preserve">for </w:t>
      </w:r>
      <w:r w:rsidRPr="00597803">
        <w:rPr>
          <w:rFonts w:ascii="Times New Roman" w:hAnsi="Times New Roman" w:cs="Times New Roman"/>
          <w:sz w:val="24"/>
        </w:rPr>
        <w:t xml:space="preserve">a participant performing at +1 SD above the mean. </w:t>
      </w:r>
      <w:r w:rsidR="00861762">
        <w:rPr>
          <w:rFonts w:ascii="Times New Roman" w:hAnsi="Times New Roman" w:cs="Times New Roman"/>
          <w:sz w:val="24"/>
        </w:rPr>
        <w:t>Specifically</w:t>
      </w:r>
      <w:r w:rsidRPr="00597803">
        <w:rPr>
          <w:rFonts w:ascii="Times New Roman" w:hAnsi="Times New Roman" w:cs="Times New Roman"/>
          <w:sz w:val="24"/>
        </w:rPr>
        <w:t xml:space="preserve">, a high-performing (+1 SD) participant in the velocity setback condition would be expected to complete approximately 37 contracts. </w:t>
      </w:r>
      <w:r w:rsidR="00F35D46">
        <w:rPr>
          <w:rFonts w:ascii="Times New Roman" w:hAnsi="Times New Roman" w:cs="Times New Roman"/>
          <w:sz w:val="24"/>
        </w:rPr>
        <w:t>W</w:t>
      </w:r>
      <w:r w:rsidRPr="00597803">
        <w:rPr>
          <w:rFonts w:ascii="Times New Roman" w:hAnsi="Times New Roman" w:cs="Times New Roman"/>
          <w:sz w:val="24"/>
        </w:rPr>
        <w:t>e set the performance goal at 36 (rather than 37) so that the average number of contracts needing to be completed per trial was a whole number.</w:t>
      </w:r>
    </w:p>
    <w:p w14:paraId="58812FF0" w14:textId="47FD03D8" w:rsidR="00450106" w:rsidRPr="00597803" w:rsidRDefault="00450106" w:rsidP="00F04E1F">
      <w:pPr>
        <w:widowControl w:val="0"/>
        <w:spacing w:after="0" w:line="480" w:lineRule="auto"/>
        <w:rPr>
          <w:rFonts w:ascii="Times New Roman" w:hAnsi="Times New Roman" w:cs="Times New Roman"/>
          <w:sz w:val="24"/>
        </w:rPr>
      </w:pPr>
      <w:r w:rsidRPr="00597803">
        <w:rPr>
          <w:rFonts w:ascii="Times New Roman" w:hAnsi="Times New Roman" w:cs="Times New Roman"/>
          <w:sz w:val="24"/>
        </w:rPr>
        <w:tab/>
        <w:t xml:space="preserve">Next, we determined the magnitude of the distance disturbance. As stated above, participants in the distance disturbance condition were told that 11 of the contracts they had </w:t>
      </w:r>
      <w:r w:rsidRPr="00597803">
        <w:rPr>
          <w:rFonts w:ascii="Times New Roman" w:hAnsi="Times New Roman" w:cs="Times New Roman"/>
          <w:sz w:val="24"/>
        </w:rPr>
        <w:lastRenderedPageBreak/>
        <w:t>completed would not count toward their goal of completing 36 contracts. The value 11 was chosen such that the distance disturbance would match the velocity disturbance in terms of the influence on the probability of attaining the goal by the end of the experiment. That is, based on the velocities derived from Pilot Study</w:t>
      </w:r>
      <w:r>
        <w:rPr>
          <w:rFonts w:ascii="Times New Roman" w:hAnsi="Times New Roman" w:cs="Times New Roman"/>
          <w:sz w:val="24"/>
        </w:rPr>
        <w:t xml:space="preserve"> 1</w:t>
      </w:r>
      <w:r w:rsidRPr="00597803">
        <w:rPr>
          <w:rFonts w:ascii="Times New Roman" w:hAnsi="Times New Roman" w:cs="Times New Roman"/>
          <w:sz w:val="24"/>
        </w:rPr>
        <w:t>, a high performing (i.e., +1 SD) participant in the distance disturbance condition would be expected to complete approximately 47</w:t>
      </w:r>
      <w:r w:rsidR="0086140D">
        <w:rPr>
          <w:rFonts w:ascii="Times New Roman" w:hAnsi="Times New Roman" w:cs="Times New Roman"/>
          <w:sz w:val="24"/>
        </w:rPr>
        <w:t xml:space="preserve"> </w:t>
      </w:r>
      <w:r w:rsidRPr="00597803">
        <w:rPr>
          <w:rFonts w:ascii="Times New Roman" w:hAnsi="Times New Roman" w:cs="Times New Roman"/>
          <w:sz w:val="24"/>
        </w:rPr>
        <w:t xml:space="preserve">contracts by the end of the study. Thus, we set the distance disturbance to be 11 contracts, meaning by the end of the experiment a participant in the distance setback condition would be expected to have completed 36 contracts, after accounting for the disturbance (i.e., 47 – 11 = 36). </w:t>
      </w:r>
    </w:p>
    <w:p w14:paraId="74AD3AFA" w14:textId="7560B224" w:rsidR="002A196E" w:rsidRDefault="006028DA" w:rsidP="00F04E1F">
      <w:pPr>
        <w:widowControl w:val="0"/>
        <w:spacing w:after="0" w:line="480" w:lineRule="auto"/>
        <w:rPr>
          <w:rFonts w:ascii="Times New Roman" w:hAnsi="Times New Roman" w:cs="Times New Roman"/>
          <w:sz w:val="24"/>
        </w:rPr>
      </w:pPr>
      <w:r>
        <w:rPr>
          <w:rFonts w:ascii="Times New Roman" w:hAnsi="Times New Roman" w:cs="Times New Roman"/>
          <w:b/>
          <w:sz w:val="24"/>
        </w:rPr>
        <w:tab/>
      </w:r>
      <w:r w:rsidRPr="00597803">
        <w:rPr>
          <w:rFonts w:ascii="Times New Roman" w:hAnsi="Times New Roman" w:cs="Times New Roman"/>
          <w:b/>
          <w:sz w:val="24"/>
        </w:rPr>
        <w:t>Measures.</w:t>
      </w:r>
      <w:r>
        <w:rPr>
          <w:rFonts w:ascii="Times New Roman" w:hAnsi="Times New Roman" w:cs="Times New Roman"/>
          <w:sz w:val="24"/>
        </w:rPr>
        <w:t xml:space="preserve"> </w:t>
      </w:r>
      <w:r w:rsidR="00AB13C4">
        <w:rPr>
          <w:rFonts w:ascii="Times New Roman" w:hAnsi="Times New Roman" w:cs="Times New Roman"/>
          <w:sz w:val="24"/>
        </w:rPr>
        <w:t>Enthusiasm</w:t>
      </w:r>
      <w:r>
        <w:rPr>
          <w:rFonts w:ascii="Times New Roman" w:hAnsi="Times New Roman" w:cs="Times New Roman"/>
          <w:sz w:val="24"/>
        </w:rPr>
        <w:t xml:space="preserve"> and frustration were measured using affective descriptors </w:t>
      </w:r>
      <w:r w:rsidR="003D5607">
        <w:rPr>
          <w:rFonts w:ascii="Times New Roman" w:hAnsi="Times New Roman" w:cs="Times New Roman"/>
          <w:sz w:val="24"/>
        </w:rPr>
        <w:t>that represent the high activation / pleasant and high activation / unpleasant quadrant</w:t>
      </w:r>
      <w:r w:rsidR="00827CCD">
        <w:rPr>
          <w:rFonts w:ascii="Times New Roman" w:hAnsi="Times New Roman" w:cs="Times New Roman"/>
          <w:sz w:val="24"/>
        </w:rPr>
        <w:t>s</w:t>
      </w:r>
      <w:r w:rsidR="003D5607">
        <w:rPr>
          <w:rFonts w:ascii="Times New Roman" w:hAnsi="Times New Roman" w:cs="Times New Roman"/>
          <w:sz w:val="24"/>
        </w:rPr>
        <w:t xml:space="preserve"> of the affect circumplex, respectively (e.g., </w:t>
      </w:r>
      <w:r w:rsidR="00861762">
        <w:rPr>
          <w:rFonts w:ascii="Times New Roman" w:hAnsi="Times New Roman" w:cs="Times New Roman"/>
          <w:sz w:val="24"/>
          <w:szCs w:val="24"/>
        </w:rPr>
        <w:t>Russell, 1980</w:t>
      </w:r>
      <w:r w:rsidR="003D5607">
        <w:rPr>
          <w:rFonts w:ascii="Times New Roman" w:hAnsi="Times New Roman" w:cs="Times New Roman"/>
          <w:sz w:val="24"/>
          <w:szCs w:val="24"/>
        </w:rPr>
        <w:t>)</w:t>
      </w:r>
      <w:r w:rsidR="003D5607">
        <w:rPr>
          <w:rFonts w:ascii="Times New Roman" w:hAnsi="Times New Roman" w:cs="Times New Roman"/>
          <w:sz w:val="24"/>
        </w:rPr>
        <w:t>.</w:t>
      </w:r>
      <w:r>
        <w:rPr>
          <w:rFonts w:ascii="Times New Roman" w:hAnsi="Times New Roman" w:cs="Times New Roman"/>
          <w:sz w:val="24"/>
        </w:rPr>
        <w:t xml:space="preserve"> Specifically, </w:t>
      </w:r>
      <w:r w:rsidR="00AB13C4">
        <w:rPr>
          <w:rFonts w:ascii="Times New Roman" w:hAnsi="Times New Roman" w:cs="Times New Roman"/>
          <w:i/>
          <w:sz w:val="24"/>
        </w:rPr>
        <w:t>enthusiasm</w:t>
      </w:r>
      <w:r>
        <w:rPr>
          <w:rFonts w:ascii="Times New Roman" w:hAnsi="Times New Roman" w:cs="Times New Roman"/>
          <w:sz w:val="24"/>
        </w:rPr>
        <w:t xml:space="preserve"> was measured using four affective descriptors: </w:t>
      </w:r>
      <w:r w:rsidR="00AB13C4">
        <w:rPr>
          <w:rFonts w:ascii="Times New Roman" w:hAnsi="Times New Roman" w:cs="Times New Roman"/>
          <w:sz w:val="24"/>
        </w:rPr>
        <w:t xml:space="preserve">enthusiastic, </w:t>
      </w:r>
      <w:r>
        <w:rPr>
          <w:rFonts w:ascii="Times New Roman" w:hAnsi="Times New Roman" w:cs="Times New Roman"/>
          <w:sz w:val="24"/>
        </w:rPr>
        <w:t xml:space="preserve">happy, excited, and alert. </w:t>
      </w:r>
      <w:r w:rsidRPr="00597803">
        <w:rPr>
          <w:rFonts w:ascii="Times New Roman" w:hAnsi="Times New Roman" w:cs="Times New Roman"/>
          <w:sz w:val="24"/>
        </w:rPr>
        <w:t xml:space="preserve">Participants responded to the statement “At the moment I feel…” for each affective descriptor. Responses were made on a Likert scale (1 = </w:t>
      </w:r>
      <w:r w:rsidRPr="006028DA">
        <w:rPr>
          <w:rFonts w:ascii="Times New Roman" w:hAnsi="Times New Roman" w:cs="Times New Roman"/>
          <w:sz w:val="24"/>
        </w:rPr>
        <w:t xml:space="preserve">not at all; 2 = a little; 3 = moderately; 4 = quite a bit; 5 = extremely). </w:t>
      </w:r>
      <w:r w:rsidR="00861762">
        <w:rPr>
          <w:rFonts w:ascii="Times New Roman" w:hAnsi="Times New Roman" w:cs="Times New Roman"/>
          <w:sz w:val="24"/>
        </w:rPr>
        <w:t>A</w:t>
      </w:r>
      <w:r w:rsidRPr="006028DA">
        <w:rPr>
          <w:rFonts w:ascii="Times New Roman" w:hAnsi="Times New Roman" w:cs="Times New Roman"/>
          <w:sz w:val="24"/>
        </w:rPr>
        <w:t>lpha ranged between .85 and .93 across the six trials.</w:t>
      </w:r>
      <w:r w:rsidR="002A196E">
        <w:rPr>
          <w:rFonts w:ascii="Times New Roman" w:hAnsi="Times New Roman" w:cs="Times New Roman"/>
          <w:sz w:val="24"/>
        </w:rPr>
        <w:t xml:space="preserve"> </w:t>
      </w:r>
      <w:r w:rsidR="002A196E" w:rsidRPr="002A196E">
        <w:rPr>
          <w:rFonts w:ascii="Times New Roman" w:hAnsi="Times New Roman" w:cs="Times New Roman"/>
          <w:i/>
          <w:sz w:val="24"/>
        </w:rPr>
        <w:t>Frustration</w:t>
      </w:r>
      <w:r w:rsidR="002A196E">
        <w:rPr>
          <w:rFonts w:ascii="Times New Roman" w:hAnsi="Times New Roman" w:cs="Times New Roman"/>
          <w:sz w:val="24"/>
        </w:rPr>
        <w:t xml:space="preserve"> was also measured using four affective descriptors: frustrated, angry, irritable, and hostile. </w:t>
      </w:r>
      <w:r w:rsidR="00861762">
        <w:rPr>
          <w:rFonts w:ascii="Times New Roman" w:hAnsi="Times New Roman" w:cs="Times New Roman"/>
          <w:sz w:val="24"/>
        </w:rPr>
        <w:t>A</w:t>
      </w:r>
      <w:r w:rsidR="002A196E" w:rsidRPr="00597803">
        <w:rPr>
          <w:rFonts w:ascii="Times New Roman" w:hAnsi="Times New Roman" w:cs="Times New Roman"/>
          <w:sz w:val="24"/>
        </w:rPr>
        <w:t xml:space="preserve">lpha ranged </w:t>
      </w:r>
      <w:r w:rsidR="002A196E" w:rsidRPr="00956FDC">
        <w:rPr>
          <w:rFonts w:ascii="Times New Roman" w:hAnsi="Times New Roman" w:cs="Times New Roman"/>
          <w:sz w:val="24"/>
        </w:rPr>
        <w:t>between .</w:t>
      </w:r>
      <w:r w:rsidR="00956FDC" w:rsidRPr="00956FDC">
        <w:rPr>
          <w:rFonts w:ascii="Times New Roman" w:hAnsi="Times New Roman" w:cs="Times New Roman"/>
          <w:sz w:val="24"/>
        </w:rPr>
        <w:t>85</w:t>
      </w:r>
      <w:r w:rsidR="002A196E" w:rsidRPr="00956FDC">
        <w:rPr>
          <w:rFonts w:ascii="Times New Roman" w:hAnsi="Times New Roman" w:cs="Times New Roman"/>
          <w:sz w:val="24"/>
        </w:rPr>
        <w:t xml:space="preserve"> and .9</w:t>
      </w:r>
      <w:r w:rsidR="00956FDC" w:rsidRPr="00956FDC">
        <w:rPr>
          <w:rFonts w:ascii="Times New Roman" w:hAnsi="Times New Roman" w:cs="Times New Roman"/>
          <w:sz w:val="24"/>
        </w:rPr>
        <w:t>1</w:t>
      </w:r>
      <w:r w:rsidR="002A196E" w:rsidRPr="00956FDC">
        <w:rPr>
          <w:rFonts w:ascii="Times New Roman" w:hAnsi="Times New Roman" w:cs="Times New Roman"/>
          <w:sz w:val="24"/>
        </w:rPr>
        <w:t>.</w:t>
      </w:r>
      <w:r w:rsidR="00E96D16">
        <w:rPr>
          <w:rFonts w:ascii="Times New Roman" w:hAnsi="Times New Roman" w:cs="Times New Roman"/>
          <w:sz w:val="24"/>
        </w:rPr>
        <w:t xml:space="preserve"> </w:t>
      </w:r>
      <w:r w:rsidR="00BA130C" w:rsidRPr="00E2773E">
        <w:rPr>
          <w:rFonts w:ascii="Times New Roman" w:hAnsi="Times New Roman" w:cs="Times New Roman"/>
          <w:i/>
          <w:sz w:val="24"/>
        </w:rPr>
        <w:t>Goal commitmen</w:t>
      </w:r>
      <w:r w:rsidR="0044303D" w:rsidRPr="00E2773E">
        <w:rPr>
          <w:rFonts w:ascii="Times New Roman" w:hAnsi="Times New Roman" w:cs="Times New Roman"/>
          <w:i/>
          <w:sz w:val="24"/>
        </w:rPr>
        <w:t xml:space="preserve">t </w:t>
      </w:r>
      <w:r w:rsidR="0044303D" w:rsidRPr="00E2773E">
        <w:rPr>
          <w:rFonts w:ascii="Times New Roman" w:hAnsi="Times New Roman" w:cs="Times New Roman"/>
          <w:sz w:val="24"/>
        </w:rPr>
        <w:t>was measured</w:t>
      </w:r>
      <w:r w:rsidR="0044303D">
        <w:rPr>
          <w:rFonts w:ascii="Times New Roman" w:hAnsi="Times New Roman" w:cs="Times New Roman"/>
          <w:sz w:val="24"/>
        </w:rPr>
        <w:t xml:space="preserve"> using two items developed by Hollenbeck, Klein, O’Leary, and Wright (1989)</w:t>
      </w:r>
      <w:r w:rsidR="00C47F68">
        <w:rPr>
          <w:rFonts w:ascii="Times New Roman" w:hAnsi="Times New Roman" w:cs="Times New Roman"/>
          <w:sz w:val="24"/>
        </w:rPr>
        <w:t xml:space="preserve"> on a scale from 1 (strongly disagree) to 7 (strongly agree)</w:t>
      </w:r>
      <w:r w:rsidR="0044303D">
        <w:rPr>
          <w:rFonts w:ascii="Times New Roman" w:hAnsi="Times New Roman" w:cs="Times New Roman"/>
          <w:sz w:val="24"/>
        </w:rPr>
        <w:t>.</w:t>
      </w:r>
      <w:r w:rsidR="00BA130C">
        <w:rPr>
          <w:rFonts w:ascii="Times New Roman" w:hAnsi="Times New Roman" w:cs="Times New Roman"/>
          <w:sz w:val="24"/>
        </w:rPr>
        <w:t xml:space="preserve"> </w:t>
      </w:r>
      <w:r w:rsidR="0044303D">
        <w:rPr>
          <w:rFonts w:ascii="Times New Roman" w:hAnsi="Times New Roman" w:cs="Times New Roman"/>
          <w:sz w:val="24"/>
        </w:rPr>
        <w:t xml:space="preserve">The items were: “I am strongly committed to pursuing this goal” and “Quite frankly, I don’t care if I achieve this goal or not” (reverse coded). </w:t>
      </w:r>
      <w:r w:rsidR="0044303D" w:rsidRPr="00382B30">
        <w:rPr>
          <w:rFonts w:ascii="Times New Roman" w:hAnsi="Times New Roman" w:cs="Times New Roman"/>
          <w:sz w:val="24"/>
        </w:rPr>
        <w:t xml:space="preserve">The Spearman-Brown corrected (k = 2) reliability ranged between .64 and .76 across the six trials. </w:t>
      </w:r>
      <w:r w:rsidR="00E96D16" w:rsidRPr="00382B30">
        <w:rPr>
          <w:rFonts w:ascii="Times New Roman" w:hAnsi="Times New Roman" w:cs="Times New Roman"/>
          <w:sz w:val="24"/>
        </w:rPr>
        <w:t>Finally,</w:t>
      </w:r>
      <w:r w:rsidR="002A196E" w:rsidRPr="00382B30">
        <w:rPr>
          <w:rFonts w:ascii="Times New Roman" w:hAnsi="Times New Roman" w:cs="Times New Roman"/>
          <w:sz w:val="24"/>
        </w:rPr>
        <w:t xml:space="preserve"> </w:t>
      </w:r>
      <w:r w:rsidR="00B50204" w:rsidRPr="00382B30">
        <w:rPr>
          <w:rFonts w:ascii="Times New Roman" w:hAnsi="Times New Roman" w:cs="Times New Roman"/>
          <w:i/>
          <w:sz w:val="24"/>
        </w:rPr>
        <w:t>task performance</w:t>
      </w:r>
      <w:r w:rsidR="007A64C1" w:rsidRPr="00382B30">
        <w:rPr>
          <w:rFonts w:ascii="Times New Roman" w:hAnsi="Times New Roman" w:cs="Times New Roman"/>
          <w:sz w:val="24"/>
        </w:rPr>
        <w:t xml:space="preserve"> </w:t>
      </w:r>
      <w:r w:rsidR="002A196E" w:rsidRPr="00382B30">
        <w:rPr>
          <w:rFonts w:ascii="Times New Roman" w:hAnsi="Times New Roman" w:cs="Times New Roman"/>
          <w:sz w:val="24"/>
        </w:rPr>
        <w:t xml:space="preserve">was </w:t>
      </w:r>
      <w:r w:rsidR="00E96D16" w:rsidRPr="00382B30">
        <w:rPr>
          <w:rFonts w:ascii="Times New Roman" w:hAnsi="Times New Roman" w:cs="Times New Roman"/>
          <w:sz w:val="24"/>
        </w:rPr>
        <w:t>operationalized</w:t>
      </w:r>
      <w:r w:rsidR="002A196E" w:rsidRPr="00382B30">
        <w:rPr>
          <w:rFonts w:ascii="Times New Roman" w:hAnsi="Times New Roman" w:cs="Times New Roman"/>
          <w:sz w:val="24"/>
        </w:rPr>
        <w:t xml:space="preserve"> as the sum of contracts completed during a trial. </w:t>
      </w:r>
      <w:r w:rsidR="00915969" w:rsidRPr="00382B30">
        <w:rPr>
          <w:rFonts w:ascii="Times New Roman" w:hAnsi="Times New Roman" w:cs="Times New Roman"/>
          <w:sz w:val="24"/>
        </w:rPr>
        <w:t>This variable was recorded automatically by the program.</w:t>
      </w:r>
    </w:p>
    <w:p w14:paraId="3D389AD0" w14:textId="1C71881C" w:rsidR="000F6CB2" w:rsidRPr="00597803" w:rsidRDefault="006F5C32" w:rsidP="00F04E1F">
      <w:pPr>
        <w:widowControl w:val="0"/>
        <w:spacing w:after="0" w:line="480" w:lineRule="auto"/>
        <w:rPr>
          <w:rFonts w:ascii="Times New Roman" w:hAnsi="Times New Roman" w:cs="Times New Roman"/>
          <w:b/>
          <w:sz w:val="24"/>
        </w:rPr>
      </w:pPr>
      <w:r>
        <w:rPr>
          <w:rFonts w:ascii="Times New Roman" w:hAnsi="Times New Roman" w:cs="Times New Roman"/>
          <w:sz w:val="24"/>
        </w:rPr>
        <w:tab/>
      </w:r>
      <w:r w:rsidRPr="000F6CB2">
        <w:rPr>
          <w:rFonts w:ascii="Times New Roman" w:hAnsi="Times New Roman" w:cs="Times New Roman"/>
          <w:b/>
          <w:sz w:val="24"/>
        </w:rPr>
        <w:t>Analysis.</w:t>
      </w:r>
      <w:r w:rsidR="000F6CB2" w:rsidRPr="000F6CB2">
        <w:rPr>
          <w:rFonts w:ascii="Times New Roman" w:hAnsi="Times New Roman" w:cs="Times New Roman"/>
          <w:sz w:val="24"/>
        </w:rPr>
        <w:t xml:space="preserve"> The analyses reported below refer to the post-disturbance trials. In analyses </w:t>
      </w:r>
      <w:r w:rsidR="000F6CB2" w:rsidRPr="000F6CB2">
        <w:rPr>
          <w:rFonts w:ascii="Times New Roman" w:hAnsi="Times New Roman" w:cs="Times New Roman"/>
          <w:sz w:val="24"/>
        </w:rPr>
        <w:lastRenderedPageBreak/>
        <w:t xml:space="preserve">including the disturbance condition a dummy variable was used where 0 = distance disturbance and 1 = velocity disturbance. In analyses including the trial variable, trial was centered on trial 3, meaning the first trial immediately following the disturbance was coded as 0. H1 was tested using a paired samples t-test. H2 and H3 were tested using multilevel modeling (MLM; e.g., Raudenbush &amp; Bryk, 2002). The significance of the indirect effect (H4) </w:t>
      </w:r>
      <w:r w:rsidR="000F6CB2" w:rsidRPr="000F6CB2">
        <w:rPr>
          <w:rFonts w:ascii="Times New Roman" w:hAnsi="Times New Roman"/>
          <w:kern w:val="2"/>
          <w:sz w:val="24"/>
          <w:szCs w:val="24"/>
        </w:rPr>
        <w:t>was tested using Tofighi and MacKinnon’s (2011) RMediation macro, which computes asymmetric confidence intervals around the indirect effect to account for the skewed sampling distribution of indirect effects.</w:t>
      </w:r>
    </w:p>
    <w:p w14:paraId="64F3849B" w14:textId="77777777" w:rsidR="00847D1B" w:rsidRDefault="00847D1B" w:rsidP="00F04E1F">
      <w:pPr>
        <w:widowControl w:val="0"/>
        <w:spacing w:after="0" w:line="480" w:lineRule="auto"/>
        <w:rPr>
          <w:rFonts w:ascii="Times New Roman" w:hAnsi="Times New Roman" w:cs="Times New Roman"/>
          <w:b/>
          <w:sz w:val="24"/>
          <w:szCs w:val="24"/>
        </w:rPr>
      </w:pPr>
      <w:r w:rsidRPr="00847D1B">
        <w:rPr>
          <w:rFonts w:ascii="Times New Roman" w:hAnsi="Times New Roman" w:cs="Times New Roman"/>
          <w:b/>
          <w:sz w:val="24"/>
          <w:szCs w:val="24"/>
        </w:rPr>
        <w:t>Results</w:t>
      </w:r>
    </w:p>
    <w:p w14:paraId="767F8F63" w14:textId="3E5166AD" w:rsidR="00A52FF1" w:rsidRDefault="0019744F" w:rsidP="00F04E1F">
      <w:pPr>
        <w:widowControl w:val="0"/>
        <w:spacing w:after="0" w:line="480" w:lineRule="auto"/>
        <w:rPr>
          <w:rFonts w:ascii="Times New Roman" w:hAnsi="Times New Roman" w:cs="Times New Roman"/>
          <w:sz w:val="24"/>
        </w:rPr>
      </w:pPr>
      <w:r>
        <w:rPr>
          <w:rFonts w:ascii="Times New Roman" w:hAnsi="Times New Roman" w:cs="Times New Roman"/>
          <w:sz w:val="24"/>
          <w:szCs w:val="24"/>
        </w:rPr>
        <w:tab/>
      </w:r>
      <w:r w:rsidRPr="00A52FF1">
        <w:rPr>
          <w:rFonts w:ascii="Times New Roman" w:hAnsi="Times New Roman" w:cs="Times New Roman"/>
          <w:b/>
          <w:sz w:val="24"/>
          <w:szCs w:val="24"/>
        </w:rPr>
        <w:t>Descriptive statistics.</w:t>
      </w:r>
      <w:r w:rsidRPr="0019744F">
        <w:rPr>
          <w:rFonts w:ascii="Times New Roman" w:hAnsi="Times New Roman" w:cs="Times New Roman"/>
          <w:b/>
          <w:sz w:val="24"/>
          <w:szCs w:val="24"/>
        </w:rPr>
        <w:t xml:space="preserve"> </w:t>
      </w:r>
      <w:r w:rsidR="002B73A3" w:rsidRPr="002B73A3">
        <w:rPr>
          <w:rFonts w:ascii="Times New Roman" w:hAnsi="Times New Roman" w:cs="Times New Roman"/>
          <w:sz w:val="24"/>
          <w:szCs w:val="24"/>
        </w:rPr>
        <w:t>Table 1 contains m</w:t>
      </w:r>
      <w:r w:rsidR="00A52FF1" w:rsidRPr="00597803">
        <w:rPr>
          <w:rFonts w:ascii="Times New Roman" w:hAnsi="Times New Roman" w:cs="Times New Roman"/>
          <w:sz w:val="24"/>
        </w:rPr>
        <w:t>eans, standard deviations, and correlations</w:t>
      </w:r>
      <w:r w:rsidR="00A52FF1" w:rsidRPr="00D76D61">
        <w:rPr>
          <w:rFonts w:ascii="Times New Roman" w:hAnsi="Times New Roman" w:cs="Times New Roman"/>
          <w:sz w:val="24"/>
        </w:rPr>
        <w:t>.</w:t>
      </w:r>
      <w:r w:rsidR="00A52FF1" w:rsidRPr="00DD6724">
        <w:rPr>
          <w:rFonts w:ascii="Times New Roman" w:hAnsi="Times New Roman" w:cs="Times New Roman"/>
          <w:b/>
          <w:sz w:val="24"/>
        </w:rPr>
        <w:t xml:space="preserve"> </w:t>
      </w:r>
      <w:r w:rsidR="00A52FF1" w:rsidRPr="00DD6724">
        <w:rPr>
          <w:rFonts w:ascii="Times New Roman" w:hAnsi="Times New Roman" w:cs="Times New Roman"/>
          <w:sz w:val="24"/>
        </w:rPr>
        <w:t>Between</w:t>
      </w:r>
      <w:r w:rsidR="00A52FF1">
        <w:rPr>
          <w:rFonts w:ascii="Times New Roman" w:hAnsi="Times New Roman" w:cs="Times New Roman"/>
          <w:sz w:val="24"/>
        </w:rPr>
        <w:t xml:space="preserve">-person correlations are reported above the diagonal, and within-person correlations are reported below the diagonal. Lagged enthusiasm and frustration variables were used to compute correlations where appropriate such that the correlations match the hypothesis tests. </w:t>
      </w:r>
    </w:p>
    <w:p w14:paraId="56199AA0" w14:textId="035A10ED" w:rsidR="007E6D0F" w:rsidRPr="00597803" w:rsidRDefault="0019744F" w:rsidP="00F04E1F">
      <w:pPr>
        <w:widowControl w:val="0"/>
        <w:spacing w:after="0" w:line="480" w:lineRule="auto"/>
        <w:rPr>
          <w:rFonts w:ascii="Times New Roman" w:hAnsi="Times New Roman" w:cs="Times New Roman"/>
          <w:sz w:val="24"/>
          <w:szCs w:val="24"/>
        </w:rPr>
      </w:pPr>
      <w:r>
        <w:rPr>
          <w:rFonts w:ascii="Times New Roman" w:hAnsi="Times New Roman" w:cs="Times New Roman"/>
          <w:b/>
          <w:sz w:val="24"/>
          <w:szCs w:val="24"/>
        </w:rPr>
        <w:tab/>
        <w:t xml:space="preserve">Establishing baseline </w:t>
      </w:r>
      <w:r w:rsidR="00AB13C4">
        <w:rPr>
          <w:rFonts w:ascii="Times New Roman" w:hAnsi="Times New Roman" w:cs="Times New Roman"/>
          <w:b/>
          <w:sz w:val="24"/>
          <w:szCs w:val="24"/>
        </w:rPr>
        <w:t>enthusiasm</w:t>
      </w:r>
      <w:r>
        <w:rPr>
          <w:rFonts w:ascii="Times New Roman" w:hAnsi="Times New Roman" w:cs="Times New Roman"/>
          <w:b/>
          <w:sz w:val="24"/>
          <w:szCs w:val="24"/>
        </w:rPr>
        <w:t xml:space="preserve"> and </w:t>
      </w:r>
      <w:r w:rsidR="00C90C1A">
        <w:rPr>
          <w:rFonts w:ascii="Times New Roman" w:hAnsi="Times New Roman" w:cs="Times New Roman"/>
          <w:b/>
          <w:sz w:val="24"/>
          <w:szCs w:val="24"/>
        </w:rPr>
        <w:t>frustration</w:t>
      </w:r>
      <w:r>
        <w:rPr>
          <w:rFonts w:ascii="Times New Roman" w:hAnsi="Times New Roman" w:cs="Times New Roman"/>
          <w:b/>
          <w:sz w:val="24"/>
          <w:szCs w:val="24"/>
        </w:rPr>
        <w:t>.</w:t>
      </w:r>
      <w:r w:rsidR="00607BB1">
        <w:rPr>
          <w:rFonts w:ascii="Times New Roman" w:hAnsi="Times New Roman" w:cs="Times New Roman"/>
          <w:b/>
          <w:sz w:val="24"/>
          <w:szCs w:val="24"/>
        </w:rPr>
        <w:t xml:space="preserve"> </w:t>
      </w:r>
      <w:r w:rsidR="00607BB1">
        <w:rPr>
          <w:rFonts w:ascii="Times New Roman" w:hAnsi="Times New Roman" w:cs="Times New Roman"/>
          <w:sz w:val="24"/>
          <w:szCs w:val="24"/>
        </w:rPr>
        <w:t>W</w:t>
      </w:r>
      <w:r w:rsidR="00607BB1" w:rsidRPr="00597803">
        <w:rPr>
          <w:rFonts w:ascii="Times New Roman" w:hAnsi="Times New Roman" w:cs="Times New Roman"/>
          <w:sz w:val="24"/>
          <w:szCs w:val="24"/>
        </w:rPr>
        <w:t xml:space="preserve">e used the average rating of </w:t>
      </w:r>
      <w:r w:rsidR="00AB13C4">
        <w:rPr>
          <w:rFonts w:ascii="Times New Roman" w:hAnsi="Times New Roman" w:cs="Times New Roman"/>
          <w:sz w:val="24"/>
          <w:szCs w:val="24"/>
        </w:rPr>
        <w:t>enthusiasm</w:t>
      </w:r>
      <w:r w:rsidR="00607BB1" w:rsidRPr="00597803">
        <w:rPr>
          <w:rFonts w:ascii="Times New Roman" w:hAnsi="Times New Roman" w:cs="Times New Roman"/>
          <w:sz w:val="24"/>
          <w:szCs w:val="24"/>
        </w:rPr>
        <w:t xml:space="preserve"> across the first two trials (i.e., before the </w:t>
      </w:r>
      <w:r w:rsidR="00607BB1" w:rsidRPr="00995D49">
        <w:rPr>
          <w:rFonts w:ascii="Times New Roman" w:hAnsi="Times New Roman" w:cs="Times New Roman"/>
          <w:sz w:val="24"/>
          <w:szCs w:val="24"/>
        </w:rPr>
        <w:t xml:space="preserve">disturbance occurred) to create a baseline </w:t>
      </w:r>
      <w:r w:rsidR="00AB13C4" w:rsidRPr="00995D49">
        <w:rPr>
          <w:rFonts w:ascii="Times New Roman" w:hAnsi="Times New Roman" w:cs="Times New Roman"/>
          <w:sz w:val="24"/>
          <w:szCs w:val="24"/>
        </w:rPr>
        <w:t>enthusiasm</w:t>
      </w:r>
      <w:r w:rsidR="00607BB1" w:rsidRPr="00995D49">
        <w:rPr>
          <w:rFonts w:ascii="Times New Roman" w:hAnsi="Times New Roman" w:cs="Times New Roman"/>
          <w:sz w:val="24"/>
          <w:szCs w:val="24"/>
        </w:rPr>
        <w:t xml:space="preserve"> variable. The same approach was used</w:t>
      </w:r>
      <w:r w:rsidR="00607BB1" w:rsidRPr="00597803">
        <w:rPr>
          <w:rFonts w:ascii="Times New Roman" w:hAnsi="Times New Roman" w:cs="Times New Roman"/>
          <w:sz w:val="24"/>
          <w:szCs w:val="24"/>
        </w:rPr>
        <w:t xml:space="preserve"> to create a baseline </w:t>
      </w:r>
      <w:r w:rsidR="00C90C1A">
        <w:rPr>
          <w:rFonts w:ascii="Times New Roman" w:hAnsi="Times New Roman" w:cs="Times New Roman"/>
          <w:sz w:val="24"/>
          <w:szCs w:val="24"/>
        </w:rPr>
        <w:t>frustration</w:t>
      </w:r>
      <w:r w:rsidR="00607BB1" w:rsidRPr="00597803">
        <w:rPr>
          <w:rFonts w:ascii="Times New Roman" w:hAnsi="Times New Roman" w:cs="Times New Roman"/>
          <w:sz w:val="24"/>
          <w:szCs w:val="24"/>
        </w:rPr>
        <w:t xml:space="preserve"> variable.</w:t>
      </w:r>
      <w:r w:rsidR="00C538E7">
        <w:rPr>
          <w:rFonts w:ascii="Times New Roman" w:hAnsi="Times New Roman" w:cs="Times New Roman"/>
          <w:sz w:val="24"/>
          <w:szCs w:val="24"/>
        </w:rPr>
        <w:t xml:space="preserve"> </w:t>
      </w:r>
      <w:r w:rsidR="00A83F06">
        <w:rPr>
          <w:rFonts w:ascii="Times New Roman" w:hAnsi="Times New Roman" w:cs="Times New Roman"/>
          <w:sz w:val="24"/>
          <w:szCs w:val="24"/>
        </w:rPr>
        <w:t>P</w:t>
      </w:r>
      <w:r w:rsidR="008F0418" w:rsidRPr="00597803">
        <w:rPr>
          <w:rFonts w:ascii="Times New Roman" w:hAnsi="Times New Roman" w:cs="Times New Roman"/>
          <w:sz w:val="24"/>
          <w:szCs w:val="24"/>
        </w:rPr>
        <w:t xml:space="preserve">aired-samples t-tests indicated no change in </w:t>
      </w:r>
      <w:r w:rsidR="00AB13C4">
        <w:rPr>
          <w:rFonts w:ascii="Times New Roman" w:hAnsi="Times New Roman" w:cs="Times New Roman"/>
          <w:sz w:val="24"/>
          <w:szCs w:val="24"/>
        </w:rPr>
        <w:t>enthusiasm</w:t>
      </w:r>
      <w:r w:rsidR="008F0418" w:rsidRPr="00597803">
        <w:rPr>
          <w:rFonts w:ascii="Times New Roman" w:hAnsi="Times New Roman" w:cs="Times New Roman"/>
          <w:sz w:val="24"/>
          <w:szCs w:val="24"/>
        </w:rPr>
        <w:t xml:space="preserve"> (</w:t>
      </w:r>
      <w:r w:rsidR="00E90AA4" w:rsidRPr="008F0418">
        <w:rPr>
          <w:rFonts w:ascii="Times New Roman" w:hAnsi="Times New Roman" w:cs="Times New Roman"/>
          <w:i/>
          <w:sz w:val="24"/>
          <w:szCs w:val="24"/>
        </w:rPr>
        <w:t>t</w:t>
      </w:r>
      <w:r w:rsidR="00E90AA4" w:rsidRPr="008F0418">
        <w:rPr>
          <w:rFonts w:ascii="Times New Roman" w:hAnsi="Times New Roman" w:cs="Times New Roman"/>
          <w:sz w:val="24"/>
          <w:szCs w:val="24"/>
          <w:vertAlign w:val="subscript"/>
        </w:rPr>
        <w:t>(61)</w:t>
      </w:r>
      <w:r w:rsidR="00E90AA4" w:rsidRPr="008F0418">
        <w:rPr>
          <w:rFonts w:ascii="Times New Roman" w:hAnsi="Times New Roman" w:cs="Times New Roman"/>
          <w:sz w:val="24"/>
          <w:szCs w:val="24"/>
        </w:rPr>
        <w:t xml:space="preserve"> = -.15, </w:t>
      </w:r>
      <w:r w:rsidR="008F0418" w:rsidRPr="008F0418">
        <w:rPr>
          <w:rFonts w:ascii="Times New Roman" w:hAnsi="Times New Roman" w:cs="Times New Roman"/>
          <w:i/>
          <w:sz w:val="24"/>
          <w:szCs w:val="24"/>
        </w:rPr>
        <w:t>SE</w:t>
      </w:r>
      <w:r w:rsidR="008F0418" w:rsidRPr="008F0418">
        <w:rPr>
          <w:rFonts w:ascii="Times New Roman" w:hAnsi="Times New Roman" w:cs="Times New Roman"/>
          <w:sz w:val="24"/>
          <w:szCs w:val="24"/>
        </w:rPr>
        <w:t xml:space="preserve"> = .06, </w:t>
      </w:r>
      <w:r w:rsidR="0068212C">
        <w:rPr>
          <w:rFonts w:ascii="Times New Roman" w:hAnsi="Times New Roman" w:cs="Times New Roman"/>
          <w:i/>
          <w:sz w:val="24"/>
          <w:szCs w:val="24"/>
        </w:rPr>
        <w:t>p</w:t>
      </w:r>
      <w:r w:rsidR="0090731C">
        <w:rPr>
          <w:rFonts w:ascii="Times New Roman" w:hAnsi="Times New Roman" w:cs="Times New Roman"/>
          <w:sz w:val="24"/>
          <w:szCs w:val="24"/>
        </w:rPr>
        <w:t xml:space="preserve"> &gt; .10</w:t>
      </w:r>
      <w:r w:rsidR="008F0418" w:rsidRPr="009B299A">
        <w:rPr>
          <w:rFonts w:ascii="Times New Roman" w:hAnsi="Times New Roman" w:cs="Times New Roman"/>
          <w:sz w:val="24"/>
          <w:szCs w:val="24"/>
        </w:rPr>
        <w:t>) nor frustration (</w:t>
      </w:r>
      <w:r w:rsidR="00E90AA4" w:rsidRPr="009B299A">
        <w:rPr>
          <w:rFonts w:ascii="Times New Roman" w:hAnsi="Times New Roman" w:cs="Times New Roman"/>
          <w:i/>
          <w:sz w:val="24"/>
          <w:szCs w:val="24"/>
        </w:rPr>
        <w:t>t</w:t>
      </w:r>
      <w:r w:rsidR="00E90AA4" w:rsidRPr="009B299A">
        <w:rPr>
          <w:rFonts w:ascii="Times New Roman" w:hAnsi="Times New Roman" w:cs="Times New Roman"/>
          <w:sz w:val="24"/>
          <w:szCs w:val="24"/>
          <w:vertAlign w:val="subscript"/>
        </w:rPr>
        <w:t>(61)</w:t>
      </w:r>
      <w:r w:rsidR="00E90AA4" w:rsidRPr="009B299A">
        <w:rPr>
          <w:rFonts w:ascii="Times New Roman" w:hAnsi="Times New Roman" w:cs="Times New Roman"/>
          <w:sz w:val="24"/>
          <w:szCs w:val="24"/>
        </w:rPr>
        <w:t xml:space="preserve"> = .46, </w:t>
      </w:r>
      <w:r w:rsidR="008F0418" w:rsidRPr="009B299A">
        <w:rPr>
          <w:rFonts w:ascii="Times New Roman" w:hAnsi="Times New Roman" w:cs="Times New Roman"/>
          <w:i/>
          <w:sz w:val="24"/>
          <w:szCs w:val="24"/>
        </w:rPr>
        <w:t>SE</w:t>
      </w:r>
      <w:r w:rsidR="008F0418" w:rsidRPr="009B299A">
        <w:rPr>
          <w:rFonts w:ascii="Times New Roman" w:hAnsi="Times New Roman" w:cs="Times New Roman"/>
          <w:sz w:val="24"/>
          <w:szCs w:val="24"/>
        </w:rPr>
        <w:t xml:space="preserve"> = .04</w:t>
      </w:r>
      <w:r w:rsidR="0068212C" w:rsidRPr="008F0418">
        <w:rPr>
          <w:rFonts w:ascii="Times New Roman" w:hAnsi="Times New Roman" w:cs="Times New Roman"/>
          <w:sz w:val="24"/>
          <w:szCs w:val="24"/>
        </w:rPr>
        <w:t xml:space="preserve">, </w:t>
      </w:r>
      <w:r w:rsidR="0068212C">
        <w:rPr>
          <w:rFonts w:ascii="Times New Roman" w:hAnsi="Times New Roman" w:cs="Times New Roman"/>
          <w:i/>
          <w:sz w:val="24"/>
          <w:szCs w:val="24"/>
        </w:rPr>
        <w:t>p</w:t>
      </w:r>
      <w:r w:rsidR="0068212C">
        <w:rPr>
          <w:rFonts w:ascii="Times New Roman" w:hAnsi="Times New Roman" w:cs="Times New Roman"/>
          <w:sz w:val="24"/>
          <w:szCs w:val="24"/>
        </w:rPr>
        <w:t xml:space="preserve"> &gt; .</w:t>
      </w:r>
      <w:r w:rsidR="0090731C">
        <w:rPr>
          <w:rFonts w:ascii="Times New Roman" w:hAnsi="Times New Roman" w:cs="Times New Roman"/>
          <w:sz w:val="24"/>
          <w:szCs w:val="24"/>
        </w:rPr>
        <w:t>10</w:t>
      </w:r>
      <w:r w:rsidR="008F0418" w:rsidRPr="009B299A">
        <w:rPr>
          <w:rFonts w:ascii="Times New Roman" w:hAnsi="Times New Roman" w:cs="Times New Roman"/>
          <w:sz w:val="24"/>
          <w:szCs w:val="24"/>
        </w:rPr>
        <w:t>) across the first two trials.</w:t>
      </w:r>
      <w:r w:rsidR="007E6D0F">
        <w:rPr>
          <w:rFonts w:ascii="Times New Roman" w:hAnsi="Times New Roman" w:cs="Times New Roman"/>
          <w:sz w:val="24"/>
          <w:szCs w:val="24"/>
        </w:rPr>
        <w:t xml:space="preserve"> </w:t>
      </w:r>
      <w:r w:rsidR="00A83F06">
        <w:rPr>
          <w:rFonts w:ascii="Times New Roman" w:hAnsi="Times New Roman" w:cs="Times New Roman"/>
          <w:sz w:val="24"/>
          <w:szCs w:val="24"/>
        </w:rPr>
        <w:t>Furthermore</w:t>
      </w:r>
      <w:r w:rsidR="007E6D0F" w:rsidRPr="00597803">
        <w:rPr>
          <w:rFonts w:ascii="Times New Roman" w:hAnsi="Times New Roman" w:cs="Times New Roman"/>
          <w:sz w:val="24"/>
          <w:szCs w:val="24"/>
        </w:rPr>
        <w:t xml:space="preserve">, </w:t>
      </w:r>
      <w:r w:rsidR="00A83F06">
        <w:rPr>
          <w:rFonts w:ascii="Times New Roman" w:hAnsi="Times New Roman" w:cs="Times New Roman"/>
          <w:sz w:val="24"/>
          <w:szCs w:val="24"/>
        </w:rPr>
        <w:t xml:space="preserve">neither </w:t>
      </w:r>
      <w:r w:rsidR="00B50204">
        <w:rPr>
          <w:rFonts w:ascii="Times New Roman" w:hAnsi="Times New Roman" w:cs="Times New Roman"/>
          <w:sz w:val="24"/>
          <w:szCs w:val="24"/>
        </w:rPr>
        <w:t xml:space="preserve">enthusiasm </w:t>
      </w:r>
      <w:r w:rsidR="00A83F06" w:rsidRPr="000C738F">
        <w:rPr>
          <w:rFonts w:ascii="Times New Roman" w:hAnsi="Times New Roman" w:cs="Times New Roman"/>
          <w:sz w:val="24"/>
          <w:szCs w:val="24"/>
        </w:rPr>
        <w:t>(</w:t>
      </w:r>
      <w:r w:rsidR="00A83F06" w:rsidRPr="000C738F">
        <w:rPr>
          <w:rFonts w:ascii="Times New Roman" w:hAnsi="Times New Roman" w:cs="Times New Roman"/>
          <w:i/>
          <w:sz w:val="24"/>
          <w:szCs w:val="24"/>
        </w:rPr>
        <w:t>t</w:t>
      </w:r>
      <w:r w:rsidR="00A83F06" w:rsidRPr="000C738F">
        <w:rPr>
          <w:rFonts w:ascii="Times New Roman" w:hAnsi="Times New Roman" w:cs="Times New Roman"/>
          <w:sz w:val="24"/>
          <w:szCs w:val="24"/>
          <w:vertAlign w:val="subscript"/>
        </w:rPr>
        <w:t>(60)</w:t>
      </w:r>
      <w:r w:rsidR="00A83F06" w:rsidRPr="000C738F">
        <w:rPr>
          <w:rFonts w:ascii="Times New Roman" w:hAnsi="Times New Roman" w:cs="Times New Roman"/>
          <w:sz w:val="24"/>
          <w:szCs w:val="24"/>
        </w:rPr>
        <w:t xml:space="preserve"> = 1.14, </w:t>
      </w:r>
      <w:r w:rsidR="00A83F06" w:rsidRPr="000C738F">
        <w:rPr>
          <w:rFonts w:ascii="Times New Roman" w:hAnsi="Times New Roman" w:cs="Times New Roman"/>
          <w:i/>
          <w:sz w:val="24"/>
          <w:szCs w:val="24"/>
        </w:rPr>
        <w:t>SE</w:t>
      </w:r>
      <w:r w:rsidR="00A83F06" w:rsidRPr="000C738F">
        <w:rPr>
          <w:rFonts w:ascii="Times New Roman" w:hAnsi="Times New Roman" w:cs="Times New Roman"/>
          <w:sz w:val="24"/>
          <w:szCs w:val="24"/>
        </w:rPr>
        <w:t xml:space="preserve"> = .28</w:t>
      </w:r>
      <w:r w:rsidR="00A83F06" w:rsidRPr="008F0418">
        <w:rPr>
          <w:rFonts w:ascii="Times New Roman" w:hAnsi="Times New Roman" w:cs="Times New Roman"/>
          <w:sz w:val="24"/>
          <w:szCs w:val="24"/>
        </w:rPr>
        <w:t xml:space="preserve">, </w:t>
      </w:r>
      <w:r w:rsidR="00A83F06">
        <w:rPr>
          <w:rFonts w:ascii="Times New Roman" w:hAnsi="Times New Roman" w:cs="Times New Roman"/>
          <w:i/>
          <w:sz w:val="24"/>
          <w:szCs w:val="24"/>
        </w:rPr>
        <w:t>p</w:t>
      </w:r>
      <w:r w:rsidR="00A83F06">
        <w:rPr>
          <w:rFonts w:ascii="Times New Roman" w:hAnsi="Times New Roman" w:cs="Times New Roman"/>
          <w:sz w:val="24"/>
          <w:szCs w:val="24"/>
        </w:rPr>
        <w:t xml:space="preserve"> &gt; .10</w:t>
      </w:r>
      <w:r w:rsidR="00A83F06" w:rsidRPr="000C738F">
        <w:rPr>
          <w:rFonts w:ascii="Times New Roman" w:hAnsi="Times New Roman" w:cs="Times New Roman"/>
          <w:sz w:val="24"/>
          <w:szCs w:val="24"/>
        </w:rPr>
        <w:t>)</w:t>
      </w:r>
      <w:r w:rsidR="00A83F06" w:rsidRPr="00597803">
        <w:rPr>
          <w:rFonts w:ascii="Times New Roman" w:hAnsi="Times New Roman" w:cs="Times New Roman"/>
          <w:sz w:val="24"/>
          <w:szCs w:val="24"/>
        </w:rPr>
        <w:t xml:space="preserve"> </w:t>
      </w:r>
      <w:r w:rsidR="00A83F06">
        <w:rPr>
          <w:rFonts w:ascii="Times New Roman" w:hAnsi="Times New Roman" w:cs="Times New Roman"/>
          <w:sz w:val="24"/>
          <w:szCs w:val="24"/>
        </w:rPr>
        <w:t xml:space="preserve">nor </w:t>
      </w:r>
      <w:r w:rsidR="00B50204">
        <w:rPr>
          <w:rFonts w:ascii="Times New Roman" w:hAnsi="Times New Roman" w:cs="Times New Roman"/>
          <w:sz w:val="24"/>
          <w:szCs w:val="24"/>
        </w:rPr>
        <w:t>frustration</w:t>
      </w:r>
      <w:r w:rsidR="00A83F06" w:rsidRPr="000C738F">
        <w:rPr>
          <w:rFonts w:ascii="Times New Roman" w:hAnsi="Times New Roman" w:cs="Times New Roman"/>
          <w:sz w:val="24"/>
          <w:szCs w:val="24"/>
        </w:rPr>
        <w:t xml:space="preserve"> (</w:t>
      </w:r>
      <w:r w:rsidR="00A83F06" w:rsidRPr="000C738F">
        <w:rPr>
          <w:rFonts w:ascii="Times New Roman" w:hAnsi="Times New Roman" w:cs="Times New Roman"/>
          <w:i/>
          <w:sz w:val="24"/>
          <w:szCs w:val="24"/>
        </w:rPr>
        <w:t>t</w:t>
      </w:r>
      <w:r w:rsidR="00A83F06" w:rsidRPr="000C738F">
        <w:rPr>
          <w:rFonts w:ascii="Times New Roman" w:hAnsi="Times New Roman" w:cs="Times New Roman"/>
          <w:sz w:val="24"/>
          <w:szCs w:val="24"/>
          <w:vertAlign w:val="subscript"/>
        </w:rPr>
        <w:t>(60)</w:t>
      </w:r>
      <w:r w:rsidR="00A83F06" w:rsidRPr="000C738F">
        <w:rPr>
          <w:rFonts w:ascii="Times New Roman" w:hAnsi="Times New Roman" w:cs="Times New Roman"/>
          <w:sz w:val="24"/>
          <w:szCs w:val="24"/>
        </w:rPr>
        <w:t xml:space="preserve"> = .77, </w:t>
      </w:r>
      <w:r w:rsidR="00A83F06" w:rsidRPr="000C738F">
        <w:rPr>
          <w:rFonts w:ascii="Times New Roman" w:hAnsi="Times New Roman" w:cs="Times New Roman"/>
          <w:i/>
          <w:sz w:val="24"/>
          <w:szCs w:val="24"/>
        </w:rPr>
        <w:t>SE</w:t>
      </w:r>
      <w:r w:rsidR="00A83F06" w:rsidRPr="000C738F">
        <w:rPr>
          <w:rFonts w:ascii="Times New Roman" w:hAnsi="Times New Roman" w:cs="Times New Roman"/>
          <w:sz w:val="24"/>
          <w:szCs w:val="24"/>
        </w:rPr>
        <w:t xml:space="preserve"> = .18</w:t>
      </w:r>
      <w:r w:rsidR="00A83F06" w:rsidRPr="008F0418">
        <w:rPr>
          <w:rFonts w:ascii="Times New Roman" w:hAnsi="Times New Roman" w:cs="Times New Roman"/>
          <w:sz w:val="24"/>
          <w:szCs w:val="24"/>
        </w:rPr>
        <w:t xml:space="preserve">, </w:t>
      </w:r>
      <w:r w:rsidR="00A83F06">
        <w:rPr>
          <w:rFonts w:ascii="Times New Roman" w:hAnsi="Times New Roman" w:cs="Times New Roman"/>
          <w:i/>
          <w:sz w:val="24"/>
          <w:szCs w:val="24"/>
        </w:rPr>
        <w:t>p</w:t>
      </w:r>
      <w:r w:rsidR="00A83F06">
        <w:rPr>
          <w:rFonts w:ascii="Times New Roman" w:hAnsi="Times New Roman" w:cs="Times New Roman"/>
          <w:sz w:val="24"/>
          <w:szCs w:val="24"/>
        </w:rPr>
        <w:t xml:space="preserve"> &gt; .10</w:t>
      </w:r>
      <w:r w:rsidR="00A83F06" w:rsidRPr="000C738F">
        <w:rPr>
          <w:rFonts w:ascii="Times New Roman" w:hAnsi="Times New Roman" w:cs="Times New Roman"/>
          <w:sz w:val="24"/>
          <w:szCs w:val="24"/>
        </w:rPr>
        <w:t>)</w:t>
      </w:r>
      <w:r w:rsidR="007E6D0F" w:rsidRPr="00597803">
        <w:rPr>
          <w:rFonts w:ascii="Times New Roman" w:hAnsi="Times New Roman" w:cs="Times New Roman"/>
          <w:sz w:val="24"/>
          <w:szCs w:val="24"/>
        </w:rPr>
        <w:t xml:space="preserve"> </w:t>
      </w:r>
      <w:r w:rsidR="00A83F06">
        <w:rPr>
          <w:rFonts w:ascii="Times New Roman" w:hAnsi="Times New Roman" w:cs="Times New Roman"/>
          <w:sz w:val="24"/>
          <w:szCs w:val="24"/>
        </w:rPr>
        <w:t xml:space="preserve">differed across conditions during the pre-disturbance trials. </w:t>
      </w:r>
      <w:r w:rsidR="007E6D0F" w:rsidRPr="00597803">
        <w:rPr>
          <w:rFonts w:ascii="Times New Roman" w:hAnsi="Times New Roman" w:cs="Times New Roman"/>
          <w:sz w:val="24"/>
          <w:szCs w:val="24"/>
        </w:rPr>
        <w:t xml:space="preserve">Therefore, </w:t>
      </w:r>
      <w:r w:rsidR="006F7B83">
        <w:rPr>
          <w:rFonts w:ascii="Times New Roman" w:hAnsi="Times New Roman" w:cs="Times New Roman"/>
          <w:sz w:val="24"/>
          <w:szCs w:val="24"/>
        </w:rPr>
        <w:t>we were justified in averaging across these two trials to</w:t>
      </w:r>
      <w:r w:rsidR="007E6D0F" w:rsidRPr="00597803">
        <w:rPr>
          <w:rFonts w:ascii="Times New Roman" w:hAnsi="Times New Roman" w:cs="Times New Roman"/>
          <w:sz w:val="24"/>
          <w:szCs w:val="24"/>
        </w:rPr>
        <w:t xml:space="preserve"> create the baseline measures of these variables.</w:t>
      </w:r>
    </w:p>
    <w:p w14:paraId="47D68DE8" w14:textId="7A8C05A2" w:rsidR="007D2B35" w:rsidRPr="003F0D1B" w:rsidRDefault="0019744F" w:rsidP="00F04E1F">
      <w:pPr>
        <w:pStyle w:val="EndnoteText"/>
        <w:widowControl w:val="0"/>
        <w:spacing w:line="480" w:lineRule="auto"/>
        <w:rPr>
          <w:rFonts w:ascii="Times New Roman" w:hAnsi="Times New Roman" w:cs="Times New Roman"/>
        </w:rPr>
      </w:pPr>
      <w:r>
        <w:rPr>
          <w:rFonts w:ascii="Times New Roman" w:hAnsi="Times New Roman" w:cs="Times New Roman"/>
          <w:b/>
          <w:sz w:val="24"/>
          <w:szCs w:val="24"/>
        </w:rPr>
        <w:tab/>
        <w:t xml:space="preserve">Hypothesis 1.  </w:t>
      </w:r>
      <w:r w:rsidR="00A83F06">
        <w:rPr>
          <w:rFonts w:ascii="Times New Roman" w:hAnsi="Times New Roman" w:cs="Times New Roman"/>
          <w:sz w:val="24"/>
        </w:rPr>
        <w:t>W</w:t>
      </w:r>
      <w:r w:rsidR="00581A16" w:rsidRPr="00597803">
        <w:rPr>
          <w:rFonts w:ascii="Times New Roman" w:hAnsi="Times New Roman" w:cs="Times New Roman"/>
          <w:sz w:val="24"/>
        </w:rPr>
        <w:t xml:space="preserve">e predicted that </w:t>
      </w:r>
      <w:r w:rsidR="00AB13C4">
        <w:rPr>
          <w:rFonts w:ascii="Times New Roman" w:hAnsi="Times New Roman" w:cs="Times New Roman"/>
          <w:sz w:val="24"/>
        </w:rPr>
        <w:t>enthusiasm</w:t>
      </w:r>
      <w:r w:rsidR="00581A16" w:rsidRPr="00597803">
        <w:rPr>
          <w:rFonts w:ascii="Times New Roman" w:hAnsi="Times New Roman" w:cs="Times New Roman"/>
          <w:sz w:val="24"/>
        </w:rPr>
        <w:t xml:space="preserve"> would be reduced following a disturbance</w:t>
      </w:r>
      <w:r w:rsidR="00A83F06">
        <w:rPr>
          <w:rFonts w:ascii="Times New Roman" w:hAnsi="Times New Roman" w:cs="Times New Roman"/>
          <w:sz w:val="24"/>
        </w:rPr>
        <w:t xml:space="preserve"> (H1a)</w:t>
      </w:r>
      <w:r w:rsidR="00581A16" w:rsidRPr="00597803">
        <w:rPr>
          <w:rFonts w:ascii="Times New Roman" w:hAnsi="Times New Roman" w:cs="Times New Roman"/>
          <w:sz w:val="24"/>
        </w:rPr>
        <w:t xml:space="preserve">, and we predicted that </w:t>
      </w:r>
      <w:r w:rsidR="00C538E7">
        <w:rPr>
          <w:rFonts w:ascii="Times New Roman" w:hAnsi="Times New Roman" w:cs="Times New Roman"/>
          <w:sz w:val="24"/>
        </w:rPr>
        <w:t>frustration</w:t>
      </w:r>
      <w:r w:rsidR="00581A16" w:rsidRPr="00597803">
        <w:rPr>
          <w:rFonts w:ascii="Times New Roman" w:hAnsi="Times New Roman" w:cs="Times New Roman"/>
          <w:sz w:val="24"/>
        </w:rPr>
        <w:t xml:space="preserve"> would be increased following a disturbance</w:t>
      </w:r>
      <w:r w:rsidR="00A83F06">
        <w:rPr>
          <w:rFonts w:ascii="Times New Roman" w:hAnsi="Times New Roman" w:cs="Times New Roman"/>
          <w:sz w:val="24"/>
        </w:rPr>
        <w:t xml:space="preserve"> (H1b)</w:t>
      </w:r>
      <w:r w:rsidR="00581A16" w:rsidRPr="00597803">
        <w:rPr>
          <w:rFonts w:ascii="Times New Roman" w:hAnsi="Times New Roman" w:cs="Times New Roman"/>
          <w:sz w:val="24"/>
        </w:rPr>
        <w:t>.</w:t>
      </w:r>
      <w:r w:rsidR="00581A16" w:rsidRPr="00581A16">
        <w:rPr>
          <w:rFonts w:ascii="Times New Roman" w:hAnsi="Times New Roman" w:cs="Times New Roman"/>
          <w:sz w:val="24"/>
        </w:rPr>
        <w:t xml:space="preserve"> </w:t>
      </w:r>
      <w:r w:rsidR="00AC49E1" w:rsidRPr="00597803">
        <w:rPr>
          <w:rFonts w:ascii="Times New Roman" w:hAnsi="Times New Roman" w:cs="Times New Roman"/>
          <w:sz w:val="24"/>
        </w:rPr>
        <w:t xml:space="preserve">Each person’s </w:t>
      </w:r>
      <w:r w:rsidR="00AC49E1">
        <w:rPr>
          <w:rFonts w:ascii="Times New Roman" w:hAnsi="Times New Roman" w:cs="Times New Roman"/>
          <w:sz w:val="24"/>
        </w:rPr>
        <w:t>enthusiasm</w:t>
      </w:r>
      <w:r w:rsidR="00AC49E1" w:rsidRPr="00597803">
        <w:rPr>
          <w:rFonts w:ascii="Times New Roman" w:hAnsi="Times New Roman" w:cs="Times New Roman"/>
          <w:sz w:val="24"/>
        </w:rPr>
        <w:t xml:space="preserve"> following trial 0 (i.e., immediately following the disturbance) was </w:t>
      </w:r>
      <w:r w:rsidR="00AC49E1" w:rsidRPr="00597803">
        <w:rPr>
          <w:rFonts w:ascii="Times New Roman" w:hAnsi="Times New Roman" w:cs="Times New Roman"/>
          <w:sz w:val="24"/>
        </w:rPr>
        <w:lastRenderedPageBreak/>
        <w:t xml:space="preserve">subtracted from his or her baseline </w:t>
      </w:r>
      <w:r w:rsidR="00AC49E1">
        <w:rPr>
          <w:rFonts w:ascii="Times New Roman" w:hAnsi="Times New Roman" w:cs="Times New Roman"/>
          <w:sz w:val="24"/>
        </w:rPr>
        <w:t>enthusiasm</w:t>
      </w:r>
      <w:r w:rsidR="00AC49E1" w:rsidRPr="00597803">
        <w:rPr>
          <w:rFonts w:ascii="Times New Roman" w:hAnsi="Times New Roman" w:cs="Times New Roman"/>
          <w:sz w:val="24"/>
        </w:rPr>
        <w:t xml:space="preserve">. The same procedure was followed for </w:t>
      </w:r>
      <w:r w:rsidR="00AC49E1">
        <w:rPr>
          <w:rFonts w:ascii="Times New Roman" w:hAnsi="Times New Roman" w:cs="Times New Roman"/>
          <w:sz w:val="24"/>
        </w:rPr>
        <w:t>frustration</w:t>
      </w:r>
      <w:r w:rsidR="00AC49E1" w:rsidRPr="00597803">
        <w:rPr>
          <w:rFonts w:ascii="Times New Roman" w:hAnsi="Times New Roman" w:cs="Times New Roman"/>
          <w:sz w:val="24"/>
        </w:rPr>
        <w:t>.</w:t>
      </w:r>
      <w:r w:rsidR="00AC49E1">
        <w:rPr>
          <w:rFonts w:ascii="Times New Roman" w:hAnsi="Times New Roman" w:cs="Times New Roman"/>
          <w:sz w:val="24"/>
        </w:rPr>
        <w:t xml:space="preserve"> Enthusiasm</w:t>
      </w:r>
      <w:r w:rsidR="00AC49E1" w:rsidRPr="00597803">
        <w:rPr>
          <w:rFonts w:ascii="Times New Roman" w:hAnsi="Times New Roman" w:cs="Times New Roman"/>
          <w:sz w:val="24"/>
        </w:rPr>
        <w:t xml:space="preserve"> was significantly decreased from baseline following the disturbance (</w:t>
      </w:r>
      <w:r w:rsidR="00AC49E1" w:rsidRPr="00597803">
        <w:rPr>
          <w:rFonts w:ascii="Times New Roman" w:hAnsi="Times New Roman" w:cs="Times New Roman"/>
          <w:i/>
          <w:sz w:val="24"/>
        </w:rPr>
        <w:t>t</w:t>
      </w:r>
      <w:r w:rsidR="00AC49E1" w:rsidRPr="00597803">
        <w:rPr>
          <w:rFonts w:ascii="Times New Roman" w:hAnsi="Times New Roman" w:cs="Times New Roman"/>
          <w:sz w:val="24"/>
          <w:vertAlign w:val="subscript"/>
        </w:rPr>
        <w:t>(61)</w:t>
      </w:r>
      <w:r w:rsidR="00AC49E1" w:rsidRPr="00597803">
        <w:rPr>
          <w:rFonts w:ascii="Times New Roman" w:hAnsi="Times New Roman" w:cs="Times New Roman"/>
          <w:sz w:val="24"/>
        </w:rPr>
        <w:t xml:space="preserve"> = -</w:t>
      </w:r>
      <w:r w:rsidR="00AC49E1">
        <w:rPr>
          <w:rFonts w:ascii="Times New Roman" w:hAnsi="Times New Roman" w:cs="Times New Roman"/>
          <w:sz w:val="24"/>
        </w:rPr>
        <w:t>4</w:t>
      </w:r>
      <w:r w:rsidR="00AC49E1" w:rsidRPr="00597803">
        <w:rPr>
          <w:rFonts w:ascii="Times New Roman" w:hAnsi="Times New Roman" w:cs="Times New Roman"/>
          <w:sz w:val="24"/>
        </w:rPr>
        <w:t>.</w:t>
      </w:r>
      <w:r w:rsidR="00AC49E1">
        <w:rPr>
          <w:rFonts w:ascii="Times New Roman" w:hAnsi="Times New Roman" w:cs="Times New Roman"/>
          <w:sz w:val="24"/>
        </w:rPr>
        <w:t xml:space="preserve">73, </w:t>
      </w:r>
      <w:r w:rsidR="00AC49E1" w:rsidRPr="00597803">
        <w:rPr>
          <w:rFonts w:ascii="Times New Roman" w:hAnsi="Times New Roman" w:cs="Times New Roman"/>
          <w:i/>
          <w:sz w:val="24"/>
        </w:rPr>
        <w:t>SE</w:t>
      </w:r>
      <w:r w:rsidR="00AC49E1" w:rsidRPr="00597803">
        <w:rPr>
          <w:rFonts w:ascii="Times New Roman" w:hAnsi="Times New Roman" w:cs="Times New Roman"/>
          <w:sz w:val="24"/>
        </w:rPr>
        <w:t xml:space="preserve"> = .</w:t>
      </w:r>
      <w:r w:rsidR="00AC49E1">
        <w:rPr>
          <w:rFonts w:ascii="Times New Roman" w:hAnsi="Times New Roman" w:cs="Times New Roman"/>
          <w:sz w:val="24"/>
        </w:rPr>
        <w:t xml:space="preserve">08, </w:t>
      </w:r>
      <w:r w:rsidR="00AC49E1" w:rsidRPr="00597803">
        <w:rPr>
          <w:rFonts w:ascii="Times New Roman" w:hAnsi="Times New Roman" w:cs="Times New Roman"/>
          <w:i/>
          <w:sz w:val="24"/>
        </w:rPr>
        <w:t>p</w:t>
      </w:r>
      <w:r w:rsidR="00AC49E1" w:rsidRPr="00597803">
        <w:rPr>
          <w:rFonts w:ascii="Times New Roman" w:hAnsi="Times New Roman" w:cs="Times New Roman"/>
          <w:sz w:val="24"/>
        </w:rPr>
        <w:t xml:space="preserve"> &lt; .</w:t>
      </w:r>
      <w:r w:rsidR="00AC49E1">
        <w:rPr>
          <w:rFonts w:ascii="Times New Roman" w:hAnsi="Times New Roman" w:cs="Times New Roman"/>
          <w:sz w:val="24"/>
        </w:rPr>
        <w:t>0</w:t>
      </w:r>
      <w:r w:rsidR="00AC49E1" w:rsidRPr="00597803">
        <w:rPr>
          <w:rFonts w:ascii="Times New Roman" w:hAnsi="Times New Roman" w:cs="Times New Roman"/>
          <w:sz w:val="24"/>
        </w:rPr>
        <w:t xml:space="preserve">01, </w:t>
      </w:r>
      <w:r w:rsidR="00AC49E1" w:rsidRPr="00597803">
        <w:rPr>
          <w:rFonts w:ascii="Times New Roman" w:hAnsi="Times New Roman" w:cs="Times New Roman"/>
          <w:i/>
          <w:sz w:val="24"/>
        </w:rPr>
        <w:t>d</w:t>
      </w:r>
      <w:r w:rsidR="00AC49E1" w:rsidRPr="00597803">
        <w:rPr>
          <w:rFonts w:ascii="Times New Roman" w:hAnsi="Times New Roman" w:cs="Times New Roman"/>
          <w:sz w:val="24"/>
        </w:rPr>
        <w:t xml:space="preserve"> = -.</w:t>
      </w:r>
      <w:r w:rsidR="00AC49E1">
        <w:rPr>
          <w:rFonts w:ascii="Times New Roman" w:hAnsi="Times New Roman" w:cs="Times New Roman"/>
          <w:sz w:val="24"/>
        </w:rPr>
        <w:t>60</w:t>
      </w:r>
      <w:r w:rsidR="00AC49E1" w:rsidRPr="00597803">
        <w:rPr>
          <w:rFonts w:ascii="Times New Roman" w:hAnsi="Times New Roman" w:cs="Times New Roman"/>
          <w:sz w:val="24"/>
        </w:rPr>
        <w:t>), meaning H1a was supported.</w:t>
      </w:r>
      <w:r w:rsidR="00874D03" w:rsidRPr="00874D03">
        <w:rPr>
          <w:rFonts w:ascii="Times New Roman" w:hAnsi="Times New Roman" w:cs="Times New Roman"/>
          <w:sz w:val="24"/>
        </w:rPr>
        <w:t xml:space="preserve"> </w:t>
      </w:r>
      <w:r w:rsidR="00874D03" w:rsidRPr="00597803">
        <w:rPr>
          <w:rFonts w:ascii="Times New Roman" w:hAnsi="Times New Roman" w:cs="Times New Roman"/>
          <w:sz w:val="24"/>
        </w:rPr>
        <w:t xml:space="preserve">Likewise, </w:t>
      </w:r>
      <w:r w:rsidR="00874D03">
        <w:rPr>
          <w:rFonts w:ascii="Times New Roman" w:hAnsi="Times New Roman" w:cs="Times New Roman"/>
          <w:sz w:val="24"/>
        </w:rPr>
        <w:t>frustration</w:t>
      </w:r>
      <w:r w:rsidR="00874D03" w:rsidRPr="00597803">
        <w:rPr>
          <w:rFonts w:ascii="Times New Roman" w:hAnsi="Times New Roman" w:cs="Times New Roman"/>
          <w:sz w:val="24"/>
        </w:rPr>
        <w:t xml:space="preserve"> significantly increased from baseline following the disturbance (</w:t>
      </w:r>
      <w:r w:rsidR="00874D03" w:rsidRPr="00597803">
        <w:rPr>
          <w:rFonts w:ascii="Times New Roman" w:hAnsi="Times New Roman" w:cs="Times New Roman"/>
          <w:i/>
          <w:sz w:val="24"/>
        </w:rPr>
        <w:t>t</w:t>
      </w:r>
      <w:r w:rsidR="00874D03" w:rsidRPr="00597803">
        <w:rPr>
          <w:rFonts w:ascii="Times New Roman" w:hAnsi="Times New Roman" w:cs="Times New Roman"/>
          <w:sz w:val="24"/>
          <w:vertAlign w:val="subscript"/>
        </w:rPr>
        <w:t>(61)</w:t>
      </w:r>
      <w:r w:rsidR="00874D03" w:rsidRPr="00597803">
        <w:rPr>
          <w:rFonts w:ascii="Times New Roman" w:hAnsi="Times New Roman" w:cs="Times New Roman"/>
          <w:sz w:val="24"/>
        </w:rPr>
        <w:t xml:space="preserve"> = </w:t>
      </w:r>
      <w:r w:rsidR="00874D03">
        <w:rPr>
          <w:rFonts w:ascii="Times New Roman" w:hAnsi="Times New Roman" w:cs="Times New Roman"/>
          <w:sz w:val="24"/>
        </w:rPr>
        <w:t>3</w:t>
      </w:r>
      <w:r w:rsidR="00874D03" w:rsidRPr="00597803">
        <w:rPr>
          <w:rFonts w:ascii="Times New Roman" w:hAnsi="Times New Roman" w:cs="Times New Roman"/>
          <w:sz w:val="24"/>
        </w:rPr>
        <w:t>.</w:t>
      </w:r>
      <w:r w:rsidR="00874D03">
        <w:rPr>
          <w:rFonts w:ascii="Times New Roman" w:hAnsi="Times New Roman" w:cs="Times New Roman"/>
          <w:sz w:val="24"/>
        </w:rPr>
        <w:t>99</w:t>
      </w:r>
      <w:r w:rsidR="00874D03" w:rsidRPr="00597803">
        <w:rPr>
          <w:rFonts w:ascii="Times New Roman" w:hAnsi="Times New Roman" w:cs="Times New Roman"/>
          <w:sz w:val="24"/>
        </w:rPr>
        <w:t xml:space="preserve">, </w:t>
      </w:r>
      <w:r w:rsidR="00874D03" w:rsidRPr="00597803">
        <w:rPr>
          <w:rFonts w:ascii="Times New Roman" w:hAnsi="Times New Roman" w:cs="Times New Roman"/>
          <w:i/>
          <w:sz w:val="24"/>
        </w:rPr>
        <w:t>SE</w:t>
      </w:r>
      <w:r w:rsidR="00874D03" w:rsidRPr="00597803">
        <w:rPr>
          <w:rFonts w:ascii="Times New Roman" w:hAnsi="Times New Roman" w:cs="Times New Roman"/>
          <w:sz w:val="24"/>
        </w:rPr>
        <w:t xml:space="preserve"> = .0</w:t>
      </w:r>
      <w:r w:rsidR="00874D03">
        <w:rPr>
          <w:rFonts w:ascii="Times New Roman" w:hAnsi="Times New Roman" w:cs="Times New Roman"/>
          <w:sz w:val="24"/>
        </w:rPr>
        <w:t>9</w:t>
      </w:r>
      <w:r w:rsidR="00874D03" w:rsidRPr="00597803">
        <w:rPr>
          <w:rFonts w:ascii="Times New Roman" w:hAnsi="Times New Roman" w:cs="Times New Roman"/>
          <w:sz w:val="24"/>
        </w:rPr>
        <w:t xml:space="preserve">, </w:t>
      </w:r>
      <w:r w:rsidR="00874D03" w:rsidRPr="00597803">
        <w:rPr>
          <w:rFonts w:ascii="Times New Roman" w:hAnsi="Times New Roman" w:cs="Times New Roman"/>
          <w:i/>
          <w:sz w:val="24"/>
        </w:rPr>
        <w:t>p</w:t>
      </w:r>
      <w:r w:rsidR="00874D03" w:rsidRPr="00597803">
        <w:rPr>
          <w:rFonts w:ascii="Times New Roman" w:hAnsi="Times New Roman" w:cs="Times New Roman"/>
          <w:sz w:val="24"/>
        </w:rPr>
        <w:t xml:space="preserve"> &lt; .0</w:t>
      </w:r>
      <w:r w:rsidR="00874D03">
        <w:rPr>
          <w:rFonts w:ascii="Times New Roman" w:hAnsi="Times New Roman" w:cs="Times New Roman"/>
          <w:sz w:val="24"/>
        </w:rPr>
        <w:t>01</w:t>
      </w:r>
      <w:r w:rsidR="00874D03" w:rsidRPr="00597803">
        <w:rPr>
          <w:rFonts w:ascii="Times New Roman" w:hAnsi="Times New Roman" w:cs="Times New Roman"/>
          <w:sz w:val="24"/>
        </w:rPr>
        <w:t xml:space="preserve">, </w:t>
      </w:r>
      <w:r w:rsidR="00874D03" w:rsidRPr="00597803">
        <w:rPr>
          <w:rFonts w:ascii="Times New Roman" w:hAnsi="Times New Roman" w:cs="Times New Roman"/>
          <w:i/>
          <w:sz w:val="24"/>
        </w:rPr>
        <w:t>d</w:t>
      </w:r>
      <w:r w:rsidR="00874D03" w:rsidRPr="00597803">
        <w:rPr>
          <w:rFonts w:ascii="Times New Roman" w:hAnsi="Times New Roman" w:cs="Times New Roman"/>
          <w:sz w:val="24"/>
        </w:rPr>
        <w:t xml:space="preserve"> =.</w:t>
      </w:r>
      <w:r w:rsidR="00874D03">
        <w:rPr>
          <w:rFonts w:ascii="Times New Roman" w:hAnsi="Times New Roman" w:cs="Times New Roman"/>
          <w:sz w:val="24"/>
        </w:rPr>
        <w:t>51</w:t>
      </w:r>
      <w:r w:rsidR="00874D03" w:rsidRPr="00597803">
        <w:rPr>
          <w:rFonts w:ascii="Times New Roman" w:hAnsi="Times New Roman" w:cs="Times New Roman"/>
          <w:sz w:val="24"/>
        </w:rPr>
        <w:t xml:space="preserve">), meaning H1b was also </w:t>
      </w:r>
      <w:r w:rsidR="00874D03" w:rsidRPr="007D2B35">
        <w:rPr>
          <w:rFonts w:ascii="Times New Roman" w:hAnsi="Times New Roman" w:cs="Times New Roman"/>
          <w:sz w:val="24"/>
          <w:szCs w:val="24"/>
        </w:rPr>
        <w:t>supported.</w:t>
      </w:r>
      <w:r w:rsidR="007D2B35" w:rsidRPr="007D2B35">
        <w:rPr>
          <w:rFonts w:ascii="Times New Roman" w:hAnsi="Times New Roman" w:cs="Times New Roman"/>
          <w:sz w:val="24"/>
          <w:szCs w:val="24"/>
        </w:rPr>
        <w:t xml:space="preserve"> </w:t>
      </w:r>
      <w:r w:rsidR="007D2B35" w:rsidRPr="00E27A96">
        <w:rPr>
          <w:rFonts w:ascii="Times New Roman" w:hAnsi="Times New Roman" w:cs="Times New Roman"/>
          <w:sz w:val="24"/>
          <w:szCs w:val="24"/>
        </w:rPr>
        <w:t xml:space="preserve">As expected, there was no significant difference across disturbance type conditions </w:t>
      </w:r>
      <w:r w:rsidR="007D2B35">
        <w:rPr>
          <w:rFonts w:ascii="Times New Roman" w:hAnsi="Times New Roman" w:cs="Times New Roman"/>
          <w:sz w:val="24"/>
          <w:szCs w:val="24"/>
        </w:rPr>
        <w:t>i</w:t>
      </w:r>
      <w:r w:rsidR="007D2B35" w:rsidRPr="00E27A96">
        <w:rPr>
          <w:rFonts w:ascii="Times New Roman" w:hAnsi="Times New Roman" w:cs="Times New Roman"/>
          <w:sz w:val="24"/>
          <w:szCs w:val="24"/>
        </w:rPr>
        <w:t xml:space="preserve">n the change in enthusiasm </w:t>
      </w:r>
      <w:r w:rsidR="007D2B35" w:rsidRPr="00221E8C">
        <w:rPr>
          <w:rFonts w:ascii="Times New Roman" w:hAnsi="Times New Roman" w:cs="Times New Roman"/>
          <w:sz w:val="24"/>
          <w:szCs w:val="24"/>
        </w:rPr>
        <w:t>(</w:t>
      </w:r>
      <w:r w:rsidR="007D2B35" w:rsidRPr="00221E8C">
        <w:rPr>
          <w:rFonts w:ascii="Times New Roman" w:hAnsi="Times New Roman" w:cs="Times New Roman"/>
          <w:i/>
          <w:sz w:val="24"/>
          <w:szCs w:val="24"/>
        </w:rPr>
        <w:t>t</w:t>
      </w:r>
      <w:r w:rsidR="007D2B35" w:rsidRPr="00221E8C">
        <w:rPr>
          <w:rFonts w:ascii="Times New Roman" w:hAnsi="Times New Roman" w:cs="Times New Roman"/>
          <w:sz w:val="24"/>
          <w:szCs w:val="24"/>
          <w:vertAlign w:val="subscript"/>
        </w:rPr>
        <w:t>(60)</w:t>
      </w:r>
      <w:r w:rsidR="007D2B35" w:rsidRPr="00221E8C">
        <w:rPr>
          <w:rFonts w:ascii="Times New Roman" w:hAnsi="Times New Roman" w:cs="Times New Roman"/>
          <w:sz w:val="24"/>
          <w:szCs w:val="24"/>
        </w:rPr>
        <w:t xml:space="preserve"> = -1.89, </w:t>
      </w:r>
      <w:r w:rsidR="007D2B35" w:rsidRPr="00221E8C">
        <w:rPr>
          <w:rFonts w:ascii="Times New Roman" w:hAnsi="Times New Roman" w:cs="Times New Roman"/>
          <w:i/>
          <w:sz w:val="24"/>
          <w:szCs w:val="24"/>
        </w:rPr>
        <w:t>SE</w:t>
      </w:r>
      <w:r w:rsidR="007D2B35" w:rsidRPr="00221E8C">
        <w:rPr>
          <w:rFonts w:ascii="Times New Roman" w:hAnsi="Times New Roman" w:cs="Times New Roman"/>
          <w:sz w:val="24"/>
          <w:szCs w:val="24"/>
        </w:rPr>
        <w:t xml:space="preserve"> = .15, </w:t>
      </w:r>
      <w:r w:rsidR="007D2B35" w:rsidRPr="00221E8C">
        <w:rPr>
          <w:rFonts w:ascii="Times New Roman" w:hAnsi="Times New Roman" w:cs="Times New Roman"/>
          <w:i/>
          <w:sz w:val="24"/>
          <w:szCs w:val="24"/>
        </w:rPr>
        <w:t>p</w:t>
      </w:r>
      <w:r w:rsidR="007D2B35" w:rsidRPr="00221E8C">
        <w:rPr>
          <w:rFonts w:ascii="Times New Roman" w:hAnsi="Times New Roman" w:cs="Times New Roman"/>
          <w:sz w:val="24"/>
          <w:szCs w:val="24"/>
        </w:rPr>
        <w:t xml:space="preserve"> &gt; .05)</w:t>
      </w:r>
      <w:r w:rsidR="007D2B35">
        <w:rPr>
          <w:rFonts w:ascii="Times New Roman" w:hAnsi="Times New Roman" w:cs="Times New Roman"/>
          <w:sz w:val="24"/>
          <w:szCs w:val="24"/>
        </w:rPr>
        <w:t xml:space="preserve"> nor frustration </w:t>
      </w:r>
      <w:r w:rsidR="007D2B35" w:rsidRPr="00221E8C">
        <w:rPr>
          <w:rFonts w:ascii="Times New Roman" w:hAnsi="Times New Roman" w:cs="Times New Roman"/>
          <w:sz w:val="24"/>
          <w:szCs w:val="24"/>
        </w:rPr>
        <w:t>(</w:t>
      </w:r>
      <w:r w:rsidR="007D2B35" w:rsidRPr="00221E8C">
        <w:rPr>
          <w:rFonts w:ascii="Times New Roman" w:hAnsi="Times New Roman" w:cs="Times New Roman"/>
          <w:i/>
          <w:sz w:val="24"/>
          <w:szCs w:val="24"/>
        </w:rPr>
        <w:t>t</w:t>
      </w:r>
      <w:r w:rsidR="007D2B35" w:rsidRPr="00221E8C">
        <w:rPr>
          <w:rFonts w:ascii="Times New Roman" w:hAnsi="Times New Roman" w:cs="Times New Roman"/>
          <w:sz w:val="24"/>
          <w:szCs w:val="24"/>
          <w:vertAlign w:val="subscript"/>
        </w:rPr>
        <w:t>(60)</w:t>
      </w:r>
      <w:r w:rsidR="007D2B35" w:rsidRPr="00221E8C">
        <w:rPr>
          <w:rFonts w:ascii="Times New Roman" w:hAnsi="Times New Roman" w:cs="Times New Roman"/>
          <w:sz w:val="24"/>
          <w:szCs w:val="24"/>
        </w:rPr>
        <w:t xml:space="preserve"> = -.34, </w:t>
      </w:r>
      <w:r w:rsidR="007D2B35" w:rsidRPr="00221E8C">
        <w:rPr>
          <w:rFonts w:ascii="Times New Roman" w:hAnsi="Times New Roman" w:cs="Times New Roman"/>
          <w:i/>
          <w:sz w:val="24"/>
          <w:szCs w:val="24"/>
        </w:rPr>
        <w:t>SE</w:t>
      </w:r>
      <w:r w:rsidR="007D2B35" w:rsidRPr="00221E8C">
        <w:rPr>
          <w:rFonts w:ascii="Times New Roman" w:hAnsi="Times New Roman" w:cs="Times New Roman"/>
          <w:sz w:val="24"/>
          <w:szCs w:val="24"/>
        </w:rPr>
        <w:t xml:space="preserve"> = .18, </w:t>
      </w:r>
      <w:r w:rsidR="007D2B35" w:rsidRPr="00221E8C">
        <w:rPr>
          <w:rFonts w:ascii="Times New Roman" w:hAnsi="Times New Roman" w:cs="Times New Roman"/>
          <w:i/>
          <w:sz w:val="24"/>
          <w:szCs w:val="24"/>
        </w:rPr>
        <w:t>p</w:t>
      </w:r>
      <w:r w:rsidR="007D2B35" w:rsidRPr="00221E8C">
        <w:rPr>
          <w:rFonts w:ascii="Times New Roman" w:hAnsi="Times New Roman" w:cs="Times New Roman"/>
          <w:sz w:val="24"/>
          <w:szCs w:val="24"/>
        </w:rPr>
        <w:t xml:space="preserve"> &gt; .10)</w:t>
      </w:r>
      <w:r w:rsidR="007D2B35">
        <w:rPr>
          <w:rFonts w:ascii="Times New Roman" w:hAnsi="Times New Roman" w:cs="Times New Roman"/>
          <w:sz w:val="24"/>
          <w:szCs w:val="24"/>
        </w:rPr>
        <w:t xml:space="preserve"> </w:t>
      </w:r>
      <w:r w:rsidR="007D2B35" w:rsidRPr="00E27A96">
        <w:rPr>
          <w:rFonts w:ascii="Times New Roman" w:hAnsi="Times New Roman" w:cs="Times New Roman"/>
          <w:sz w:val="24"/>
          <w:szCs w:val="24"/>
        </w:rPr>
        <w:t xml:space="preserve">from the baseline trials to the post-disturbance trial. </w:t>
      </w:r>
    </w:p>
    <w:p w14:paraId="7CBC5597" w14:textId="46AF12DA" w:rsidR="00DA41BD" w:rsidRPr="00995D49" w:rsidRDefault="00F00F03" w:rsidP="00F04E1F">
      <w:pPr>
        <w:widowControl w:val="0"/>
        <w:spacing w:after="0" w:line="480" w:lineRule="auto"/>
        <w:rPr>
          <w:rFonts w:ascii="Times New Roman" w:hAnsi="Times New Roman" w:cs="Times New Roman"/>
          <w:sz w:val="24"/>
        </w:rPr>
      </w:pPr>
      <w:r>
        <w:rPr>
          <w:rFonts w:ascii="Times New Roman" w:hAnsi="Times New Roman" w:cs="Times New Roman"/>
          <w:sz w:val="24"/>
        </w:rPr>
        <w:tab/>
      </w:r>
      <w:r w:rsidRPr="00F00F03">
        <w:rPr>
          <w:rFonts w:ascii="Times New Roman" w:hAnsi="Times New Roman" w:cs="Times New Roman"/>
          <w:b/>
          <w:sz w:val="24"/>
        </w:rPr>
        <w:t>Hypothesis 2.</w:t>
      </w:r>
      <w:r>
        <w:rPr>
          <w:rFonts w:ascii="Times New Roman" w:hAnsi="Times New Roman" w:cs="Times New Roman"/>
          <w:b/>
          <w:sz w:val="24"/>
        </w:rPr>
        <w:t xml:space="preserve"> </w:t>
      </w:r>
      <w:r w:rsidR="009C5233" w:rsidRPr="00597803">
        <w:rPr>
          <w:rFonts w:ascii="Times New Roman" w:hAnsi="Times New Roman" w:cs="Times New Roman"/>
          <w:sz w:val="24"/>
        </w:rPr>
        <w:t>H2</w:t>
      </w:r>
      <w:r w:rsidR="009C5233">
        <w:rPr>
          <w:rFonts w:ascii="Times New Roman" w:hAnsi="Times New Roman" w:cs="Times New Roman"/>
          <w:sz w:val="24"/>
        </w:rPr>
        <w:t>a</w:t>
      </w:r>
      <w:r w:rsidR="009C5233" w:rsidRPr="00597803">
        <w:rPr>
          <w:rFonts w:ascii="Times New Roman" w:hAnsi="Times New Roman" w:cs="Times New Roman"/>
          <w:sz w:val="24"/>
        </w:rPr>
        <w:t xml:space="preserve"> predicted </w:t>
      </w:r>
      <w:r w:rsidR="009C5233">
        <w:rPr>
          <w:rFonts w:ascii="Times New Roman" w:hAnsi="Times New Roman" w:cs="Times New Roman"/>
          <w:sz w:val="24"/>
        </w:rPr>
        <w:t xml:space="preserve">enthusiasm would increase over time following the disturbance, but that </w:t>
      </w:r>
      <w:r w:rsidR="00264171">
        <w:rPr>
          <w:rFonts w:ascii="Times New Roman" w:hAnsi="Times New Roman" w:cs="Times New Roman"/>
          <w:sz w:val="24"/>
        </w:rPr>
        <w:t xml:space="preserve">this </w:t>
      </w:r>
      <w:r w:rsidR="009C5233">
        <w:rPr>
          <w:rFonts w:ascii="Times New Roman" w:hAnsi="Times New Roman" w:cs="Times New Roman"/>
          <w:sz w:val="24"/>
        </w:rPr>
        <w:t xml:space="preserve">relationship would be stronger for individuals who had experienced a distance disturbance, relative to individuals who had experienced a velocity disturbance. </w:t>
      </w:r>
      <w:r w:rsidR="009C5233" w:rsidRPr="00597803">
        <w:rPr>
          <w:rFonts w:ascii="Times New Roman" w:hAnsi="Times New Roman" w:cs="Times New Roman"/>
          <w:sz w:val="24"/>
        </w:rPr>
        <w:t>Initial results for this hypothesis are presented in</w:t>
      </w:r>
      <w:r w:rsidR="008F0FEE">
        <w:rPr>
          <w:rFonts w:ascii="Times New Roman" w:hAnsi="Times New Roman" w:cs="Times New Roman"/>
          <w:sz w:val="24"/>
        </w:rPr>
        <w:t xml:space="preserve"> the top half </w:t>
      </w:r>
      <w:r w:rsidR="008F0FEE" w:rsidRPr="00D76D61">
        <w:rPr>
          <w:rFonts w:ascii="Times New Roman" w:hAnsi="Times New Roman" w:cs="Times New Roman"/>
          <w:sz w:val="24"/>
        </w:rPr>
        <w:t>of</w:t>
      </w:r>
      <w:r w:rsidR="009C5233" w:rsidRPr="00D76D61">
        <w:rPr>
          <w:rFonts w:ascii="Times New Roman" w:hAnsi="Times New Roman" w:cs="Times New Roman"/>
          <w:sz w:val="24"/>
        </w:rPr>
        <w:t xml:space="preserve"> Table 2.</w:t>
      </w:r>
      <w:r w:rsidR="008F0FEE">
        <w:rPr>
          <w:rFonts w:ascii="Times New Roman" w:hAnsi="Times New Roman" w:cs="Times New Roman"/>
          <w:sz w:val="24"/>
        </w:rPr>
        <w:t xml:space="preserve"> </w:t>
      </w:r>
      <w:r w:rsidR="004826DA" w:rsidRPr="00DD6724">
        <w:rPr>
          <w:rFonts w:ascii="Times New Roman" w:hAnsi="Times New Roman" w:cs="Times New Roman"/>
          <w:sz w:val="24"/>
        </w:rPr>
        <w:t>As</w:t>
      </w:r>
      <w:r w:rsidR="004826DA" w:rsidRPr="00597803">
        <w:rPr>
          <w:rFonts w:ascii="Times New Roman" w:hAnsi="Times New Roman" w:cs="Times New Roman"/>
          <w:sz w:val="24"/>
        </w:rPr>
        <w:t xml:space="preserve"> predicted, disturbance type moderated the </w:t>
      </w:r>
      <w:r w:rsidR="004826DA" w:rsidRPr="00676CB7">
        <w:rPr>
          <w:rFonts w:ascii="Times New Roman" w:hAnsi="Times New Roman" w:cs="Times New Roman"/>
          <w:sz w:val="24"/>
        </w:rPr>
        <w:t xml:space="preserve">relationship between trial number and </w:t>
      </w:r>
      <w:r w:rsidR="004826DA">
        <w:rPr>
          <w:rFonts w:ascii="Times New Roman" w:hAnsi="Times New Roman" w:cs="Times New Roman"/>
          <w:sz w:val="24"/>
        </w:rPr>
        <w:t>enthusiasm</w:t>
      </w:r>
      <w:r w:rsidR="004826DA" w:rsidRPr="00676CB7">
        <w:rPr>
          <w:rFonts w:ascii="Times New Roman" w:hAnsi="Times New Roman" w:cs="Times New Roman"/>
          <w:sz w:val="24"/>
        </w:rPr>
        <w:t>.</w:t>
      </w:r>
      <w:r w:rsidR="004826DA">
        <w:rPr>
          <w:rFonts w:ascii="Times New Roman" w:hAnsi="Times New Roman" w:cs="Times New Roman"/>
          <w:sz w:val="24"/>
        </w:rPr>
        <w:t xml:space="preserve"> </w:t>
      </w:r>
      <w:r w:rsidR="004826DA" w:rsidRPr="00676CB7">
        <w:rPr>
          <w:rFonts w:ascii="Times New Roman" w:hAnsi="Times New Roman" w:cs="Times New Roman"/>
          <w:sz w:val="24"/>
        </w:rPr>
        <w:t xml:space="preserve">Furthermore, as </w:t>
      </w:r>
      <w:r w:rsidR="004826DA" w:rsidRPr="00995D49">
        <w:rPr>
          <w:rFonts w:ascii="Times New Roman" w:hAnsi="Times New Roman" w:cs="Times New Roman"/>
          <w:sz w:val="24"/>
        </w:rPr>
        <w:t>shown in Figure 2</w:t>
      </w:r>
      <w:r w:rsidR="00631571" w:rsidRPr="00995D49">
        <w:rPr>
          <w:rFonts w:ascii="Times New Roman" w:hAnsi="Times New Roman" w:cs="Times New Roman"/>
          <w:sz w:val="24"/>
        </w:rPr>
        <w:t>a</w:t>
      </w:r>
      <w:r w:rsidR="004826DA" w:rsidRPr="00995D49">
        <w:rPr>
          <w:rFonts w:ascii="Times New Roman" w:hAnsi="Times New Roman" w:cs="Times New Roman"/>
          <w:sz w:val="24"/>
        </w:rPr>
        <w:t xml:space="preserve">, the nature of this interaction was as predicted. </w:t>
      </w:r>
      <w:r w:rsidR="007D2B35">
        <w:rPr>
          <w:rFonts w:ascii="Times New Roman" w:hAnsi="Times New Roman" w:cs="Times New Roman"/>
          <w:sz w:val="24"/>
        </w:rPr>
        <w:t>T</w:t>
      </w:r>
      <w:r w:rsidR="004826DA" w:rsidRPr="00995D49">
        <w:rPr>
          <w:rFonts w:ascii="Times New Roman" w:hAnsi="Times New Roman" w:cs="Times New Roman"/>
          <w:sz w:val="24"/>
        </w:rPr>
        <w:t>here was a positive relationship between trial number and enthusiasm for individuals who had experienced a distance disturbance (</w:t>
      </w:r>
      <w:r w:rsidR="004826DA" w:rsidRPr="00995D49">
        <w:rPr>
          <w:rFonts w:ascii="Symbol" w:hAnsi="Symbol" w:cs="Times New Roman"/>
          <w:sz w:val="24"/>
        </w:rPr>
        <w:t></w:t>
      </w:r>
      <w:r w:rsidR="004826DA" w:rsidRPr="00995D49">
        <w:rPr>
          <w:rFonts w:ascii="Times New Roman" w:hAnsi="Times New Roman" w:cs="Times New Roman"/>
          <w:sz w:val="24"/>
        </w:rPr>
        <w:t xml:space="preserve"> = .</w:t>
      </w:r>
      <w:r w:rsidR="00310A59" w:rsidRPr="00995D49">
        <w:rPr>
          <w:rFonts w:ascii="Times New Roman" w:hAnsi="Times New Roman" w:cs="Times New Roman"/>
          <w:sz w:val="24"/>
        </w:rPr>
        <w:t>25</w:t>
      </w:r>
      <w:r w:rsidR="004826DA" w:rsidRPr="00995D49">
        <w:rPr>
          <w:rFonts w:ascii="Times New Roman" w:hAnsi="Times New Roman" w:cs="Times New Roman"/>
          <w:sz w:val="24"/>
        </w:rPr>
        <w:t xml:space="preserve">, </w:t>
      </w:r>
      <w:r w:rsidR="004826DA" w:rsidRPr="00995D49">
        <w:rPr>
          <w:rFonts w:ascii="Times New Roman" w:hAnsi="Times New Roman" w:cs="Times New Roman"/>
          <w:i/>
          <w:sz w:val="24"/>
        </w:rPr>
        <w:t>SE</w:t>
      </w:r>
      <w:r w:rsidR="004826DA" w:rsidRPr="00995D49">
        <w:rPr>
          <w:rFonts w:ascii="Times New Roman" w:hAnsi="Times New Roman" w:cs="Times New Roman"/>
          <w:sz w:val="24"/>
        </w:rPr>
        <w:t xml:space="preserve"> = .0</w:t>
      </w:r>
      <w:r w:rsidR="00310A59" w:rsidRPr="00995D49">
        <w:rPr>
          <w:rFonts w:ascii="Times New Roman" w:hAnsi="Times New Roman" w:cs="Times New Roman"/>
          <w:sz w:val="24"/>
        </w:rPr>
        <w:t>4</w:t>
      </w:r>
      <w:r w:rsidR="004826DA" w:rsidRPr="00995D49">
        <w:rPr>
          <w:rFonts w:ascii="Times New Roman" w:hAnsi="Times New Roman" w:cs="Times New Roman"/>
          <w:sz w:val="24"/>
        </w:rPr>
        <w:t xml:space="preserve">, </w:t>
      </w:r>
      <w:r w:rsidR="004826DA" w:rsidRPr="00995D49">
        <w:rPr>
          <w:rFonts w:ascii="Times New Roman" w:hAnsi="Times New Roman" w:cs="Times New Roman"/>
          <w:i/>
          <w:sz w:val="24"/>
        </w:rPr>
        <w:t>p</w:t>
      </w:r>
      <w:r w:rsidR="004826DA" w:rsidRPr="00995D49">
        <w:rPr>
          <w:rFonts w:ascii="Times New Roman" w:hAnsi="Times New Roman" w:cs="Times New Roman"/>
          <w:sz w:val="24"/>
        </w:rPr>
        <w:t xml:space="preserve"> &lt; .001), yet enthusiasm did not change over time for individuals in the velocity disturbance condition (</w:t>
      </w:r>
      <w:r w:rsidR="004826DA" w:rsidRPr="00995D49">
        <w:rPr>
          <w:rFonts w:ascii="Symbol" w:hAnsi="Symbol" w:cs="Times New Roman"/>
          <w:sz w:val="24"/>
        </w:rPr>
        <w:t></w:t>
      </w:r>
      <w:r w:rsidR="00310A59" w:rsidRPr="00995D49">
        <w:rPr>
          <w:rFonts w:ascii="Times New Roman" w:hAnsi="Times New Roman" w:cs="Times New Roman"/>
          <w:sz w:val="24"/>
        </w:rPr>
        <w:t xml:space="preserve"> = </w:t>
      </w:r>
      <w:r w:rsidR="004826DA" w:rsidRPr="00995D49">
        <w:rPr>
          <w:rFonts w:ascii="Times New Roman" w:hAnsi="Times New Roman" w:cs="Times New Roman"/>
          <w:sz w:val="24"/>
        </w:rPr>
        <w:t xml:space="preserve">.01, </w:t>
      </w:r>
      <w:r w:rsidR="004826DA" w:rsidRPr="00995D49">
        <w:rPr>
          <w:rFonts w:ascii="Times New Roman" w:hAnsi="Times New Roman" w:cs="Times New Roman"/>
          <w:i/>
          <w:sz w:val="24"/>
        </w:rPr>
        <w:t>SE</w:t>
      </w:r>
      <w:r w:rsidR="004826DA" w:rsidRPr="00995D49">
        <w:rPr>
          <w:rFonts w:ascii="Times New Roman" w:hAnsi="Times New Roman" w:cs="Times New Roman"/>
          <w:sz w:val="24"/>
        </w:rPr>
        <w:t xml:space="preserve"> = .0</w:t>
      </w:r>
      <w:r w:rsidR="00310A59" w:rsidRPr="00995D49">
        <w:rPr>
          <w:rFonts w:ascii="Times New Roman" w:hAnsi="Times New Roman" w:cs="Times New Roman"/>
          <w:sz w:val="24"/>
        </w:rPr>
        <w:t>4</w:t>
      </w:r>
      <w:r w:rsidR="004826DA" w:rsidRPr="00995D49">
        <w:rPr>
          <w:rFonts w:ascii="Times New Roman" w:hAnsi="Times New Roman" w:cs="Times New Roman"/>
          <w:sz w:val="24"/>
        </w:rPr>
        <w:t xml:space="preserve">, </w:t>
      </w:r>
      <w:r w:rsidR="00310A59" w:rsidRPr="00995D49">
        <w:rPr>
          <w:rFonts w:ascii="Times New Roman" w:hAnsi="Times New Roman" w:cs="Times New Roman"/>
          <w:i/>
          <w:sz w:val="24"/>
        </w:rPr>
        <w:t xml:space="preserve">p </w:t>
      </w:r>
      <w:r w:rsidR="00310A59" w:rsidRPr="00995D49">
        <w:rPr>
          <w:rFonts w:ascii="Times New Roman" w:hAnsi="Times New Roman" w:cs="Times New Roman"/>
          <w:sz w:val="24"/>
        </w:rPr>
        <w:t>&gt; .10</w:t>
      </w:r>
      <w:r w:rsidR="004826DA" w:rsidRPr="00995D49">
        <w:rPr>
          <w:rFonts w:ascii="Times New Roman" w:hAnsi="Times New Roman" w:cs="Times New Roman"/>
          <w:sz w:val="24"/>
        </w:rPr>
        <w:t>).</w:t>
      </w:r>
      <w:r w:rsidR="00310A59" w:rsidRPr="00995D49">
        <w:rPr>
          <w:rFonts w:ascii="Times New Roman" w:hAnsi="Times New Roman" w:cs="Times New Roman"/>
          <w:sz w:val="24"/>
        </w:rPr>
        <w:t xml:space="preserve"> </w:t>
      </w:r>
      <w:r w:rsidR="00631571" w:rsidRPr="00995D49">
        <w:rPr>
          <w:rFonts w:ascii="Times New Roman" w:hAnsi="Times New Roman" w:cs="Times New Roman"/>
          <w:sz w:val="24"/>
        </w:rPr>
        <w:t>T</w:t>
      </w:r>
      <w:r w:rsidR="00310A59" w:rsidRPr="00995D49">
        <w:rPr>
          <w:rFonts w:ascii="Times New Roman" w:hAnsi="Times New Roman" w:cs="Times New Roman"/>
          <w:sz w:val="24"/>
        </w:rPr>
        <w:t>he</w:t>
      </w:r>
      <w:r w:rsidR="00BE277F" w:rsidRPr="00995D49">
        <w:rPr>
          <w:rFonts w:ascii="Times New Roman" w:hAnsi="Times New Roman" w:cs="Times New Roman"/>
          <w:sz w:val="24"/>
        </w:rPr>
        <w:t>refore, H2a</w:t>
      </w:r>
      <w:r w:rsidR="00310A59" w:rsidRPr="00995D49">
        <w:rPr>
          <w:rFonts w:ascii="Times New Roman" w:hAnsi="Times New Roman" w:cs="Times New Roman"/>
          <w:sz w:val="24"/>
        </w:rPr>
        <w:t xml:space="preserve"> </w:t>
      </w:r>
      <w:r w:rsidR="00BE277F" w:rsidRPr="00995D49">
        <w:rPr>
          <w:rFonts w:ascii="Times New Roman" w:hAnsi="Times New Roman" w:cs="Times New Roman"/>
          <w:sz w:val="24"/>
        </w:rPr>
        <w:t>was</w:t>
      </w:r>
      <w:r w:rsidR="00310A59" w:rsidRPr="00995D49">
        <w:rPr>
          <w:rFonts w:ascii="Times New Roman" w:hAnsi="Times New Roman" w:cs="Times New Roman"/>
          <w:sz w:val="24"/>
        </w:rPr>
        <w:t xml:space="preserve"> support</w:t>
      </w:r>
      <w:r w:rsidR="00BE277F" w:rsidRPr="00995D49">
        <w:rPr>
          <w:rFonts w:ascii="Times New Roman" w:hAnsi="Times New Roman" w:cs="Times New Roman"/>
          <w:sz w:val="24"/>
        </w:rPr>
        <w:t>ed</w:t>
      </w:r>
      <w:r w:rsidR="00310A59" w:rsidRPr="00995D49">
        <w:rPr>
          <w:rFonts w:ascii="Times New Roman" w:hAnsi="Times New Roman" w:cs="Times New Roman"/>
          <w:sz w:val="24"/>
        </w:rPr>
        <w:t>.</w:t>
      </w:r>
    </w:p>
    <w:p w14:paraId="7FCA7E32" w14:textId="367D29EB" w:rsidR="00631571" w:rsidRDefault="00403237" w:rsidP="00F04E1F">
      <w:pPr>
        <w:widowControl w:val="0"/>
        <w:spacing w:after="0" w:line="480" w:lineRule="auto"/>
        <w:rPr>
          <w:rFonts w:ascii="Times New Roman" w:hAnsi="Times New Roman" w:cs="Times New Roman"/>
          <w:sz w:val="24"/>
        </w:rPr>
      </w:pPr>
      <w:r w:rsidRPr="00995D49">
        <w:rPr>
          <w:rFonts w:ascii="Times New Roman" w:hAnsi="Times New Roman" w:cs="Times New Roman"/>
          <w:sz w:val="24"/>
        </w:rPr>
        <w:tab/>
        <w:t xml:space="preserve">H2b predicted frustration would decrease over time following the disturbance, but that </w:t>
      </w:r>
      <w:r w:rsidR="00264171">
        <w:rPr>
          <w:rFonts w:ascii="Times New Roman" w:hAnsi="Times New Roman" w:cs="Times New Roman"/>
          <w:sz w:val="24"/>
        </w:rPr>
        <w:t>this</w:t>
      </w:r>
      <w:r w:rsidR="00264171" w:rsidRPr="00995D49">
        <w:rPr>
          <w:rFonts w:ascii="Times New Roman" w:hAnsi="Times New Roman" w:cs="Times New Roman"/>
          <w:sz w:val="24"/>
        </w:rPr>
        <w:t xml:space="preserve"> </w:t>
      </w:r>
      <w:r w:rsidRPr="00995D49">
        <w:rPr>
          <w:rFonts w:ascii="Times New Roman" w:hAnsi="Times New Roman" w:cs="Times New Roman"/>
          <w:sz w:val="24"/>
        </w:rPr>
        <w:t>relationship would be stronger for individuals who had experienced a distance disturbance, relative to individuals who had experienced a velocity disturbance.</w:t>
      </w:r>
      <w:r w:rsidR="00712006" w:rsidRPr="00995D49">
        <w:rPr>
          <w:rFonts w:ascii="Times New Roman" w:hAnsi="Times New Roman" w:cs="Times New Roman"/>
          <w:sz w:val="24"/>
        </w:rPr>
        <w:t xml:space="preserve"> Initial results are presented in the bottom half of Table 2.</w:t>
      </w:r>
      <w:r w:rsidR="00631571" w:rsidRPr="00995D49">
        <w:rPr>
          <w:rFonts w:ascii="Times New Roman" w:hAnsi="Times New Roman" w:cs="Times New Roman"/>
          <w:sz w:val="24"/>
        </w:rPr>
        <w:t xml:space="preserve"> In line with H2b, disturbance type moderated the relationship between trial number and frustration. As shown in Figure 2b, there was</w:t>
      </w:r>
      <w:r w:rsidR="00631571" w:rsidRPr="00597803">
        <w:rPr>
          <w:rFonts w:ascii="Times New Roman" w:hAnsi="Times New Roman" w:cs="Times New Roman"/>
          <w:sz w:val="24"/>
        </w:rPr>
        <w:t xml:space="preserve"> a </w:t>
      </w:r>
      <w:r w:rsidR="00631571">
        <w:rPr>
          <w:rFonts w:ascii="Times New Roman" w:hAnsi="Times New Roman" w:cs="Times New Roman"/>
          <w:sz w:val="24"/>
        </w:rPr>
        <w:t>negative</w:t>
      </w:r>
      <w:r w:rsidR="00631571" w:rsidRPr="00597803">
        <w:rPr>
          <w:rFonts w:ascii="Times New Roman" w:hAnsi="Times New Roman" w:cs="Times New Roman"/>
          <w:sz w:val="24"/>
        </w:rPr>
        <w:t xml:space="preserve"> relationship </w:t>
      </w:r>
      <w:r w:rsidR="00631571" w:rsidRPr="00DC4447">
        <w:rPr>
          <w:rFonts w:ascii="Times New Roman" w:hAnsi="Times New Roman" w:cs="Times New Roman"/>
          <w:sz w:val="24"/>
        </w:rPr>
        <w:t>between trial number and frustration for individuals who had experienced a distance disturbance (</w:t>
      </w:r>
      <w:r w:rsidR="00631571" w:rsidRPr="00DC4447">
        <w:rPr>
          <w:rFonts w:ascii="Symbol" w:hAnsi="Symbol" w:cs="Times New Roman"/>
          <w:sz w:val="24"/>
        </w:rPr>
        <w:t></w:t>
      </w:r>
      <w:r w:rsidR="00631571" w:rsidRPr="00DC4447">
        <w:rPr>
          <w:rFonts w:ascii="Times New Roman" w:hAnsi="Times New Roman" w:cs="Times New Roman"/>
          <w:sz w:val="24"/>
        </w:rPr>
        <w:t xml:space="preserve"> = </w:t>
      </w:r>
      <w:r w:rsidR="00DC4447" w:rsidRPr="00DC4447">
        <w:rPr>
          <w:rFonts w:ascii="Times New Roman" w:hAnsi="Times New Roman" w:cs="Times New Roman"/>
          <w:sz w:val="24"/>
        </w:rPr>
        <w:t>-</w:t>
      </w:r>
      <w:r w:rsidR="00631571" w:rsidRPr="00DC4447">
        <w:rPr>
          <w:rFonts w:ascii="Times New Roman" w:hAnsi="Times New Roman" w:cs="Times New Roman"/>
          <w:sz w:val="24"/>
        </w:rPr>
        <w:t>.</w:t>
      </w:r>
      <w:r w:rsidR="00DC4447" w:rsidRPr="00DC4447">
        <w:rPr>
          <w:rFonts w:ascii="Times New Roman" w:hAnsi="Times New Roman" w:cs="Times New Roman"/>
          <w:sz w:val="24"/>
        </w:rPr>
        <w:t>18</w:t>
      </w:r>
      <w:r w:rsidR="00631571" w:rsidRPr="00DC4447">
        <w:rPr>
          <w:rFonts w:ascii="Times New Roman" w:hAnsi="Times New Roman" w:cs="Times New Roman"/>
          <w:sz w:val="24"/>
        </w:rPr>
        <w:t xml:space="preserve">, </w:t>
      </w:r>
      <w:r w:rsidR="00631571" w:rsidRPr="00DC4447">
        <w:rPr>
          <w:rFonts w:ascii="Times New Roman" w:hAnsi="Times New Roman" w:cs="Times New Roman"/>
          <w:i/>
          <w:sz w:val="24"/>
        </w:rPr>
        <w:t>SE</w:t>
      </w:r>
      <w:r w:rsidR="00631571" w:rsidRPr="00DC4447">
        <w:rPr>
          <w:rFonts w:ascii="Times New Roman" w:hAnsi="Times New Roman" w:cs="Times New Roman"/>
          <w:sz w:val="24"/>
        </w:rPr>
        <w:t xml:space="preserve"> = .04, </w:t>
      </w:r>
      <w:r w:rsidR="00631571" w:rsidRPr="00DC4447">
        <w:rPr>
          <w:rFonts w:ascii="Times New Roman" w:hAnsi="Times New Roman" w:cs="Times New Roman"/>
          <w:i/>
          <w:sz w:val="24"/>
        </w:rPr>
        <w:t>p</w:t>
      </w:r>
      <w:r w:rsidR="00631571" w:rsidRPr="00DC4447">
        <w:rPr>
          <w:rFonts w:ascii="Times New Roman" w:hAnsi="Times New Roman" w:cs="Times New Roman"/>
          <w:sz w:val="24"/>
        </w:rPr>
        <w:t xml:space="preserve"> &lt; .001), yet frustration did not change over time for individuals who had </w:t>
      </w:r>
      <w:r w:rsidR="00631571" w:rsidRPr="00DC4447">
        <w:rPr>
          <w:rFonts w:ascii="Times New Roman" w:hAnsi="Times New Roman" w:cs="Times New Roman"/>
          <w:sz w:val="24"/>
        </w:rPr>
        <w:lastRenderedPageBreak/>
        <w:t>experienced a velocity disturbance (</w:t>
      </w:r>
      <w:r w:rsidR="00631571" w:rsidRPr="00DC4447">
        <w:rPr>
          <w:rFonts w:ascii="Symbol" w:hAnsi="Symbol" w:cs="Times New Roman"/>
          <w:sz w:val="24"/>
        </w:rPr>
        <w:t></w:t>
      </w:r>
      <w:r w:rsidR="00631571" w:rsidRPr="00DC4447">
        <w:rPr>
          <w:rFonts w:ascii="Times New Roman" w:hAnsi="Times New Roman" w:cs="Times New Roman"/>
          <w:sz w:val="24"/>
        </w:rPr>
        <w:t xml:space="preserve"> = </w:t>
      </w:r>
      <w:r w:rsidR="00DC4447" w:rsidRPr="00DC4447">
        <w:rPr>
          <w:rFonts w:ascii="Times New Roman" w:hAnsi="Times New Roman" w:cs="Times New Roman"/>
          <w:sz w:val="24"/>
        </w:rPr>
        <w:t>-</w:t>
      </w:r>
      <w:r w:rsidR="00631571" w:rsidRPr="00DC4447">
        <w:rPr>
          <w:rFonts w:ascii="Times New Roman" w:hAnsi="Times New Roman" w:cs="Times New Roman"/>
          <w:sz w:val="24"/>
        </w:rPr>
        <w:t>.0</w:t>
      </w:r>
      <w:r w:rsidR="00DC4447" w:rsidRPr="00DC4447">
        <w:rPr>
          <w:rFonts w:ascii="Times New Roman" w:hAnsi="Times New Roman" w:cs="Times New Roman"/>
          <w:sz w:val="24"/>
        </w:rPr>
        <w:t>5</w:t>
      </w:r>
      <w:r w:rsidR="00631571" w:rsidRPr="00DC4447">
        <w:rPr>
          <w:rFonts w:ascii="Times New Roman" w:hAnsi="Times New Roman" w:cs="Times New Roman"/>
          <w:sz w:val="24"/>
        </w:rPr>
        <w:t xml:space="preserve">, </w:t>
      </w:r>
      <w:r w:rsidR="00631571" w:rsidRPr="00DC4447">
        <w:rPr>
          <w:rFonts w:ascii="Times New Roman" w:hAnsi="Times New Roman" w:cs="Times New Roman"/>
          <w:i/>
          <w:sz w:val="24"/>
        </w:rPr>
        <w:t>SE</w:t>
      </w:r>
      <w:r w:rsidR="00631571" w:rsidRPr="00DC4447">
        <w:rPr>
          <w:rFonts w:ascii="Times New Roman" w:hAnsi="Times New Roman" w:cs="Times New Roman"/>
          <w:sz w:val="24"/>
        </w:rPr>
        <w:t xml:space="preserve"> = .04, </w:t>
      </w:r>
      <w:r w:rsidR="00631571" w:rsidRPr="00DC4447">
        <w:rPr>
          <w:rFonts w:ascii="Times New Roman" w:hAnsi="Times New Roman" w:cs="Times New Roman"/>
          <w:i/>
          <w:sz w:val="24"/>
        </w:rPr>
        <w:t xml:space="preserve">p </w:t>
      </w:r>
      <w:r w:rsidR="00631571" w:rsidRPr="00DC4447">
        <w:rPr>
          <w:rFonts w:ascii="Times New Roman" w:hAnsi="Times New Roman" w:cs="Times New Roman"/>
          <w:sz w:val="24"/>
        </w:rPr>
        <w:t>&gt; .10). These</w:t>
      </w:r>
      <w:r w:rsidR="00631571" w:rsidRPr="00597803">
        <w:rPr>
          <w:rFonts w:ascii="Times New Roman" w:hAnsi="Times New Roman" w:cs="Times New Roman"/>
          <w:sz w:val="24"/>
        </w:rPr>
        <w:t xml:space="preserve"> results support H2</w:t>
      </w:r>
      <w:r w:rsidR="00631571">
        <w:rPr>
          <w:rFonts w:ascii="Times New Roman" w:hAnsi="Times New Roman" w:cs="Times New Roman"/>
          <w:sz w:val="24"/>
        </w:rPr>
        <w:t>b</w:t>
      </w:r>
      <w:r w:rsidR="00631571" w:rsidRPr="00597803">
        <w:rPr>
          <w:rFonts w:ascii="Times New Roman" w:hAnsi="Times New Roman" w:cs="Times New Roman"/>
          <w:sz w:val="24"/>
        </w:rPr>
        <w:t>.</w:t>
      </w:r>
    </w:p>
    <w:p w14:paraId="6CE07EDB" w14:textId="79920975" w:rsidR="00564691" w:rsidRPr="00357AF5" w:rsidRDefault="00FE3C8D" w:rsidP="00F04E1F">
      <w:pPr>
        <w:widowControl w:val="0"/>
        <w:spacing w:after="0" w:line="480" w:lineRule="auto"/>
        <w:rPr>
          <w:rFonts w:ascii="Times New Roman" w:hAnsi="Times New Roman" w:cs="Times New Roman"/>
          <w:sz w:val="24"/>
        </w:rPr>
      </w:pPr>
      <w:r>
        <w:rPr>
          <w:rFonts w:ascii="Times New Roman" w:hAnsi="Times New Roman" w:cs="Times New Roman"/>
          <w:sz w:val="24"/>
        </w:rPr>
        <w:tab/>
      </w:r>
      <w:r w:rsidR="00AA5179">
        <w:rPr>
          <w:rFonts w:ascii="Times New Roman" w:hAnsi="Times New Roman" w:cs="Times New Roman"/>
          <w:b/>
          <w:sz w:val="24"/>
        </w:rPr>
        <w:t>Hypothesis 3</w:t>
      </w:r>
      <w:r w:rsidR="00A36AA4" w:rsidRPr="00A36AA4">
        <w:rPr>
          <w:rFonts w:ascii="Times New Roman" w:hAnsi="Times New Roman" w:cs="Times New Roman"/>
          <w:b/>
          <w:sz w:val="24"/>
        </w:rPr>
        <w:t xml:space="preserve">. </w:t>
      </w:r>
      <w:r w:rsidR="00A36AA4" w:rsidRPr="00A36AA4">
        <w:rPr>
          <w:rFonts w:ascii="Times New Roman" w:hAnsi="Times New Roman" w:cs="Times New Roman"/>
          <w:sz w:val="24"/>
        </w:rPr>
        <w:t>H3</w:t>
      </w:r>
      <w:r w:rsidR="00AA5179">
        <w:rPr>
          <w:rFonts w:ascii="Times New Roman" w:hAnsi="Times New Roman" w:cs="Times New Roman"/>
          <w:sz w:val="24"/>
        </w:rPr>
        <w:t>a</w:t>
      </w:r>
      <w:r w:rsidR="00A36AA4" w:rsidRPr="00A36AA4">
        <w:rPr>
          <w:rFonts w:ascii="Times New Roman" w:hAnsi="Times New Roman" w:cs="Times New Roman"/>
          <w:sz w:val="24"/>
        </w:rPr>
        <w:t xml:space="preserve"> predicted that </w:t>
      </w:r>
      <w:r w:rsidR="00A36AA4">
        <w:rPr>
          <w:rFonts w:ascii="Times New Roman" w:hAnsi="Times New Roman" w:cs="Times New Roman"/>
          <w:sz w:val="24"/>
        </w:rPr>
        <w:t xml:space="preserve">following the disturbance </w:t>
      </w:r>
      <w:r w:rsidR="00A36AA4" w:rsidRPr="00A36AA4">
        <w:rPr>
          <w:rFonts w:ascii="Times New Roman" w:hAnsi="Times New Roman" w:cs="Times New Roman"/>
          <w:sz w:val="24"/>
        </w:rPr>
        <w:t xml:space="preserve">enthusiasm would be positively related to goal commitment and </w:t>
      </w:r>
      <w:r w:rsidR="00A36AA4">
        <w:rPr>
          <w:rFonts w:ascii="Times New Roman" w:hAnsi="Times New Roman" w:cs="Times New Roman"/>
          <w:sz w:val="24"/>
        </w:rPr>
        <w:t>task performance</w:t>
      </w:r>
      <w:r w:rsidR="00AA5179">
        <w:rPr>
          <w:rFonts w:ascii="Times New Roman" w:hAnsi="Times New Roman" w:cs="Times New Roman"/>
          <w:sz w:val="24"/>
        </w:rPr>
        <w:t xml:space="preserve">, and H3b predicted that </w:t>
      </w:r>
      <w:r w:rsidR="00CD6A5F">
        <w:rPr>
          <w:rFonts w:ascii="Times New Roman" w:hAnsi="Times New Roman" w:cs="Times New Roman"/>
          <w:sz w:val="24"/>
        </w:rPr>
        <w:t xml:space="preserve">frustration </w:t>
      </w:r>
      <w:r w:rsidR="00AA5179" w:rsidRPr="00A36AA4">
        <w:rPr>
          <w:rFonts w:ascii="Times New Roman" w:hAnsi="Times New Roman" w:cs="Times New Roman"/>
          <w:sz w:val="24"/>
        </w:rPr>
        <w:t xml:space="preserve">would be </w:t>
      </w:r>
      <w:r w:rsidR="00AA5179">
        <w:rPr>
          <w:rFonts w:ascii="Times New Roman" w:hAnsi="Times New Roman" w:cs="Times New Roman"/>
          <w:sz w:val="24"/>
        </w:rPr>
        <w:t>negatively</w:t>
      </w:r>
      <w:r w:rsidR="00AA5179" w:rsidRPr="00A36AA4">
        <w:rPr>
          <w:rFonts w:ascii="Times New Roman" w:hAnsi="Times New Roman" w:cs="Times New Roman"/>
          <w:sz w:val="24"/>
        </w:rPr>
        <w:t xml:space="preserve"> related to goal commitment and </w:t>
      </w:r>
      <w:r w:rsidR="00AA5179">
        <w:rPr>
          <w:rFonts w:ascii="Times New Roman" w:hAnsi="Times New Roman" w:cs="Times New Roman"/>
          <w:sz w:val="24"/>
        </w:rPr>
        <w:t>task performance</w:t>
      </w:r>
      <w:r w:rsidR="00CD6A5F">
        <w:rPr>
          <w:rFonts w:ascii="Times New Roman" w:hAnsi="Times New Roman" w:cs="Times New Roman"/>
          <w:sz w:val="24"/>
        </w:rPr>
        <w:t>.</w:t>
      </w:r>
      <w:r w:rsidR="007E7F9D">
        <w:rPr>
          <w:rFonts w:ascii="Times New Roman" w:hAnsi="Times New Roman" w:cs="Times New Roman"/>
          <w:sz w:val="24"/>
        </w:rPr>
        <w:t xml:space="preserve"> To test H3 w</w:t>
      </w:r>
      <w:r w:rsidR="00C143DF">
        <w:rPr>
          <w:rFonts w:ascii="Times New Roman" w:hAnsi="Times New Roman" w:cs="Times New Roman"/>
          <w:sz w:val="24"/>
        </w:rPr>
        <w:t>e conducted two separate MLM analyses; f</w:t>
      </w:r>
      <w:r w:rsidR="00CD6A5F" w:rsidRPr="00CD6A5F">
        <w:rPr>
          <w:rFonts w:ascii="Times New Roman" w:hAnsi="Times New Roman" w:cs="Times New Roman"/>
          <w:sz w:val="24"/>
        </w:rPr>
        <w:t xml:space="preserve">irst we regressed goal commitment on enthusiasm and frustration simultaneously, </w:t>
      </w:r>
      <w:r w:rsidR="00C143DF">
        <w:rPr>
          <w:rFonts w:ascii="Times New Roman" w:hAnsi="Times New Roman" w:cs="Times New Roman"/>
          <w:sz w:val="24"/>
        </w:rPr>
        <w:t xml:space="preserve">and next </w:t>
      </w:r>
      <w:r w:rsidR="00C143DF" w:rsidRPr="00CD6A5F">
        <w:rPr>
          <w:rFonts w:ascii="Times New Roman" w:hAnsi="Times New Roman" w:cs="Times New Roman"/>
          <w:sz w:val="24"/>
        </w:rPr>
        <w:t xml:space="preserve">we regressed </w:t>
      </w:r>
      <w:r w:rsidR="00C143DF">
        <w:rPr>
          <w:rFonts w:ascii="Times New Roman" w:hAnsi="Times New Roman" w:cs="Times New Roman"/>
          <w:sz w:val="24"/>
        </w:rPr>
        <w:t>task performance</w:t>
      </w:r>
      <w:r w:rsidR="00C143DF" w:rsidRPr="00CD6A5F">
        <w:rPr>
          <w:rFonts w:ascii="Times New Roman" w:hAnsi="Times New Roman" w:cs="Times New Roman"/>
          <w:sz w:val="24"/>
        </w:rPr>
        <w:t xml:space="preserve"> on enthusiasm and frustration simultaneously</w:t>
      </w:r>
      <w:r w:rsidR="00C143DF">
        <w:rPr>
          <w:rFonts w:ascii="Times New Roman" w:hAnsi="Times New Roman" w:cs="Times New Roman"/>
          <w:sz w:val="24"/>
        </w:rPr>
        <w:t xml:space="preserve">. In both sets of analyses we controlled </w:t>
      </w:r>
      <w:r w:rsidR="00CD6A5F" w:rsidRPr="00CD6A5F">
        <w:rPr>
          <w:rFonts w:ascii="Times New Roman" w:hAnsi="Times New Roman" w:cs="Times New Roman"/>
          <w:sz w:val="24"/>
        </w:rPr>
        <w:t>for trial, the disturbance condition, and the trial × disturbance condition interaction.</w:t>
      </w:r>
      <w:r w:rsidR="00CD6A5F">
        <w:rPr>
          <w:rFonts w:ascii="Times New Roman" w:hAnsi="Times New Roman" w:cs="Times New Roman"/>
          <w:sz w:val="24"/>
        </w:rPr>
        <w:t xml:space="preserve"> B</w:t>
      </w:r>
      <w:r w:rsidR="00CD6A5F" w:rsidRPr="00CD6A5F">
        <w:rPr>
          <w:rFonts w:ascii="Times New Roman" w:hAnsi="Times New Roman" w:cs="Times New Roman"/>
          <w:sz w:val="24"/>
        </w:rPr>
        <w:t>etween- and within-person effects were disambiguated via within-person centering and controlling for the between-person aggregated enthusiasm</w:t>
      </w:r>
      <w:r w:rsidR="00CD6A5F">
        <w:rPr>
          <w:rFonts w:ascii="Times New Roman" w:hAnsi="Times New Roman" w:cs="Times New Roman"/>
          <w:sz w:val="24"/>
        </w:rPr>
        <w:t xml:space="preserve"> and frustration</w:t>
      </w:r>
      <w:r w:rsidR="00CD6A5F" w:rsidRPr="00CD6A5F">
        <w:rPr>
          <w:rFonts w:ascii="Times New Roman" w:hAnsi="Times New Roman" w:cs="Times New Roman"/>
          <w:sz w:val="24"/>
        </w:rPr>
        <w:t xml:space="preserve"> variable</w:t>
      </w:r>
      <w:r w:rsidR="00CD6A5F">
        <w:rPr>
          <w:rFonts w:ascii="Times New Roman" w:hAnsi="Times New Roman" w:cs="Times New Roman"/>
          <w:sz w:val="24"/>
        </w:rPr>
        <w:t>s</w:t>
      </w:r>
      <w:r w:rsidR="00CD6A5F" w:rsidRPr="00CD6A5F">
        <w:rPr>
          <w:rFonts w:ascii="Times New Roman" w:hAnsi="Times New Roman" w:cs="Times New Roman"/>
          <w:sz w:val="24"/>
        </w:rPr>
        <w:t xml:space="preserve"> (Hofmann &amp; Gavin, 199</w:t>
      </w:r>
      <w:r w:rsidR="00BE11D1">
        <w:rPr>
          <w:rFonts w:ascii="Times New Roman" w:hAnsi="Times New Roman" w:cs="Times New Roman"/>
          <w:sz w:val="24"/>
        </w:rPr>
        <w:t>8</w:t>
      </w:r>
      <w:r w:rsidR="00CD6A5F" w:rsidRPr="00CD6A5F">
        <w:rPr>
          <w:rFonts w:ascii="Times New Roman" w:hAnsi="Times New Roman" w:cs="Times New Roman"/>
          <w:sz w:val="24"/>
        </w:rPr>
        <w:t xml:space="preserve">). </w:t>
      </w:r>
      <w:r w:rsidR="00357AF5" w:rsidRPr="00357AF5">
        <w:rPr>
          <w:rFonts w:ascii="Times New Roman" w:hAnsi="Times New Roman" w:cs="Times New Roman"/>
          <w:sz w:val="24"/>
        </w:rPr>
        <w:t xml:space="preserve">In </w:t>
      </w:r>
      <w:r w:rsidR="00357AF5">
        <w:rPr>
          <w:rFonts w:ascii="Times New Roman" w:hAnsi="Times New Roman" w:cs="Times New Roman"/>
          <w:sz w:val="24"/>
        </w:rPr>
        <w:t>the</w:t>
      </w:r>
      <w:r w:rsidR="00357AF5" w:rsidRPr="00357AF5">
        <w:rPr>
          <w:rFonts w:ascii="Times New Roman" w:hAnsi="Times New Roman" w:cs="Times New Roman"/>
          <w:sz w:val="24"/>
        </w:rPr>
        <w:t xml:space="preserve"> analysis</w:t>
      </w:r>
      <w:r w:rsidR="00357AF5">
        <w:rPr>
          <w:rFonts w:ascii="Times New Roman" w:hAnsi="Times New Roman" w:cs="Times New Roman"/>
          <w:sz w:val="24"/>
        </w:rPr>
        <w:t xml:space="preserve"> in which task performance was the dependent variable</w:t>
      </w:r>
      <w:r w:rsidR="00357AF5" w:rsidRPr="00357AF5">
        <w:rPr>
          <w:rFonts w:ascii="Times New Roman" w:hAnsi="Times New Roman" w:cs="Times New Roman"/>
          <w:sz w:val="24"/>
        </w:rPr>
        <w:t xml:space="preserve"> enthusiasm and frustration were lagged (before centering), such that enthusiasm and frustration at trial “t” predicted </w:t>
      </w:r>
      <w:r w:rsidR="006A7344">
        <w:rPr>
          <w:rFonts w:ascii="Times New Roman" w:hAnsi="Times New Roman" w:cs="Times New Roman"/>
          <w:sz w:val="24"/>
        </w:rPr>
        <w:t>task performance</w:t>
      </w:r>
      <w:r w:rsidR="00357AF5" w:rsidRPr="00357AF5">
        <w:rPr>
          <w:rFonts w:ascii="Times New Roman" w:hAnsi="Times New Roman" w:cs="Times New Roman"/>
          <w:sz w:val="24"/>
        </w:rPr>
        <w:t xml:space="preserve"> at trial “t+1.” This lagging resulted in the loss of one observation period, meaning these results are based on </w:t>
      </w:r>
      <w:r w:rsidR="00357AF5" w:rsidRPr="00357AF5">
        <w:rPr>
          <w:rFonts w:ascii="Times New Roman" w:hAnsi="Times New Roman" w:cs="Times New Roman"/>
          <w:i/>
          <w:sz w:val="24"/>
        </w:rPr>
        <w:t>n</w:t>
      </w:r>
      <w:r w:rsidR="00357AF5" w:rsidRPr="00357AF5">
        <w:rPr>
          <w:rFonts w:ascii="Times New Roman" w:hAnsi="Times New Roman" w:cs="Times New Roman"/>
          <w:sz w:val="24"/>
        </w:rPr>
        <w:t xml:space="preserve"> = 186 observations nested within </w:t>
      </w:r>
      <w:r w:rsidR="00357AF5" w:rsidRPr="00357AF5">
        <w:rPr>
          <w:rFonts w:ascii="Times New Roman" w:hAnsi="Times New Roman" w:cs="Times New Roman"/>
          <w:i/>
          <w:sz w:val="24"/>
        </w:rPr>
        <w:t>N</w:t>
      </w:r>
      <w:r w:rsidR="00357AF5" w:rsidRPr="00357AF5">
        <w:rPr>
          <w:rFonts w:ascii="Times New Roman" w:hAnsi="Times New Roman" w:cs="Times New Roman"/>
          <w:sz w:val="24"/>
        </w:rPr>
        <w:t xml:space="preserve"> = 62 individuals.</w:t>
      </w:r>
    </w:p>
    <w:p w14:paraId="5FEB6A77" w14:textId="41EA3605" w:rsidR="00A36AA4" w:rsidRDefault="00564691" w:rsidP="00F04E1F">
      <w:pPr>
        <w:widowControl w:val="0"/>
        <w:spacing w:after="0" w:line="480" w:lineRule="auto"/>
        <w:rPr>
          <w:rFonts w:ascii="Times New Roman" w:hAnsi="Times New Roman" w:cs="Times New Roman"/>
          <w:sz w:val="24"/>
        </w:rPr>
      </w:pPr>
      <w:r>
        <w:rPr>
          <w:rFonts w:ascii="Times New Roman" w:hAnsi="Times New Roman" w:cs="Times New Roman"/>
          <w:sz w:val="24"/>
        </w:rPr>
        <w:tab/>
        <w:t>R</w:t>
      </w:r>
      <w:r w:rsidRPr="00564691">
        <w:rPr>
          <w:rFonts w:ascii="Times New Roman" w:hAnsi="Times New Roman" w:cs="Times New Roman"/>
          <w:sz w:val="24"/>
        </w:rPr>
        <w:t xml:space="preserve">esults from these analyses are </w:t>
      </w:r>
      <w:r w:rsidRPr="00D76D61">
        <w:rPr>
          <w:rFonts w:ascii="Times New Roman" w:hAnsi="Times New Roman" w:cs="Times New Roman"/>
          <w:sz w:val="24"/>
        </w:rPr>
        <w:t>summarized in Table 3. As predicted</w:t>
      </w:r>
      <w:r w:rsidRPr="00564691">
        <w:rPr>
          <w:rFonts w:ascii="Times New Roman" w:hAnsi="Times New Roman" w:cs="Times New Roman"/>
          <w:sz w:val="24"/>
        </w:rPr>
        <w:t>, enthusiasm was positively related to goal commitment at both the within- and between-person levels of analysis, accounting for 9% and 14% of the variance in goal commitment, respectively.</w:t>
      </w:r>
      <w:r>
        <w:rPr>
          <w:rFonts w:ascii="Times New Roman" w:hAnsi="Times New Roman" w:cs="Times New Roman"/>
          <w:sz w:val="24"/>
        </w:rPr>
        <w:t xml:space="preserve"> </w:t>
      </w:r>
      <w:r w:rsidR="00CA00BF">
        <w:rPr>
          <w:rFonts w:ascii="Times New Roman" w:hAnsi="Times New Roman" w:cs="Times New Roman"/>
          <w:sz w:val="24"/>
        </w:rPr>
        <w:t>However,</w:t>
      </w:r>
      <w:r w:rsidR="00357AF5" w:rsidRPr="00357AF5">
        <w:rPr>
          <w:rFonts w:ascii="Times New Roman" w:hAnsi="Times New Roman" w:cs="Times New Roman"/>
          <w:sz w:val="24"/>
        </w:rPr>
        <w:t xml:space="preserve"> there </w:t>
      </w:r>
      <w:r w:rsidR="00357AF5">
        <w:rPr>
          <w:rFonts w:ascii="Times New Roman" w:hAnsi="Times New Roman" w:cs="Times New Roman"/>
          <w:sz w:val="24"/>
        </w:rPr>
        <w:t>was</w:t>
      </w:r>
      <w:r w:rsidR="00357AF5" w:rsidRPr="00357AF5">
        <w:rPr>
          <w:rFonts w:ascii="Times New Roman" w:hAnsi="Times New Roman" w:cs="Times New Roman"/>
          <w:sz w:val="24"/>
        </w:rPr>
        <w:t xml:space="preserve"> no statistically significant </w:t>
      </w:r>
      <w:r w:rsidR="00357AF5">
        <w:rPr>
          <w:rFonts w:ascii="Times New Roman" w:hAnsi="Times New Roman" w:cs="Times New Roman"/>
          <w:sz w:val="24"/>
        </w:rPr>
        <w:t>relationship between</w:t>
      </w:r>
      <w:r w:rsidR="00357AF5" w:rsidRPr="00357AF5">
        <w:rPr>
          <w:rFonts w:ascii="Times New Roman" w:hAnsi="Times New Roman" w:cs="Times New Roman"/>
          <w:sz w:val="24"/>
        </w:rPr>
        <w:t xml:space="preserve"> frustration </w:t>
      </w:r>
      <w:r w:rsidR="00357AF5">
        <w:rPr>
          <w:rFonts w:ascii="Times New Roman" w:hAnsi="Times New Roman" w:cs="Times New Roman"/>
          <w:sz w:val="24"/>
        </w:rPr>
        <w:t>and</w:t>
      </w:r>
      <w:r w:rsidR="00357AF5" w:rsidRPr="00357AF5">
        <w:rPr>
          <w:rFonts w:ascii="Times New Roman" w:hAnsi="Times New Roman" w:cs="Times New Roman"/>
          <w:sz w:val="24"/>
        </w:rPr>
        <w:t xml:space="preserve"> goal commitment at either level of analysis.</w:t>
      </w:r>
      <w:r w:rsidR="00357AF5">
        <w:rPr>
          <w:rFonts w:ascii="Times New Roman" w:hAnsi="Times New Roman" w:cs="Times New Roman"/>
          <w:sz w:val="24"/>
        </w:rPr>
        <w:t xml:space="preserve"> Similarly</w:t>
      </w:r>
      <w:r w:rsidR="00357AF5" w:rsidRPr="00357AF5">
        <w:rPr>
          <w:rFonts w:ascii="Times New Roman" w:hAnsi="Times New Roman" w:cs="Times New Roman"/>
          <w:sz w:val="24"/>
        </w:rPr>
        <w:t xml:space="preserve">, </w:t>
      </w:r>
      <w:r w:rsidR="00357AF5">
        <w:rPr>
          <w:rFonts w:ascii="Times New Roman" w:hAnsi="Times New Roman" w:cs="Times New Roman"/>
          <w:sz w:val="24"/>
        </w:rPr>
        <w:t>n</w:t>
      </w:r>
      <w:r w:rsidR="00357AF5" w:rsidRPr="00357AF5">
        <w:rPr>
          <w:rFonts w:ascii="Times New Roman" w:hAnsi="Times New Roman" w:cs="Times New Roman"/>
          <w:sz w:val="24"/>
        </w:rPr>
        <w:t xml:space="preserve">either enthusiasm nor frustration predicted </w:t>
      </w:r>
      <w:r w:rsidR="00357AF5">
        <w:rPr>
          <w:rFonts w:ascii="Times New Roman" w:hAnsi="Times New Roman" w:cs="Times New Roman"/>
          <w:sz w:val="24"/>
        </w:rPr>
        <w:t>task performance</w:t>
      </w:r>
      <w:r w:rsidR="00357AF5" w:rsidRPr="00357AF5">
        <w:rPr>
          <w:rFonts w:ascii="Times New Roman" w:hAnsi="Times New Roman" w:cs="Times New Roman"/>
          <w:sz w:val="24"/>
        </w:rPr>
        <w:t xml:space="preserve"> at either level of analysis. Therefore, H3</w:t>
      </w:r>
      <w:r w:rsidR="00AA5179">
        <w:rPr>
          <w:rFonts w:ascii="Times New Roman" w:hAnsi="Times New Roman" w:cs="Times New Roman"/>
          <w:sz w:val="24"/>
        </w:rPr>
        <w:t>a</w:t>
      </w:r>
      <w:r w:rsidR="00CA00BF">
        <w:rPr>
          <w:rFonts w:ascii="Times New Roman" w:hAnsi="Times New Roman" w:cs="Times New Roman"/>
          <w:sz w:val="24"/>
        </w:rPr>
        <w:t xml:space="preserve"> was only partially supported, and </w:t>
      </w:r>
      <w:r w:rsidR="00AA5179">
        <w:rPr>
          <w:rFonts w:ascii="Times New Roman" w:hAnsi="Times New Roman" w:cs="Times New Roman"/>
          <w:sz w:val="24"/>
        </w:rPr>
        <w:t>H3b was not supported</w:t>
      </w:r>
      <w:r w:rsidR="001D00C2">
        <w:rPr>
          <w:rFonts w:ascii="Times New Roman" w:hAnsi="Times New Roman" w:cs="Times New Roman"/>
          <w:sz w:val="24"/>
        </w:rPr>
        <w:t>.</w:t>
      </w:r>
    </w:p>
    <w:p w14:paraId="11AAEECB" w14:textId="71E46F16" w:rsidR="00F145DA" w:rsidRDefault="003E110F" w:rsidP="00F04E1F">
      <w:pPr>
        <w:widowControl w:val="0"/>
        <w:spacing w:after="0" w:line="480" w:lineRule="auto"/>
        <w:rPr>
          <w:rFonts w:ascii="Times New Roman" w:hAnsi="Times New Roman" w:cs="Times New Roman"/>
          <w:sz w:val="24"/>
        </w:rPr>
      </w:pPr>
      <w:r>
        <w:rPr>
          <w:rFonts w:ascii="Times New Roman" w:hAnsi="Times New Roman" w:cs="Times New Roman"/>
          <w:b/>
          <w:sz w:val="24"/>
        </w:rPr>
        <w:tab/>
      </w:r>
      <w:r w:rsidRPr="00A36AA4">
        <w:rPr>
          <w:rFonts w:ascii="Times New Roman" w:hAnsi="Times New Roman" w:cs="Times New Roman"/>
          <w:b/>
          <w:sz w:val="24"/>
        </w:rPr>
        <w:t xml:space="preserve">Hypothesis </w:t>
      </w:r>
      <w:r>
        <w:rPr>
          <w:rFonts w:ascii="Times New Roman" w:hAnsi="Times New Roman" w:cs="Times New Roman"/>
          <w:b/>
          <w:sz w:val="24"/>
        </w:rPr>
        <w:t>4</w:t>
      </w:r>
      <w:r w:rsidRPr="00A36AA4">
        <w:rPr>
          <w:rFonts w:ascii="Times New Roman" w:hAnsi="Times New Roman" w:cs="Times New Roman"/>
          <w:b/>
          <w:sz w:val="24"/>
        </w:rPr>
        <w:t>.</w:t>
      </w:r>
      <w:r w:rsidR="003609E3">
        <w:rPr>
          <w:rFonts w:ascii="Times New Roman" w:hAnsi="Times New Roman" w:cs="Times New Roman"/>
          <w:sz w:val="24"/>
        </w:rPr>
        <w:t xml:space="preserve"> </w:t>
      </w:r>
      <w:r w:rsidR="00F056B0">
        <w:rPr>
          <w:rFonts w:ascii="Times New Roman" w:hAnsi="Times New Roman" w:cs="Times New Roman"/>
          <w:sz w:val="24"/>
        </w:rPr>
        <w:t>H4</w:t>
      </w:r>
      <w:r w:rsidR="00DA1DB6">
        <w:rPr>
          <w:rFonts w:ascii="Times New Roman" w:hAnsi="Times New Roman" w:cs="Times New Roman"/>
          <w:sz w:val="24"/>
        </w:rPr>
        <w:t>a</w:t>
      </w:r>
      <w:r w:rsidR="00F056B0">
        <w:rPr>
          <w:rFonts w:ascii="Times New Roman" w:hAnsi="Times New Roman" w:cs="Times New Roman"/>
          <w:sz w:val="24"/>
        </w:rPr>
        <w:t xml:space="preserve"> predicted indirect effects of disturbance type on goal commitment and task performance via enthusiasm</w:t>
      </w:r>
      <w:r w:rsidR="00DA1DB6">
        <w:rPr>
          <w:rFonts w:ascii="Times New Roman" w:hAnsi="Times New Roman" w:cs="Times New Roman"/>
          <w:sz w:val="24"/>
        </w:rPr>
        <w:t>, and H4b predicted indirect effects of disturbance type on goal commitment and task performance via frustration</w:t>
      </w:r>
      <w:r w:rsidR="00CA200F">
        <w:rPr>
          <w:rFonts w:ascii="Times New Roman" w:hAnsi="Times New Roman" w:cs="Times New Roman"/>
          <w:sz w:val="24"/>
        </w:rPr>
        <w:t>. It was predicted that</w:t>
      </w:r>
      <w:r w:rsidR="00AC5333">
        <w:rPr>
          <w:rFonts w:ascii="Times New Roman" w:hAnsi="Times New Roman" w:cs="Times New Roman"/>
          <w:sz w:val="24"/>
        </w:rPr>
        <w:t xml:space="preserve"> experiencing a velocity </w:t>
      </w:r>
      <w:r w:rsidR="00AC5333">
        <w:rPr>
          <w:rFonts w:ascii="Times New Roman" w:hAnsi="Times New Roman" w:cs="Times New Roman"/>
          <w:sz w:val="24"/>
        </w:rPr>
        <w:lastRenderedPageBreak/>
        <w:t xml:space="preserve">disturbance would be more detrimental in terms of these self-regulatory </w:t>
      </w:r>
      <w:r w:rsidR="00CA200F">
        <w:rPr>
          <w:rFonts w:ascii="Times New Roman" w:hAnsi="Times New Roman" w:cs="Times New Roman"/>
          <w:sz w:val="24"/>
        </w:rPr>
        <w:t>outcomes</w:t>
      </w:r>
      <w:r w:rsidR="00AC5333">
        <w:rPr>
          <w:rFonts w:ascii="Times New Roman" w:hAnsi="Times New Roman" w:cs="Times New Roman"/>
          <w:sz w:val="24"/>
        </w:rPr>
        <w:t xml:space="preserve"> compared to experiencing a distance disturbance.</w:t>
      </w:r>
      <w:r w:rsidR="00F056B0">
        <w:rPr>
          <w:rFonts w:ascii="Times New Roman" w:hAnsi="Times New Roman" w:cs="Times New Roman"/>
          <w:sz w:val="24"/>
        </w:rPr>
        <w:t xml:space="preserve"> </w:t>
      </w:r>
      <w:r w:rsidR="00C01126">
        <w:rPr>
          <w:rFonts w:ascii="Times New Roman" w:hAnsi="Times New Roman" w:cs="Times New Roman"/>
          <w:sz w:val="24"/>
        </w:rPr>
        <w:t>This</w:t>
      </w:r>
      <w:r w:rsidR="00AC72EF">
        <w:rPr>
          <w:rFonts w:ascii="Times New Roman" w:hAnsi="Times New Roman" w:cs="Times New Roman"/>
          <w:sz w:val="24"/>
        </w:rPr>
        <w:t xml:space="preserve"> indirect effect (α × β) was manifested as the product of the regression weight from the </w:t>
      </w:r>
      <w:r w:rsidR="00C20120">
        <w:rPr>
          <w:rFonts w:ascii="Times New Roman" w:hAnsi="Times New Roman" w:cs="Times New Roman"/>
          <w:sz w:val="24"/>
        </w:rPr>
        <w:t>model</w:t>
      </w:r>
      <w:r w:rsidR="00AC72EF">
        <w:rPr>
          <w:rFonts w:ascii="Times New Roman" w:hAnsi="Times New Roman" w:cs="Times New Roman"/>
          <w:sz w:val="24"/>
        </w:rPr>
        <w:t xml:space="preserve"> in which enthusiasm</w:t>
      </w:r>
      <w:r w:rsidR="00DA1DB6">
        <w:rPr>
          <w:rFonts w:ascii="Times New Roman" w:hAnsi="Times New Roman" w:cs="Times New Roman"/>
          <w:sz w:val="24"/>
        </w:rPr>
        <w:t xml:space="preserve"> or frustration</w:t>
      </w:r>
      <w:r w:rsidR="00AC72EF">
        <w:rPr>
          <w:rFonts w:ascii="Times New Roman" w:hAnsi="Times New Roman" w:cs="Times New Roman"/>
          <w:sz w:val="24"/>
        </w:rPr>
        <w:t xml:space="preserve"> was regressed on disturbance type (α) and the regression weight from the </w:t>
      </w:r>
      <w:r w:rsidR="00C20120">
        <w:rPr>
          <w:rFonts w:ascii="Times New Roman" w:hAnsi="Times New Roman" w:cs="Times New Roman"/>
          <w:sz w:val="24"/>
        </w:rPr>
        <w:t>model</w:t>
      </w:r>
      <w:r w:rsidR="00AC72EF">
        <w:rPr>
          <w:rFonts w:ascii="Times New Roman" w:hAnsi="Times New Roman" w:cs="Times New Roman"/>
          <w:sz w:val="24"/>
        </w:rPr>
        <w:t xml:space="preserve"> in which the dependent variable (goal commitment or task performance) was regressed on enthusiasm</w:t>
      </w:r>
      <w:r w:rsidR="00DA1DB6">
        <w:rPr>
          <w:rFonts w:ascii="Times New Roman" w:hAnsi="Times New Roman" w:cs="Times New Roman"/>
          <w:sz w:val="24"/>
        </w:rPr>
        <w:t xml:space="preserve"> or frustration</w:t>
      </w:r>
      <w:r w:rsidR="00AC72EF">
        <w:rPr>
          <w:rFonts w:ascii="Times New Roman" w:hAnsi="Times New Roman" w:cs="Times New Roman"/>
          <w:sz w:val="24"/>
        </w:rPr>
        <w:t xml:space="preserve">, controlling for disturbance type (β). Furthermore, the significant trial × disturbance type interaction </w:t>
      </w:r>
      <w:r w:rsidR="00AC72EF" w:rsidRPr="00D76D61">
        <w:rPr>
          <w:rFonts w:ascii="Times New Roman" w:hAnsi="Times New Roman" w:cs="Times New Roman"/>
          <w:sz w:val="24"/>
        </w:rPr>
        <w:t>in Table 2 indicates that the effect</w:t>
      </w:r>
      <w:r w:rsidR="00DA1DB6" w:rsidRPr="00D76D61">
        <w:rPr>
          <w:rFonts w:ascii="Times New Roman" w:hAnsi="Times New Roman" w:cs="Times New Roman"/>
          <w:sz w:val="24"/>
        </w:rPr>
        <w:t>s</w:t>
      </w:r>
      <w:r w:rsidR="00AC72EF" w:rsidRPr="00D76D61">
        <w:rPr>
          <w:rFonts w:ascii="Times New Roman" w:hAnsi="Times New Roman" w:cs="Times New Roman"/>
          <w:sz w:val="24"/>
        </w:rPr>
        <w:t xml:space="preserve"> of disturbance type on </w:t>
      </w:r>
      <w:r w:rsidR="00DA1DB6" w:rsidRPr="00D76D61">
        <w:rPr>
          <w:rFonts w:ascii="Times New Roman" w:hAnsi="Times New Roman" w:cs="Times New Roman"/>
          <w:sz w:val="24"/>
        </w:rPr>
        <w:t>bot</w:t>
      </w:r>
      <w:r w:rsidR="00DA1DB6">
        <w:rPr>
          <w:rFonts w:ascii="Times New Roman" w:hAnsi="Times New Roman" w:cs="Times New Roman"/>
          <w:sz w:val="24"/>
        </w:rPr>
        <w:t xml:space="preserve">h </w:t>
      </w:r>
      <w:r w:rsidR="00AC72EF">
        <w:rPr>
          <w:rFonts w:ascii="Times New Roman" w:hAnsi="Times New Roman" w:cs="Times New Roman"/>
          <w:sz w:val="24"/>
        </w:rPr>
        <w:t xml:space="preserve">enthusiasm </w:t>
      </w:r>
      <w:r w:rsidR="00DA1DB6">
        <w:rPr>
          <w:rFonts w:ascii="Times New Roman" w:hAnsi="Times New Roman" w:cs="Times New Roman"/>
          <w:sz w:val="24"/>
        </w:rPr>
        <w:t xml:space="preserve">and frustration </w:t>
      </w:r>
      <w:r w:rsidR="00AC72EF">
        <w:rPr>
          <w:rFonts w:ascii="Times New Roman" w:hAnsi="Times New Roman" w:cs="Times New Roman"/>
          <w:sz w:val="24"/>
        </w:rPr>
        <w:t>varied over time. Therefore, we tested th</w:t>
      </w:r>
      <w:r w:rsidR="00DA1DB6">
        <w:rPr>
          <w:rFonts w:ascii="Times New Roman" w:hAnsi="Times New Roman" w:cs="Times New Roman"/>
          <w:sz w:val="24"/>
        </w:rPr>
        <w:t>e</w:t>
      </w:r>
      <w:r w:rsidR="00AC72EF">
        <w:rPr>
          <w:rFonts w:ascii="Times New Roman" w:hAnsi="Times New Roman" w:cs="Times New Roman"/>
          <w:sz w:val="24"/>
        </w:rPr>
        <w:t>s</w:t>
      </w:r>
      <w:r w:rsidR="00DA1DB6">
        <w:rPr>
          <w:rFonts w:ascii="Times New Roman" w:hAnsi="Times New Roman" w:cs="Times New Roman"/>
          <w:sz w:val="24"/>
        </w:rPr>
        <w:t>e</w:t>
      </w:r>
      <w:r w:rsidR="00AC72EF">
        <w:rPr>
          <w:rFonts w:ascii="Times New Roman" w:hAnsi="Times New Roman" w:cs="Times New Roman"/>
          <w:sz w:val="24"/>
        </w:rPr>
        <w:t xml:space="preserve"> indirect effect</w:t>
      </w:r>
      <w:r w:rsidR="00DA1DB6">
        <w:rPr>
          <w:rFonts w:ascii="Times New Roman" w:hAnsi="Times New Roman" w:cs="Times New Roman"/>
          <w:sz w:val="24"/>
        </w:rPr>
        <w:t>s</w:t>
      </w:r>
      <w:r w:rsidR="00AC72EF">
        <w:rPr>
          <w:rFonts w:ascii="Times New Roman" w:hAnsi="Times New Roman" w:cs="Times New Roman"/>
          <w:sz w:val="24"/>
        </w:rPr>
        <w:t xml:space="preserve"> at each post-disturbance trial. </w:t>
      </w:r>
    </w:p>
    <w:p w14:paraId="64FD3A07" w14:textId="7872EC45" w:rsidR="00CA200F" w:rsidRDefault="00F145DA" w:rsidP="00F04E1F">
      <w:pPr>
        <w:widowControl w:val="0"/>
        <w:spacing w:after="0" w:line="480" w:lineRule="auto"/>
        <w:rPr>
          <w:rFonts w:ascii="Times New Roman" w:hAnsi="Times New Roman" w:cs="Times New Roman"/>
          <w:sz w:val="24"/>
        </w:rPr>
      </w:pPr>
      <w:r>
        <w:rPr>
          <w:rFonts w:ascii="Times New Roman" w:hAnsi="Times New Roman" w:cs="Times New Roman"/>
          <w:sz w:val="24"/>
        </w:rPr>
        <w:tab/>
      </w:r>
      <w:r w:rsidR="00277A27">
        <w:rPr>
          <w:rFonts w:ascii="Times New Roman" w:hAnsi="Times New Roman" w:cs="Times New Roman"/>
          <w:sz w:val="24"/>
        </w:rPr>
        <w:t>These r</w:t>
      </w:r>
      <w:r w:rsidR="00446422">
        <w:rPr>
          <w:rFonts w:ascii="Times New Roman" w:hAnsi="Times New Roman" w:cs="Times New Roman"/>
          <w:sz w:val="24"/>
        </w:rPr>
        <w:t xml:space="preserve">esults are summarized in </w:t>
      </w:r>
      <w:r w:rsidR="00446422" w:rsidRPr="00D76D61">
        <w:rPr>
          <w:rFonts w:ascii="Times New Roman" w:hAnsi="Times New Roman" w:cs="Times New Roman"/>
          <w:sz w:val="24"/>
        </w:rPr>
        <w:t>Table 4.</w:t>
      </w:r>
      <w:r w:rsidR="00446422">
        <w:rPr>
          <w:rFonts w:ascii="Times New Roman" w:hAnsi="Times New Roman" w:cs="Times New Roman"/>
          <w:sz w:val="24"/>
        </w:rPr>
        <w:t xml:space="preserve"> </w:t>
      </w:r>
      <w:r w:rsidR="00DF1F8B">
        <w:rPr>
          <w:rFonts w:ascii="Times New Roman" w:hAnsi="Times New Roman" w:cs="Times New Roman"/>
          <w:sz w:val="24"/>
        </w:rPr>
        <w:t>As predicted</w:t>
      </w:r>
      <w:r w:rsidR="003460FB">
        <w:rPr>
          <w:rFonts w:ascii="Times New Roman" w:hAnsi="Times New Roman" w:cs="Times New Roman"/>
          <w:sz w:val="24"/>
        </w:rPr>
        <w:t xml:space="preserve"> in H4a</w:t>
      </w:r>
      <w:r w:rsidR="00DF1F8B">
        <w:rPr>
          <w:rFonts w:ascii="Times New Roman" w:hAnsi="Times New Roman" w:cs="Times New Roman"/>
          <w:sz w:val="24"/>
        </w:rPr>
        <w:t xml:space="preserve">, there was a negative indirect effect of disturbance type on goal commitment via enthusiasm. Furthermore, this indirect effect increased over time, such that the effect was non-significant shortly after the disturbance (trials 0 and 1) yet </w:t>
      </w:r>
      <w:r w:rsidR="00522F22">
        <w:rPr>
          <w:rFonts w:ascii="Times New Roman" w:hAnsi="Times New Roman" w:cs="Times New Roman"/>
          <w:sz w:val="24"/>
        </w:rPr>
        <w:t>became</w:t>
      </w:r>
      <w:r w:rsidR="00DF1F8B">
        <w:rPr>
          <w:rFonts w:ascii="Times New Roman" w:hAnsi="Times New Roman" w:cs="Times New Roman"/>
          <w:sz w:val="24"/>
        </w:rPr>
        <w:t xml:space="preserve"> statistically significant during later trials (2 and 3). </w:t>
      </w:r>
      <w:r>
        <w:rPr>
          <w:rFonts w:ascii="Times New Roman" w:hAnsi="Times New Roman" w:cs="Times New Roman"/>
          <w:sz w:val="24"/>
        </w:rPr>
        <w:t>However, there were no indirect effects of disturbance type on task performance via enthusiasm, meaning H</w:t>
      </w:r>
      <w:r w:rsidR="003460FB">
        <w:rPr>
          <w:rFonts w:ascii="Times New Roman" w:hAnsi="Times New Roman" w:cs="Times New Roman"/>
          <w:sz w:val="24"/>
        </w:rPr>
        <w:t>4a</w:t>
      </w:r>
      <w:r>
        <w:rPr>
          <w:rFonts w:ascii="Times New Roman" w:hAnsi="Times New Roman" w:cs="Times New Roman"/>
          <w:sz w:val="24"/>
        </w:rPr>
        <w:t xml:space="preserve"> was only partially supported. </w:t>
      </w:r>
      <w:r w:rsidR="003460FB">
        <w:rPr>
          <w:rFonts w:ascii="Times New Roman" w:hAnsi="Times New Roman" w:cs="Times New Roman"/>
          <w:sz w:val="24"/>
        </w:rPr>
        <w:t>T</w:t>
      </w:r>
      <w:r>
        <w:rPr>
          <w:rFonts w:ascii="Times New Roman" w:hAnsi="Times New Roman" w:cs="Times New Roman"/>
          <w:sz w:val="24"/>
        </w:rPr>
        <w:t xml:space="preserve">here were no significant indirect effects of disturbance type </w:t>
      </w:r>
      <w:r w:rsidR="00495634">
        <w:rPr>
          <w:rFonts w:ascii="Times New Roman" w:hAnsi="Times New Roman" w:cs="Times New Roman"/>
          <w:sz w:val="24"/>
        </w:rPr>
        <w:t xml:space="preserve">via frustration </w:t>
      </w:r>
      <w:r>
        <w:rPr>
          <w:rFonts w:ascii="Times New Roman" w:hAnsi="Times New Roman" w:cs="Times New Roman"/>
          <w:sz w:val="24"/>
        </w:rPr>
        <w:t xml:space="preserve">on goal commitment </w:t>
      </w:r>
      <w:r w:rsidR="00495634">
        <w:rPr>
          <w:rFonts w:ascii="Times New Roman" w:hAnsi="Times New Roman" w:cs="Times New Roman"/>
          <w:sz w:val="24"/>
        </w:rPr>
        <w:t>or</w:t>
      </w:r>
      <w:r>
        <w:rPr>
          <w:rFonts w:ascii="Times New Roman" w:hAnsi="Times New Roman" w:cs="Times New Roman"/>
          <w:sz w:val="24"/>
        </w:rPr>
        <w:t xml:space="preserve"> task</w:t>
      </w:r>
      <w:r w:rsidR="00471EC6">
        <w:rPr>
          <w:rFonts w:ascii="Times New Roman" w:hAnsi="Times New Roman" w:cs="Times New Roman"/>
          <w:sz w:val="24"/>
        </w:rPr>
        <w:t xml:space="preserve"> performance</w:t>
      </w:r>
      <w:r w:rsidR="00D76D61">
        <w:rPr>
          <w:rFonts w:ascii="Times New Roman" w:hAnsi="Times New Roman" w:cs="Times New Roman"/>
          <w:sz w:val="24"/>
        </w:rPr>
        <w:t>. Thus,</w:t>
      </w:r>
      <w:r w:rsidR="003460FB">
        <w:rPr>
          <w:rFonts w:ascii="Times New Roman" w:hAnsi="Times New Roman" w:cs="Times New Roman"/>
          <w:sz w:val="24"/>
        </w:rPr>
        <w:t xml:space="preserve"> H4b was not supported</w:t>
      </w:r>
      <w:r>
        <w:rPr>
          <w:rFonts w:ascii="Times New Roman" w:hAnsi="Times New Roman" w:cs="Times New Roman"/>
          <w:sz w:val="24"/>
        </w:rPr>
        <w:t>.</w:t>
      </w:r>
    </w:p>
    <w:p w14:paraId="5DB8A9BB" w14:textId="546BDECE" w:rsidR="00823650" w:rsidRDefault="0066613D" w:rsidP="00F04E1F">
      <w:pPr>
        <w:widowControl w:val="0"/>
        <w:spacing w:after="0" w:line="480" w:lineRule="auto"/>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ab/>
      </w:r>
      <w:r w:rsidRPr="00101002">
        <w:rPr>
          <w:rFonts w:ascii="Times New Roman" w:hAnsi="Times New Roman" w:cs="Times New Roman"/>
          <w:b/>
          <w:sz w:val="24"/>
        </w:rPr>
        <w:t xml:space="preserve">Auxiliary analyses: </w:t>
      </w:r>
      <w:r w:rsidR="007F4DF5">
        <w:rPr>
          <w:rFonts w:ascii="Times New Roman" w:hAnsi="Times New Roman" w:cs="Times New Roman"/>
          <w:b/>
          <w:sz w:val="24"/>
        </w:rPr>
        <w:t>Assigned g</w:t>
      </w:r>
      <w:r w:rsidRPr="00101002">
        <w:rPr>
          <w:rFonts w:ascii="Times New Roman" w:hAnsi="Times New Roman" w:cs="Times New Roman"/>
          <w:b/>
          <w:sz w:val="24"/>
        </w:rPr>
        <w:t xml:space="preserve">oal achievement by condition. </w:t>
      </w:r>
      <w:r w:rsidR="00E455BB" w:rsidRPr="00101002">
        <w:rPr>
          <w:rFonts w:ascii="Times New Roman" w:hAnsi="Times New Roman" w:cs="Times New Roman"/>
          <w:sz w:val="24"/>
        </w:rPr>
        <w:t>Fina</w:t>
      </w:r>
      <w:r w:rsidR="00E455BB">
        <w:rPr>
          <w:rFonts w:ascii="Times New Roman" w:hAnsi="Times New Roman" w:cs="Times New Roman"/>
          <w:sz w:val="24"/>
        </w:rPr>
        <w:t xml:space="preserve">lly, we assessed the likelihood of achieving the assigned goal as a function of disturbance type. </w:t>
      </w:r>
      <w:r w:rsidR="001521EF" w:rsidRPr="00EC427C">
        <w:rPr>
          <w:rFonts w:ascii="Times New Roman" w:hAnsi="Times New Roman" w:cs="Times New Roman"/>
          <w:sz w:val="24"/>
        </w:rPr>
        <w:t xml:space="preserve">Participants </w:t>
      </w:r>
      <w:r w:rsidR="001521EF">
        <w:rPr>
          <w:rFonts w:ascii="Times New Roman" w:hAnsi="Times New Roman" w:cs="Times New Roman"/>
          <w:sz w:val="24"/>
        </w:rPr>
        <w:t>in the distance disturbance condition were more likely to meet the goal compared to participants in the velocity disturbance condition (</w:t>
      </w:r>
      <w:r w:rsidR="001521EF" w:rsidRPr="00EC427C">
        <w:rPr>
          <w:rFonts w:ascii="Symbol" w:hAnsi="Symbol" w:cs="Times New Roman"/>
          <w:sz w:val="24"/>
        </w:rPr>
        <w:t></w:t>
      </w:r>
      <w:r w:rsidR="001521EF" w:rsidRPr="00EC427C">
        <w:rPr>
          <w:rFonts w:ascii="Times New Roman" w:hAnsi="Times New Roman" w:cs="Times New Roman"/>
          <w:sz w:val="24"/>
          <w:vertAlign w:val="superscript"/>
        </w:rPr>
        <w:t>2</w:t>
      </w:r>
      <w:r w:rsidR="001521EF" w:rsidRPr="00EC427C">
        <w:rPr>
          <w:rFonts w:ascii="Times New Roman" w:hAnsi="Times New Roman" w:cs="Times New Roman"/>
          <w:sz w:val="24"/>
          <w:vertAlign w:val="subscript"/>
        </w:rPr>
        <w:t>(1)</w:t>
      </w:r>
      <w:r w:rsidR="001521EF">
        <w:rPr>
          <w:rFonts w:ascii="Times New Roman" w:hAnsi="Times New Roman" w:cs="Times New Roman"/>
          <w:sz w:val="24"/>
        </w:rPr>
        <w:t xml:space="preserve"> = 12.17, </w:t>
      </w:r>
      <w:r w:rsidR="001521EF" w:rsidRPr="00EC427C">
        <w:rPr>
          <w:rFonts w:ascii="Times New Roman" w:hAnsi="Times New Roman" w:cs="Times New Roman"/>
          <w:i/>
          <w:sz w:val="24"/>
        </w:rPr>
        <w:t>p</w:t>
      </w:r>
      <w:r w:rsidR="001521EF">
        <w:rPr>
          <w:rFonts w:ascii="Times New Roman" w:hAnsi="Times New Roman" w:cs="Times New Roman"/>
          <w:sz w:val="24"/>
        </w:rPr>
        <w:t xml:space="preserve"> &lt; .001). Specifically, in the distance disturbance condition 17 participants achieved the goal, and 14 participants did not (53% success rate). In the velocity disturbance condition four participants achieved the goal, and 27 participants did not (13% success rate). </w:t>
      </w:r>
      <w:r w:rsidR="00B33D74">
        <w:rPr>
          <w:rFonts w:ascii="Times New Roman" w:hAnsi="Times New Roman" w:cs="Times New Roman"/>
          <w:sz w:val="24"/>
        </w:rPr>
        <w:t>This difference in goal achievement could be attributed to several factors</w:t>
      </w:r>
      <w:r w:rsidR="001521EF">
        <w:rPr>
          <w:rFonts w:ascii="Times New Roman" w:hAnsi="Times New Roman" w:cs="Times New Roman"/>
          <w:sz w:val="24"/>
        </w:rPr>
        <w:t xml:space="preserve">. </w:t>
      </w:r>
    </w:p>
    <w:p w14:paraId="79918EB4" w14:textId="14ECCA6B" w:rsidR="00A26857" w:rsidRDefault="00823650" w:rsidP="00F04E1F">
      <w:pPr>
        <w:widowControl w:val="0"/>
        <w:spacing w:after="0" w:line="480" w:lineRule="auto"/>
        <w:rPr>
          <w:rFonts w:ascii="Times New Roman" w:hAnsi="Times New Roman" w:cs="Times New Roman"/>
          <w:b/>
          <w:sz w:val="24"/>
          <w:szCs w:val="24"/>
        </w:rPr>
      </w:pPr>
      <w:r>
        <w:rPr>
          <w:rFonts w:ascii="Times New Roman" w:hAnsi="Times New Roman" w:cs="Times New Roman"/>
          <w:sz w:val="24"/>
        </w:rPr>
        <w:tab/>
        <w:t>For one, t</w:t>
      </w:r>
      <w:r w:rsidR="001521EF">
        <w:rPr>
          <w:rFonts w:ascii="Times New Roman" w:hAnsi="Times New Roman" w:cs="Times New Roman"/>
          <w:sz w:val="24"/>
        </w:rPr>
        <w:t xml:space="preserve">he difference </w:t>
      </w:r>
      <w:r w:rsidR="00495C80">
        <w:rPr>
          <w:rFonts w:ascii="Times New Roman" w:hAnsi="Times New Roman" w:cs="Times New Roman"/>
          <w:sz w:val="24"/>
        </w:rPr>
        <w:t xml:space="preserve">in success rates </w:t>
      </w:r>
      <w:r w:rsidR="001521EF">
        <w:rPr>
          <w:rFonts w:ascii="Times New Roman" w:hAnsi="Times New Roman" w:cs="Times New Roman"/>
          <w:sz w:val="24"/>
        </w:rPr>
        <w:t xml:space="preserve">could be due to differences in </w:t>
      </w:r>
      <w:r>
        <w:rPr>
          <w:rFonts w:ascii="Times New Roman" w:hAnsi="Times New Roman" w:cs="Times New Roman"/>
          <w:sz w:val="24"/>
        </w:rPr>
        <w:t xml:space="preserve">engagement </w:t>
      </w:r>
      <w:r w:rsidR="001521EF">
        <w:rPr>
          <w:rFonts w:ascii="Times New Roman" w:hAnsi="Times New Roman" w:cs="Times New Roman"/>
          <w:sz w:val="24"/>
        </w:rPr>
        <w:t xml:space="preserve">across </w:t>
      </w:r>
      <w:r w:rsidR="000419C3">
        <w:rPr>
          <w:rFonts w:ascii="Times New Roman" w:hAnsi="Times New Roman" w:cs="Times New Roman"/>
          <w:sz w:val="24"/>
        </w:rPr>
        <w:lastRenderedPageBreak/>
        <w:t xml:space="preserve">disturbance type </w:t>
      </w:r>
      <w:r w:rsidR="001521EF">
        <w:rPr>
          <w:rFonts w:ascii="Times New Roman" w:hAnsi="Times New Roman" w:cs="Times New Roman"/>
          <w:sz w:val="24"/>
        </w:rPr>
        <w:t xml:space="preserve">conditions. </w:t>
      </w:r>
      <w:r w:rsidR="008E62C6">
        <w:rPr>
          <w:rFonts w:ascii="Times New Roman" w:hAnsi="Times New Roman" w:cs="Times New Roman"/>
          <w:sz w:val="24"/>
        </w:rPr>
        <w:t>On the one hand,</w:t>
      </w:r>
      <w:r w:rsidR="001521EF">
        <w:rPr>
          <w:rFonts w:ascii="Times New Roman" w:hAnsi="Times New Roman" w:cs="Times New Roman"/>
          <w:sz w:val="24"/>
        </w:rPr>
        <w:t xml:space="preserve"> </w:t>
      </w:r>
      <w:r>
        <w:rPr>
          <w:rFonts w:ascii="Times New Roman" w:hAnsi="Times New Roman" w:cs="Times New Roman"/>
          <w:sz w:val="24"/>
        </w:rPr>
        <w:t>individuals in the distance disturbance condition reported high</w:t>
      </w:r>
      <w:r w:rsidR="00B915CC">
        <w:rPr>
          <w:rFonts w:ascii="Times New Roman" w:hAnsi="Times New Roman" w:cs="Times New Roman"/>
          <w:sz w:val="24"/>
        </w:rPr>
        <w:t>er</w:t>
      </w:r>
      <w:r>
        <w:rPr>
          <w:rFonts w:ascii="Times New Roman" w:hAnsi="Times New Roman" w:cs="Times New Roman"/>
          <w:sz w:val="24"/>
        </w:rPr>
        <w:t xml:space="preserve"> </w:t>
      </w:r>
      <w:r w:rsidR="001521EF">
        <w:rPr>
          <w:rFonts w:ascii="Times New Roman" w:hAnsi="Times New Roman" w:cs="Times New Roman"/>
          <w:sz w:val="24"/>
        </w:rPr>
        <w:t xml:space="preserve">goal commitment </w:t>
      </w:r>
      <w:r>
        <w:rPr>
          <w:rFonts w:ascii="Times New Roman" w:hAnsi="Times New Roman" w:cs="Times New Roman"/>
          <w:sz w:val="24"/>
        </w:rPr>
        <w:t>compared to participants in the velocity disturbance condition</w:t>
      </w:r>
      <w:r w:rsidR="001521EF">
        <w:rPr>
          <w:rFonts w:ascii="Times New Roman" w:hAnsi="Times New Roman" w:cs="Times New Roman"/>
          <w:sz w:val="24"/>
        </w:rPr>
        <w:t xml:space="preserve">. </w:t>
      </w:r>
      <w:r w:rsidR="008E62C6">
        <w:rPr>
          <w:rFonts w:ascii="Times New Roman" w:hAnsi="Times New Roman" w:cs="Times New Roman"/>
          <w:sz w:val="24"/>
        </w:rPr>
        <w:t>However,</w:t>
      </w:r>
      <w:r w:rsidR="001521EF">
        <w:rPr>
          <w:rFonts w:ascii="Times New Roman" w:hAnsi="Times New Roman" w:cs="Times New Roman"/>
          <w:sz w:val="24"/>
        </w:rPr>
        <w:t xml:space="preserve"> neither enthusiasm nor frustration predicted task performance incrementally beyond </w:t>
      </w:r>
      <w:r w:rsidR="00495C80">
        <w:rPr>
          <w:rFonts w:ascii="Times New Roman" w:hAnsi="Times New Roman" w:cs="Times New Roman"/>
          <w:sz w:val="24"/>
        </w:rPr>
        <w:t xml:space="preserve">disturbance type. </w:t>
      </w:r>
      <w:r w:rsidR="00E3763A">
        <w:rPr>
          <w:rFonts w:ascii="Times New Roman" w:hAnsi="Times New Roman" w:cs="Times New Roman"/>
          <w:sz w:val="24"/>
        </w:rPr>
        <w:t>A</w:t>
      </w:r>
      <w:r>
        <w:rPr>
          <w:rFonts w:ascii="Times New Roman" w:hAnsi="Times New Roman" w:cs="Times New Roman"/>
          <w:sz w:val="24"/>
        </w:rPr>
        <w:t xml:space="preserve">nother </w:t>
      </w:r>
      <w:r w:rsidR="008E62C6">
        <w:rPr>
          <w:rFonts w:ascii="Times New Roman" w:hAnsi="Times New Roman" w:cs="Times New Roman"/>
          <w:sz w:val="24"/>
        </w:rPr>
        <w:t xml:space="preserve">possible </w:t>
      </w:r>
      <w:r>
        <w:rPr>
          <w:rFonts w:ascii="Times New Roman" w:hAnsi="Times New Roman" w:cs="Times New Roman"/>
          <w:sz w:val="24"/>
        </w:rPr>
        <w:t xml:space="preserve">explanation for this finding is that the magnitude of the distance disturbance was not large enough to </w:t>
      </w:r>
      <w:r w:rsidR="00101002">
        <w:rPr>
          <w:rFonts w:ascii="Times New Roman" w:hAnsi="Times New Roman" w:cs="Times New Roman"/>
          <w:sz w:val="24"/>
        </w:rPr>
        <w:t xml:space="preserve">fully </w:t>
      </w:r>
      <w:r>
        <w:rPr>
          <w:rFonts w:ascii="Times New Roman" w:hAnsi="Times New Roman" w:cs="Times New Roman"/>
          <w:sz w:val="24"/>
        </w:rPr>
        <w:t xml:space="preserve">match the effects </w:t>
      </w:r>
      <w:r w:rsidR="00764E0F">
        <w:rPr>
          <w:rFonts w:ascii="Times New Roman" w:hAnsi="Times New Roman" w:cs="Times New Roman"/>
          <w:sz w:val="24"/>
        </w:rPr>
        <w:t xml:space="preserve">of </w:t>
      </w:r>
      <w:r>
        <w:rPr>
          <w:rFonts w:ascii="Times New Roman" w:hAnsi="Times New Roman" w:cs="Times New Roman"/>
          <w:sz w:val="24"/>
        </w:rPr>
        <w:t>the velocity disturbance on the likelihood of meeting the goal. That is, we may have underestimated the magnitude that the distance setback needed to be in order for approximately 16% (i.e., +1 SD) of the participants in the distance disturbance condition to meet the goal. Although we set the magnitude of the disturbance based on the results of the Pilot Study 1 data, there is sure to be sampl</w:t>
      </w:r>
      <w:r w:rsidR="00764E0F">
        <w:rPr>
          <w:rFonts w:ascii="Times New Roman" w:hAnsi="Times New Roman" w:cs="Times New Roman"/>
          <w:sz w:val="24"/>
        </w:rPr>
        <w:t>e</w:t>
      </w:r>
      <w:r>
        <w:rPr>
          <w:rFonts w:ascii="Times New Roman" w:hAnsi="Times New Roman" w:cs="Times New Roman"/>
          <w:sz w:val="24"/>
        </w:rPr>
        <w:t xml:space="preserve"> to sample variance in the rates at which participants </w:t>
      </w:r>
      <w:r w:rsidR="00764E0F">
        <w:rPr>
          <w:rFonts w:ascii="Times New Roman" w:hAnsi="Times New Roman" w:cs="Times New Roman"/>
          <w:sz w:val="24"/>
        </w:rPr>
        <w:t xml:space="preserve">are </w:t>
      </w:r>
      <w:r>
        <w:rPr>
          <w:rFonts w:ascii="Times New Roman" w:hAnsi="Times New Roman" w:cs="Times New Roman"/>
          <w:sz w:val="24"/>
        </w:rPr>
        <w:t xml:space="preserve">able to complete contracts. </w:t>
      </w:r>
      <w:r w:rsidR="00764E0F">
        <w:rPr>
          <w:rFonts w:ascii="Times New Roman" w:hAnsi="Times New Roman" w:cs="Times New Roman"/>
          <w:sz w:val="24"/>
        </w:rPr>
        <w:t>Therefore</w:t>
      </w:r>
      <w:r w:rsidR="00B33D74">
        <w:rPr>
          <w:rFonts w:ascii="Times New Roman" w:hAnsi="Times New Roman" w:cs="Times New Roman"/>
          <w:sz w:val="24"/>
        </w:rPr>
        <w:t>, we introduced a</w:t>
      </w:r>
      <w:r>
        <w:rPr>
          <w:rFonts w:ascii="Times New Roman" w:hAnsi="Times New Roman" w:cs="Times New Roman"/>
          <w:sz w:val="24"/>
        </w:rPr>
        <w:t xml:space="preserve"> </w:t>
      </w:r>
      <w:r w:rsidR="00B33D74">
        <w:rPr>
          <w:rFonts w:ascii="Times New Roman" w:hAnsi="Times New Roman" w:cs="Times New Roman"/>
          <w:sz w:val="24"/>
        </w:rPr>
        <w:t>revised</w:t>
      </w:r>
      <w:r w:rsidR="00911C08">
        <w:rPr>
          <w:rFonts w:ascii="Times New Roman" w:hAnsi="Times New Roman" w:cs="Times New Roman"/>
          <w:sz w:val="24"/>
        </w:rPr>
        <w:t xml:space="preserve"> tas</w:t>
      </w:r>
      <w:r w:rsidR="00B33D74">
        <w:rPr>
          <w:rFonts w:ascii="Times New Roman" w:hAnsi="Times New Roman" w:cs="Times New Roman"/>
          <w:sz w:val="24"/>
        </w:rPr>
        <w:t>k</w:t>
      </w:r>
      <w:r w:rsidR="00911C08">
        <w:rPr>
          <w:rFonts w:ascii="Times New Roman" w:hAnsi="Times New Roman" w:cs="Times New Roman"/>
          <w:sz w:val="24"/>
        </w:rPr>
        <w:t xml:space="preserve"> </w:t>
      </w:r>
      <w:r>
        <w:rPr>
          <w:rFonts w:ascii="Times New Roman" w:hAnsi="Times New Roman" w:cs="Times New Roman"/>
          <w:sz w:val="24"/>
        </w:rPr>
        <w:t xml:space="preserve">in Study 2 </w:t>
      </w:r>
      <w:r w:rsidR="00B33D74">
        <w:rPr>
          <w:rFonts w:ascii="Times New Roman" w:hAnsi="Times New Roman" w:cs="Times New Roman"/>
          <w:sz w:val="24"/>
        </w:rPr>
        <w:t>t</w:t>
      </w:r>
      <w:r>
        <w:rPr>
          <w:rFonts w:ascii="Times New Roman" w:hAnsi="Times New Roman" w:cs="Times New Roman"/>
          <w:sz w:val="24"/>
        </w:rPr>
        <w:t xml:space="preserve">o </w:t>
      </w:r>
      <w:r w:rsidR="008E62C6">
        <w:rPr>
          <w:rFonts w:ascii="Times New Roman" w:hAnsi="Times New Roman" w:cs="Times New Roman"/>
          <w:sz w:val="24"/>
        </w:rPr>
        <w:t>address this possibility</w:t>
      </w:r>
      <w:r>
        <w:rPr>
          <w:rFonts w:ascii="Times New Roman" w:hAnsi="Times New Roman" w:cs="Times New Roman"/>
          <w:sz w:val="24"/>
        </w:rPr>
        <w:t xml:space="preserve">.  </w:t>
      </w:r>
    </w:p>
    <w:p w14:paraId="6A3BE8D7" w14:textId="41C64712" w:rsidR="00DD4E44" w:rsidRDefault="00DD4E44" w:rsidP="00F04E1F">
      <w:pPr>
        <w:widowControl w:val="0"/>
        <w:spacing w:after="0" w:line="480" w:lineRule="auto"/>
        <w:rPr>
          <w:rFonts w:ascii="Times New Roman" w:hAnsi="Times New Roman" w:cs="Times New Roman"/>
          <w:b/>
          <w:sz w:val="24"/>
          <w:szCs w:val="24"/>
        </w:rPr>
      </w:pPr>
      <w:r>
        <w:rPr>
          <w:rFonts w:ascii="Times New Roman" w:hAnsi="Times New Roman" w:cs="Times New Roman"/>
          <w:b/>
          <w:sz w:val="24"/>
          <w:szCs w:val="24"/>
        </w:rPr>
        <w:t>Discussion</w:t>
      </w:r>
    </w:p>
    <w:p w14:paraId="702738F5" w14:textId="4FF191AF" w:rsidR="008261C3" w:rsidRDefault="000B7E3A" w:rsidP="00F04E1F">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D6461D">
        <w:rPr>
          <w:rFonts w:ascii="Times New Roman" w:hAnsi="Times New Roman" w:cs="Times New Roman"/>
          <w:sz w:val="24"/>
          <w:szCs w:val="24"/>
        </w:rPr>
        <w:t>Study 1 support</w:t>
      </w:r>
      <w:r w:rsidR="00B82C89">
        <w:rPr>
          <w:rFonts w:ascii="Times New Roman" w:hAnsi="Times New Roman" w:cs="Times New Roman"/>
          <w:sz w:val="24"/>
          <w:szCs w:val="24"/>
        </w:rPr>
        <w:t>ed</w:t>
      </w:r>
      <w:r w:rsidR="00D6461D">
        <w:rPr>
          <w:rFonts w:ascii="Times New Roman" w:hAnsi="Times New Roman" w:cs="Times New Roman"/>
          <w:sz w:val="24"/>
          <w:szCs w:val="24"/>
        </w:rPr>
        <w:t xml:space="preserve"> our predictions </w:t>
      </w:r>
      <w:r w:rsidR="00A37F38">
        <w:rPr>
          <w:rFonts w:ascii="Times New Roman" w:hAnsi="Times New Roman" w:cs="Times New Roman"/>
          <w:sz w:val="24"/>
          <w:szCs w:val="24"/>
        </w:rPr>
        <w:t xml:space="preserve">regarding </w:t>
      </w:r>
      <w:r w:rsidR="00D6461D">
        <w:rPr>
          <w:rFonts w:ascii="Times New Roman" w:hAnsi="Times New Roman" w:cs="Times New Roman"/>
          <w:sz w:val="24"/>
          <w:szCs w:val="24"/>
        </w:rPr>
        <w:t>the effects of disturbances on the emotional experience of goal pursuit. The introduction of a disturbance during goal pursuit resulted in decrease</w:t>
      </w:r>
      <w:r w:rsidR="00A37F38">
        <w:rPr>
          <w:rFonts w:ascii="Times New Roman" w:hAnsi="Times New Roman" w:cs="Times New Roman"/>
          <w:sz w:val="24"/>
          <w:szCs w:val="24"/>
        </w:rPr>
        <w:t>d</w:t>
      </w:r>
      <w:r w:rsidR="00D6461D">
        <w:rPr>
          <w:rFonts w:ascii="Times New Roman" w:hAnsi="Times New Roman" w:cs="Times New Roman"/>
          <w:sz w:val="24"/>
          <w:szCs w:val="24"/>
        </w:rPr>
        <w:t xml:space="preserve"> enthusiasm and increase</w:t>
      </w:r>
      <w:r w:rsidR="00A37F38">
        <w:rPr>
          <w:rFonts w:ascii="Times New Roman" w:hAnsi="Times New Roman" w:cs="Times New Roman"/>
          <w:sz w:val="24"/>
          <w:szCs w:val="24"/>
        </w:rPr>
        <w:t>d</w:t>
      </w:r>
      <w:r w:rsidR="00D6461D">
        <w:rPr>
          <w:rFonts w:ascii="Times New Roman" w:hAnsi="Times New Roman" w:cs="Times New Roman"/>
          <w:sz w:val="24"/>
          <w:szCs w:val="24"/>
        </w:rPr>
        <w:t xml:space="preserve"> frustration. However, the degree to which these emotions persisted over time varied by disturbance type. Specifically, enthusiasm and frustration </w:t>
      </w:r>
      <w:r w:rsidR="00D6461D">
        <w:rPr>
          <w:rFonts w:ascii="Times New Roman" w:hAnsi="Times New Roman" w:cs="Times New Roman"/>
          <w:sz w:val="24"/>
        </w:rPr>
        <w:t xml:space="preserve">tended to return to baseline levels for individuals who experienced a distance disturbance, yet this was not the case for individuals who experienced a velocity disturbance. </w:t>
      </w:r>
      <w:r w:rsidR="00FE3A2C">
        <w:rPr>
          <w:rFonts w:ascii="Times New Roman" w:hAnsi="Times New Roman" w:cs="Times New Roman"/>
          <w:sz w:val="24"/>
        </w:rPr>
        <w:t xml:space="preserve">Study 1 provided mixed support for the downstream effects of these emotions on goal commitment and </w:t>
      </w:r>
      <w:r w:rsidR="007E7217">
        <w:rPr>
          <w:rFonts w:ascii="Times New Roman" w:hAnsi="Times New Roman" w:cs="Times New Roman"/>
          <w:sz w:val="24"/>
        </w:rPr>
        <w:t xml:space="preserve">task </w:t>
      </w:r>
      <w:r w:rsidR="00FE3A2C">
        <w:rPr>
          <w:rFonts w:ascii="Times New Roman" w:hAnsi="Times New Roman" w:cs="Times New Roman"/>
          <w:sz w:val="24"/>
        </w:rPr>
        <w:t>performance.</w:t>
      </w:r>
      <w:r w:rsidR="00007581">
        <w:rPr>
          <w:rFonts w:ascii="Times New Roman" w:hAnsi="Times New Roman" w:cs="Times New Roman"/>
          <w:sz w:val="24"/>
        </w:rPr>
        <w:t xml:space="preserve"> In support of our predictions, enthusiasm was positively related to goal commitment. Further, </w:t>
      </w:r>
      <w:r w:rsidR="008261C3">
        <w:rPr>
          <w:rFonts w:ascii="Times New Roman" w:hAnsi="Times New Roman" w:cs="Times New Roman"/>
          <w:sz w:val="24"/>
        </w:rPr>
        <w:t xml:space="preserve">there was a significant indirect effect of disturbance type on goal commitment via enthusiasm, such that experiencing a velocity </w:t>
      </w:r>
      <w:r w:rsidR="00E3763A">
        <w:rPr>
          <w:rFonts w:ascii="Times New Roman" w:hAnsi="Times New Roman" w:cs="Times New Roman"/>
          <w:sz w:val="24"/>
        </w:rPr>
        <w:t xml:space="preserve">disturbance </w:t>
      </w:r>
      <w:r w:rsidR="008261C3">
        <w:rPr>
          <w:rFonts w:ascii="Times New Roman" w:hAnsi="Times New Roman" w:cs="Times New Roman"/>
          <w:sz w:val="24"/>
        </w:rPr>
        <w:t xml:space="preserve">was more detrimental to goal commitment, relative to experiencing a distance disturbance. </w:t>
      </w:r>
      <w:r w:rsidR="00007581">
        <w:rPr>
          <w:rFonts w:ascii="Times New Roman" w:hAnsi="Times New Roman" w:cs="Times New Roman"/>
          <w:sz w:val="24"/>
        </w:rPr>
        <w:t xml:space="preserve">In contrast to our predictions, there were no effects on task </w:t>
      </w:r>
      <w:r w:rsidR="00007581">
        <w:rPr>
          <w:rFonts w:ascii="Times New Roman" w:hAnsi="Times New Roman" w:cs="Times New Roman"/>
          <w:sz w:val="24"/>
        </w:rPr>
        <w:lastRenderedPageBreak/>
        <w:t xml:space="preserve">performance, nor was frustration related to goal commitment. </w:t>
      </w:r>
    </w:p>
    <w:p w14:paraId="01B72542" w14:textId="0A5F9077" w:rsidR="003C2A85" w:rsidRDefault="00007581" w:rsidP="00F04E1F">
      <w:pPr>
        <w:widowControl w:val="0"/>
        <w:spacing w:after="0" w:line="480" w:lineRule="auto"/>
        <w:ind w:firstLine="720"/>
        <w:rPr>
          <w:rFonts w:ascii="Times New Roman" w:hAnsi="Times New Roman" w:cs="Times New Roman"/>
          <w:sz w:val="24"/>
        </w:rPr>
      </w:pPr>
      <w:r>
        <w:rPr>
          <w:rFonts w:ascii="Times New Roman" w:hAnsi="Times New Roman" w:cs="Times New Roman"/>
          <w:sz w:val="24"/>
          <w:szCs w:val="24"/>
        </w:rPr>
        <w:t xml:space="preserve">We believe it is possible that the nature of the study design contributed to </w:t>
      </w:r>
      <w:r w:rsidR="00DF2EF1">
        <w:rPr>
          <w:rFonts w:ascii="Times New Roman" w:hAnsi="Times New Roman" w:cs="Times New Roman"/>
          <w:sz w:val="24"/>
          <w:szCs w:val="24"/>
        </w:rPr>
        <w:t xml:space="preserve">the mixed findings for goal commitment and performance. </w:t>
      </w:r>
      <w:r w:rsidR="00693079">
        <w:rPr>
          <w:rFonts w:ascii="Times New Roman" w:eastAsia="Times New Roman" w:hAnsi="Times New Roman" w:cs="Times New Roman"/>
          <w:sz w:val="24"/>
          <w:szCs w:val="24"/>
        </w:rPr>
        <w:t>W</w:t>
      </w:r>
      <w:r w:rsidR="003A10E3">
        <w:rPr>
          <w:rFonts w:ascii="Times New Roman" w:eastAsia="Times New Roman" w:hAnsi="Times New Roman" w:cs="Times New Roman"/>
          <w:sz w:val="24"/>
          <w:szCs w:val="24"/>
        </w:rPr>
        <w:t xml:space="preserve">e </w:t>
      </w:r>
      <w:r w:rsidR="003F49EE">
        <w:rPr>
          <w:rFonts w:ascii="Times New Roman" w:eastAsia="Times New Roman" w:hAnsi="Times New Roman" w:cs="Times New Roman"/>
          <w:sz w:val="24"/>
          <w:szCs w:val="24"/>
        </w:rPr>
        <w:t>attempted</w:t>
      </w:r>
      <w:r w:rsidR="003A10E3">
        <w:rPr>
          <w:rFonts w:ascii="Times New Roman" w:eastAsia="Times New Roman" w:hAnsi="Times New Roman" w:cs="Times New Roman"/>
          <w:sz w:val="24"/>
          <w:szCs w:val="24"/>
        </w:rPr>
        <w:t xml:space="preserve"> to design the </w:t>
      </w:r>
      <w:r w:rsidR="00693079">
        <w:rPr>
          <w:rFonts w:ascii="Times New Roman" w:eastAsia="Times New Roman" w:hAnsi="Times New Roman" w:cs="Times New Roman"/>
          <w:sz w:val="24"/>
          <w:szCs w:val="24"/>
        </w:rPr>
        <w:t xml:space="preserve">Study 1 </w:t>
      </w:r>
      <w:r w:rsidR="003A10E3">
        <w:rPr>
          <w:rFonts w:ascii="Times New Roman" w:eastAsia="Times New Roman" w:hAnsi="Times New Roman" w:cs="Times New Roman"/>
          <w:sz w:val="24"/>
          <w:szCs w:val="24"/>
        </w:rPr>
        <w:t xml:space="preserve">experimental task such that the number of contracts participants were able to complete (i.e., task performance) was not a function of ability. As such, our logic was that variance in task performance would </w:t>
      </w:r>
      <w:r w:rsidR="00693079">
        <w:rPr>
          <w:rFonts w:ascii="Times New Roman" w:eastAsia="Times New Roman" w:hAnsi="Times New Roman" w:cs="Times New Roman"/>
          <w:sz w:val="24"/>
          <w:szCs w:val="24"/>
        </w:rPr>
        <w:t>reflect variance in</w:t>
      </w:r>
      <w:r w:rsidR="000B7E3A">
        <w:rPr>
          <w:rFonts w:ascii="Times New Roman" w:eastAsia="Times New Roman" w:hAnsi="Times New Roman" w:cs="Times New Roman"/>
          <w:sz w:val="24"/>
          <w:szCs w:val="24"/>
        </w:rPr>
        <w:t xml:space="preserve"> </w:t>
      </w:r>
      <w:r w:rsidR="003A10E3">
        <w:rPr>
          <w:rFonts w:ascii="Times New Roman" w:eastAsia="Times New Roman" w:hAnsi="Times New Roman" w:cs="Times New Roman"/>
          <w:sz w:val="24"/>
          <w:szCs w:val="24"/>
        </w:rPr>
        <w:t xml:space="preserve">effort </w:t>
      </w:r>
      <w:r w:rsidR="000B7E3A">
        <w:rPr>
          <w:rFonts w:ascii="Times New Roman" w:eastAsia="Times New Roman" w:hAnsi="Times New Roman" w:cs="Times New Roman"/>
          <w:sz w:val="24"/>
          <w:szCs w:val="24"/>
        </w:rPr>
        <w:t xml:space="preserve">and the type </w:t>
      </w:r>
      <w:r w:rsidR="003A10E3">
        <w:rPr>
          <w:rFonts w:ascii="Times New Roman" w:eastAsia="Times New Roman" w:hAnsi="Times New Roman" w:cs="Times New Roman"/>
          <w:sz w:val="24"/>
          <w:szCs w:val="24"/>
        </w:rPr>
        <w:t>of database used</w:t>
      </w:r>
      <w:r w:rsidR="000B7E3A">
        <w:rPr>
          <w:rFonts w:ascii="Times New Roman" w:eastAsia="Times New Roman" w:hAnsi="Times New Roman" w:cs="Times New Roman"/>
          <w:sz w:val="24"/>
          <w:szCs w:val="24"/>
        </w:rPr>
        <w:t xml:space="preserve">. </w:t>
      </w:r>
      <w:r w:rsidR="00E3763A">
        <w:rPr>
          <w:rFonts w:ascii="Times New Roman" w:eastAsia="Times New Roman" w:hAnsi="Times New Roman" w:cs="Times New Roman"/>
          <w:sz w:val="24"/>
          <w:szCs w:val="24"/>
        </w:rPr>
        <w:t>Thus</w:t>
      </w:r>
      <w:r w:rsidR="000B7E3A">
        <w:rPr>
          <w:rFonts w:ascii="Times New Roman" w:eastAsia="Times New Roman" w:hAnsi="Times New Roman" w:cs="Times New Roman"/>
          <w:sz w:val="24"/>
          <w:szCs w:val="24"/>
        </w:rPr>
        <w:t>, in a model in which the disturbance type</w:t>
      </w:r>
      <w:r w:rsidR="003A10E3">
        <w:rPr>
          <w:rFonts w:ascii="Times New Roman" w:eastAsia="Times New Roman" w:hAnsi="Times New Roman" w:cs="Times New Roman"/>
          <w:sz w:val="24"/>
          <w:szCs w:val="24"/>
        </w:rPr>
        <w:t xml:space="preserve"> </w:t>
      </w:r>
      <w:r w:rsidR="000B7E3A">
        <w:rPr>
          <w:rFonts w:ascii="Times New Roman" w:eastAsia="Times New Roman" w:hAnsi="Times New Roman" w:cs="Times New Roman"/>
          <w:sz w:val="24"/>
          <w:szCs w:val="24"/>
        </w:rPr>
        <w:t>was included as a control</w:t>
      </w:r>
      <w:r w:rsidR="003A10E3">
        <w:rPr>
          <w:rFonts w:ascii="Times New Roman" w:eastAsia="Times New Roman" w:hAnsi="Times New Roman" w:cs="Times New Roman"/>
          <w:sz w:val="24"/>
          <w:szCs w:val="24"/>
        </w:rPr>
        <w:t xml:space="preserve"> variable, incremental effects of enthusiasm and frustration beyond disturbance type would represent effects </w:t>
      </w:r>
      <w:r w:rsidR="00693079">
        <w:rPr>
          <w:rFonts w:ascii="Times New Roman" w:eastAsia="Times New Roman" w:hAnsi="Times New Roman" w:cs="Times New Roman"/>
          <w:sz w:val="24"/>
          <w:szCs w:val="24"/>
        </w:rPr>
        <w:t xml:space="preserve">of </w:t>
      </w:r>
      <w:r w:rsidR="003A10E3">
        <w:rPr>
          <w:rFonts w:ascii="Times New Roman" w:eastAsia="Times New Roman" w:hAnsi="Times New Roman" w:cs="Times New Roman"/>
          <w:sz w:val="24"/>
          <w:szCs w:val="24"/>
        </w:rPr>
        <w:t xml:space="preserve">effort. </w:t>
      </w:r>
      <w:r w:rsidR="003A10E3" w:rsidRPr="0099494F">
        <w:rPr>
          <w:rFonts w:ascii="Times New Roman" w:eastAsia="Times New Roman" w:hAnsi="Times New Roman" w:cs="Times New Roman"/>
          <w:sz w:val="24"/>
          <w:szCs w:val="24"/>
        </w:rPr>
        <w:t>However, even with very simple tasks ability tends to predict performance (Hunter &amp; Hunter, 1984), meaning</w:t>
      </w:r>
      <w:r w:rsidR="003A10E3">
        <w:rPr>
          <w:rFonts w:ascii="Times New Roman" w:eastAsia="Times New Roman" w:hAnsi="Times New Roman" w:cs="Times New Roman"/>
          <w:sz w:val="24"/>
          <w:szCs w:val="24"/>
        </w:rPr>
        <w:t xml:space="preserve"> </w:t>
      </w:r>
      <w:r w:rsidR="00693079">
        <w:rPr>
          <w:rFonts w:ascii="Times New Roman" w:eastAsia="Times New Roman" w:hAnsi="Times New Roman" w:cs="Times New Roman"/>
          <w:sz w:val="24"/>
          <w:szCs w:val="24"/>
        </w:rPr>
        <w:t>that</w:t>
      </w:r>
      <w:r w:rsidR="003A10E3">
        <w:rPr>
          <w:rFonts w:ascii="Times New Roman" w:eastAsia="Times New Roman" w:hAnsi="Times New Roman" w:cs="Times New Roman"/>
          <w:sz w:val="24"/>
          <w:szCs w:val="24"/>
        </w:rPr>
        <w:t xml:space="preserve"> residual variance in task performance (beyond disturbance type) was </w:t>
      </w:r>
      <w:r w:rsidR="00693079">
        <w:rPr>
          <w:rFonts w:ascii="Times New Roman" w:eastAsia="Times New Roman" w:hAnsi="Times New Roman" w:cs="Times New Roman"/>
          <w:sz w:val="24"/>
          <w:szCs w:val="24"/>
        </w:rPr>
        <w:t xml:space="preserve">likely not </w:t>
      </w:r>
      <w:r w:rsidR="003A10E3" w:rsidRPr="003F49EE">
        <w:rPr>
          <w:rFonts w:ascii="Times New Roman" w:eastAsia="Times New Roman" w:hAnsi="Times New Roman" w:cs="Times New Roman"/>
          <w:i/>
          <w:sz w:val="24"/>
          <w:szCs w:val="24"/>
        </w:rPr>
        <w:t>solely</w:t>
      </w:r>
      <w:r w:rsidR="003A10E3">
        <w:rPr>
          <w:rFonts w:ascii="Times New Roman" w:eastAsia="Times New Roman" w:hAnsi="Times New Roman" w:cs="Times New Roman"/>
          <w:sz w:val="24"/>
          <w:szCs w:val="24"/>
        </w:rPr>
        <w:t xml:space="preserve"> a function of effort. </w:t>
      </w:r>
      <w:r w:rsidR="00693079">
        <w:rPr>
          <w:rFonts w:ascii="Times New Roman" w:eastAsia="Times New Roman" w:hAnsi="Times New Roman" w:cs="Times New Roman"/>
          <w:sz w:val="24"/>
          <w:szCs w:val="24"/>
        </w:rPr>
        <w:t xml:space="preserve">Therefore, </w:t>
      </w:r>
      <w:r w:rsidR="00FF07F6">
        <w:rPr>
          <w:rFonts w:ascii="Times New Roman" w:eastAsia="Times New Roman" w:hAnsi="Times New Roman" w:cs="Times New Roman"/>
          <w:sz w:val="24"/>
          <w:szCs w:val="24"/>
        </w:rPr>
        <w:t xml:space="preserve">to address </w:t>
      </w:r>
      <w:r w:rsidR="00A37F38">
        <w:rPr>
          <w:rFonts w:ascii="Times New Roman" w:eastAsia="Times New Roman" w:hAnsi="Times New Roman" w:cs="Times New Roman"/>
          <w:sz w:val="24"/>
          <w:szCs w:val="24"/>
        </w:rPr>
        <w:t xml:space="preserve">this </w:t>
      </w:r>
      <w:r w:rsidR="00FF07F6">
        <w:rPr>
          <w:rFonts w:ascii="Times New Roman" w:eastAsia="Times New Roman" w:hAnsi="Times New Roman" w:cs="Times New Roman"/>
          <w:sz w:val="24"/>
          <w:szCs w:val="24"/>
        </w:rPr>
        <w:t xml:space="preserve">limitation </w:t>
      </w:r>
      <w:r w:rsidR="00693079">
        <w:rPr>
          <w:rFonts w:ascii="Times New Roman" w:eastAsia="Times New Roman" w:hAnsi="Times New Roman" w:cs="Times New Roman"/>
          <w:sz w:val="24"/>
          <w:szCs w:val="24"/>
        </w:rPr>
        <w:t>we changed the nature of the disturbance (describe</w:t>
      </w:r>
      <w:r w:rsidR="00FF07F6">
        <w:rPr>
          <w:rFonts w:ascii="Times New Roman" w:eastAsia="Times New Roman" w:hAnsi="Times New Roman" w:cs="Times New Roman"/>
          <w:sz w:val="24"/>
          <w:szCs w:val="24"/>
        </w:rPr>
        <w:t>d</w:t>
      </w:r>
      <w:r w:rsidR="00693079">
        <w:rPr>
          <w:rFonts w:ascii="Times New Roman" w:eastAsia="Times New Roman" w:hAnsi="Times New Roman" w:cs="Times New Roman"/>
          <w:sz w:val="24"/>
          <w:szCs w:val="24"/>
        </w:rPr>
        <w:t xml:space="preserve"> below) and </w:t>
      </w:r>
      <w:r w:rsidR="003C2A85">
        <w:rPr>
          <w:rFonts w:ascii="Times New Roman" w:hAnsi="Times New Roman" w:cs="Times New Roman"/>
          <w:sz w:val="24"/>
        </w:rPr>
        <w:t>include</w:t>
      </w:r>
      <w:r w:rsidR="003A10E3">
        <w:rPr>
          <w:rFonts w:ascii="Times New Roman" w:hAnsi="Times New Roman" w:cs="Times New Roman"/>
          <w:sz w:val="24"/>
        </w:rPr>
        <w:t>d a</w:t>
      </w:r>
      <w:r w:rsidR="003C2A85">
        <w:rPr>
          <w:rFonts w:ascii="Times New Roman" w:hAnsi="Times New Roman" w:cs="Times New Roman"/>
          <w:sz w:val="24"/>
        </w:rPr>
        <w:t xml:space="preserve"> self-reported </w:t>
      </w:r>
      <w:r w:rsidR="003A10E3">
        <w:rPr>
          <w:rFonts w:ascii="Times New Roman" w:hAnsi="Times New Roman" w:cs="Times New Roman"/>
          <w:sz w:val="24"/>
        </w:rPr>
        <w:t xml:space="preserve">measure of </w:t>
      </w:r>
      <w:r w:rsidR="003C2A85">
        <w:rPr>
          <w:rFonts w:ascii="Times New Roman" w:hAnsi="Times New Roman" w:cs="Times New Roman"/>
          <w:sz w:val="24"/>
        </w:rPr>
        <w:t>effort</w:t>
      </w:r>
      <w:r w:rsidR="00FF07F6">
        <w:rPr>
          <w:rFonts w:ascii="Times New Roman" w:hAnsi="Times New Roman" w:cs="Times New Roman"/>
          <w:sz w:val="24"/>
        </w:rPr>
        <w:t xml:space="preserve"> in Study 2</w:t>
      </w:r>
      <w:r w:rsidR="003C2A85">
        <w:rPr>
          <w:rFonts w:ascii="Times New Roman" w:hAnsi="Times New Roman" w:cs="Times New Roman"/>
          <w:sz w:val="24"/>
        </w:rPr>
        <w:t xml:space="preserve">. </w:t>
      </w:r>
    </w:p>
    <w:p w14:paraId="5FE4B311" w14:textId="721C0093" w:rsidR="00885265" w:rsidRDefault="00885265" w:rsidP="00F04E1F">
      <w:pPr>
        <w:widowControl w:val="0"/>
        <w:spacing w:after="0" w:line="480" w:lineRule="auto"/>
        <w:rPr>
          <w:rFonts w:ascii="Times New Roman" w:hAnsi="Times New Roman" w:cs="Times New Roman"/>
          <w:sz w:val="24"/>
        </w:rPr>
      </w:pPr>
      <w:r>
        <w:rPr>
          <w:rFonts w:ascii="Times New Roman" w:hAnsi="Times New Roman" w:cs="Times New Roman"/>
          <w:sz w:val="24"/>
        </w:rPr>
        <w:tab/>
      </w:r>
      <w:r w:rsidR="00264171">
        <w:rPr>
          <w:rFonts w:ascii="Times New Roman" w:hAnsi="Times New Roman" w:cs="Times New Roman"/>
          <w:sz w:val="24"/>
        </w:rPr>
        <w:t>Furthermore</w:t>
      </w:r>
      <w:r w:rsidR="00B915CC">
        <w:rPr>
          <w:rFonts w:ascii="Times New Roman" w:hAnsi="Times New Roman" w:cs="Times New Roman"/>
          <w:sz w:val="24"/>
        </w:rPr>
        <w:t>, another</w:t>
      </w:r>
      <w:r>
        <w:rPr>
          <w:rFonts w:ascii="Times New Roman" w:hAnsi="Times New Roman" w:cs="Times New Roman"/>
          <w:sz w:val="24"/>
        </w:rPr>
        <w:t xml:space="preserve"> limitation of </w:t>
      </w:r>
      <w:r w:rsidR="003F49EE">
        <w:rPr>
          <w:rFonts w:ascii="Times New Roman" w:hAnsi="Times New Roman" w:cs="Times New Roman"/>
          <w:sz w:val="24"/>
        </w:rPr>
        <w:t>S</w:t>
      </w:r>
      <w:r>
        <w:rPr>
          <w:rFonts w:ascii="Times New Roman" w:hAnsi="Times New Roman" w:cs="Times New Roman"/>
          <w:sz w:val="24"/>
        </w:rPr>
        <w:t xml:space="preserve">tudy </w:t>
      </w:r>
      <w:r w:rsidR="003F49EE">
        <w:rPr>
          <w:rFonts w:ascii="Times New Roman" w:hAnsi="Times New Roman" w:cs="Times New Roman"/>
          <w:sz w:val="24"/>
        </w:rPr>
        <w:t>1 was</w:t>
      </w:r>
      <w:r>
        <w:rPr>
          <w:rFonts w:ascii="Times New Roman" w:hAnsi="Times New Roman" w:cs="Times New Roman"/>
          <w:sz w:val="24"/>
        </w:rPr>
        <w:t xml:space="preserve"> that using the unsorted database may have been more challenging and may have required more energy and attention than using the sorted database. Therefore, an alternative explanation for the results of Study 1 could be that the persisten</w:t>
      </w:r>
      <w:r w:rsidR="00E3763A">
        <w:rPr>
          <w:rFonts w:ascii="Times New Roman" w:hAnsi="Times New Roman" w:cs="Times New Roman"/>
          <w:sz w:val="24"/>
        </w:rPr>
        <w:t>t</w:t>
      </w:r>
      <w:r>
        <w:rPr>
          <w:rFonts w:ascii="Times New Roman" w:hAnsi="Times New Roman" w:cs="Times New Roman"/>
          <w:sz w:val="24"/>
        </w:rPr>
        <w:t xml:space="preserve"> </w:t>
      </w:r>
      <w:r w:rsidR="00E3763A">
        <w:rPr>
          <w:rFonts w:ascii="Times New Roman" w:hAnsi="Times New Roman" w:cs="Times New Roman"/>
          <w:sz w:val="24"/>
        </w:rPr>
        <w:t>changes</w:t>
      </w:r>
      <w:r>
        <w:rPr>
          <w:rFonts w:ascii="Times New Roman" w:hAnsi="Times New Roman" w:cs="Times New Roman"/>
          <w:sz w:val="24"/>
        </w:rPr>
        <w:t xml:space="preserve"> in enthusiasm and frustration</w:t>
      </w:r>
      <w:r w:rsidR="00C26562">
        <w:rPr>
          <w:rFonts w:ascii="Times New Roman" w:hAnsi="Times New Roman" w:cs="Times New Roman"/>
          <w:sz w:val="24"/>
        </w:rPr>
        <w:t xml:space="preserve"> in the velocity versus distance disturbance condition</w:t>
      </w:r>
      <w:r>
        <w:rPr>
          <w:rFonts w:ascii="Times New Roman" w:hAnsi="Times New Roman" w:cs="Times New Roman"/>
          <w:sz w:val="24"/>
        </w:rPr>
        <w:t xml:space="preserve"> may have been due to fatigue, rather than discrepancies between desired velocity and actual velocity. </w:t>
      </w:r>
      <w:r w:rsidR="00B915CC">
        <w:rPr>
          <w:rFonts w:ascii="Times New Roman" w:hAnsi="Times New Roman" w:cs="Times New Roman"/>
          <w:sz w:val="24"/>
        </w:rPr>
        <w:t>This limitation was also addressed via the use of</w:t>
      </w:r>
      <w:r>
        <w:rPr>
          <w:rFonts w:ascii="Times New Roman" w:hAnsi="Times New Roman" w:cs="Times New Roman"/>
          <w:sz w:val="24"/>
        </w:rPr>
        <w:t xml:space="preserve"> a different experimental task in Study 2. Briefly, </w:t>
      </w:r>
      <w:r w:rsidR="004751DF">
        <w:rPr>
          <w:rFonts w:ascii="Times New Roman" w:hAnsi="Times New Roman" w:cs="Times New Roman"/>
          <w:sz w:val="24"/>
        </w:rPr>
        <w:t xml:space="preserve">the task </w:t>
      </w:r>
      <w:r w:rsidR="00E3763A">
        <w:rPr>
          <w:rFonts w:ascii="Times New Roman" w:hAnsi="Times New Roman" w:cs="Times New Roman"/>
          <w:sz w:val="24"/>
        </w:rPr>
        <w:t xml:space="preserve">used in Study 2 </w:t>
      </w:r>
      <w:r w:rsidR="004751DF">
        <w:rPr>
          <w:rFonts w:ascii="Times New Roman" w:hAnsi="Times New Roman" w:cs="Times New Roman"/>
          <w:sz w:val="24"/>
        </w:rPr>
        <w:t>was designed to require the same amount of attention and energy across the “fast” and “slow” conditions. As such, replicating the results from Study 1 using this new task provide</w:t>
      </w:r>
      <w:r w:rsidR="00205BD8">
        <w:rPr>
          <w:rFonts w:ascii="Times New Roman" w:hAnsi="Times New Roman" w:cs="Times New Roman"/>
          <w:sz w:val="24"/>
        </w:rPr>
        <w:t>s</w:t>
      </w:r>
      <w:r w:rsidR="004751DF">
        <w:rPr>
          <w:rFonts w:ascii="Times New Roman" w:hAnsi="Times New Roman" w:cs="Times New Roman"/>
          <w:sz w:val="24"/>
        </w:rPr>
        <w:t xml:space="preserve"> additional evidence that the difference in emotional reactions to disturbances observed across disturbance types was indeed due to differences in velocity, rather than differences in task demands.</w:t>
      </w:r>
    </w:p>
    <w:p w14:paraId="59C0EBFE" w14:textId="0E55B45B" w:rsidR="00847D1B" w:rsidRPr="00607BB1" w:rsidRDefault="00607BB1" w:rsidP="00F04E1F">
      <w:pPr>
        <w:widowControl w:val="0"/>
        <w:spacing w:after="0" w:line="480" w:lineRule="auto"/>
        <w:jc w:val="center"/>
        <w:rPr>
          <w:rFonts w:ascii="Times New Roman" w:hAnsi="Times New Roman" w:cs="Times New Roman"/>
          <w:b/>
          <w:sz w:val="24"/>
          <w:szCs w:val="24"/>
        </w:rPr>
      </w:pPr>
      <w:r w:rsidRPr="00607BB1">
        <w:rPr>
          <w:rFonts w:ascii="Times New Roman" w:hAnsi="Times New Roman" w:cs="Times New Roman"/>
          <w:b/>
          <w:sz w:val="24"/>
          <w:szCs w:val="24"/>
        </w:rPr>
        <w:lastRenderedPageBreak/>
        <w:t>Study 2</w:t>
      </w:r>
    </w:p>
    <w:p w14:paraId="49E2082B" w14:textId="77777777" w:rsidR="00CC196C" w:rsidRDefault="00CC196C" w:rsidP="00F04E1F">
      <w:pPr>
        <w:widowControl w:val="0"/>
        <w:spacing w:after="0" w:line="480" w:lineRule="auto"/>
        <w:rPr>
          <w:rFonts w:ascii="Times New Roman" w:hAnsi="Times New Roman" w:cs="Times New Roman"/>
          <w:b/>
          <w:sz w:val="24"/>
          <w:szCs w:val="24"/>
        </w:rPr>
      </w:pPr>
      <w:r w:rsidRPr="00847D1B">
        <w:rPr>
          <w:rFonts w:ascii="Times New Roman" w:hAnsi="Times New Roman" w:cs="Times New Roman"/>
          <w:b/>
          <w:sz w:val="24"/>
          <w:szCs w:val="24"/>
        </w:rPr>
        <w:t>Method</w:t>
      </w:r>
    </w:p>
    <w:p w14:paraId="7F6045E4" w14:textId="255289FB" w:rsidR="00CC196C" w:rsidRPr="00F02191" w:rsidRDefault="00CC196C" w:rsidP="00F04E1F">
      <w:pPr>
        <w:widowControl w:val="0"/>
        <w:spacing w:after="0" w:line="480" w:lineRule="auto"/>
        <w:rPr>
          <w:rFonts w:ascii="Times New Roman" w:hAnsi="Times New Roman" w:cs="Times New Roman"/>
          <w:b/>
          <w:sz w:val="24"/>
          <w:szCs w:val="24"/>
          <w:highlight w:val="yellow"/>
        </w:rPr>
      </w:pPr>
      <w:r>
        <w:rPr>
          <w:rFonts w:ascii="Times New Roman" w:hAnsi="Times New Roman" w:cs="Times New Roman"/>
          <w:sz w:val="24"/>
          <w:szCs w:val="24"/>
        </w:rPr>
        <w:tab/>
      </w:r>
      <w:r w:rsidRPr="000F6CB2">
        <w:rPr>
          <w:rFonts w:ascii="Times New Roman" w:hAnsi="Times New Roman" w:cs="Times New Roman"/>
          <w:b/>
          <w:sz w:val="24"/>
          <w:szCs w:val="24"/>
        </w:rPr>
        <w:t>Participants.</w:t>
      </w:r>
      <w:r w:rsidR="005B383B" w:rsidRPr="000F6CB2">
        <w:rPr>
          <w:rFonts w:ascii="Times New Roman" w:hAnsi="Times New Roman" w:cs="Times New Roman"/>
          <w:sz w:val="24"/>
        </w:rPr>
        <w:t xml:space="preserve"> Participants</w:t>
      </w:r>
      <w:r w:rsidR="005B383B" w:rsidRPr="001F7CFB">
        <w:rPr>
          <w:rFonts w:ascii="Times New Roman" w:hAnsi="Times New Roman" w:cs="Times New Roman"/>
          <w:sz w:val="24"/>
        </w:rPr>
        <w:t xml:space="preserve"> were </w:t>
      </w:r>
      <w:r w:rsidR="001D19B7">
        <w:rPr>
          <w:rFonts w:ascii="Times New Roman" w:hAnsi="Times New Roman" w:cs="Times New Roman"/>
          <w:sz w:val="24"/>
        </w:rPr>
        <w:t>161</w:t>
      </w:r>
      <w:r w:rsidR="001D19B7" w:rsidRPr="001F7CFB">
        <w:rPr>
          <w:rFonts w:ascii="Times New Roman" w:hAnsi="Times New Roman" w:cs="Times New Roman"/>
          <w:sz w:val="24"/>
        </w:rPr>
        <w:t xml:space="preserve"> </w:t>
      </w:r>
      <w:r w:rsidR="005B383B" w:rsidRPr="001F7CFB">
        <w:rPr>
          <w:rFonts w:ascii="Times New Roman" w:hAnsi="Times New Roman" w:cs="Times New Roman"/>
          <w:sz w:val="24"/>
        </w:rPr>
        <w:t xml:space="preserve">undergraduate students from </w:t>
      </w:r>
      <w:r w:rsidR="005B383B">
        <w:rPr>
          <w:rFonts w:ascii="Times New Roman" w:hAnsi="Times New Roman" w:cs="Times New Roman"/>
          <w:sz w:val="24"/>
        </w:rPr>
        <w:t>the same</w:t>
      </w:r>
      <w:r w:rsidR="005B383B" w:rsidRPr="001F7CFB">
        <w:rPr>
          <w:rFonts w:ascii="Times New Roman" w:hAnsi="Times New Roman" w:cs="Times New Roman"/>
          <w:sz w:val="24"/>
        </w:rPr>
        <w:t xml:space="preserve"> university</w:t>
      </w:r>
      <w:r w:rsidR="005B383B">
        <w:rPr>
          <w:rFonts w:ascii="Times New Roman" w:hAnsi="Times New Roman" w:cs="Times New Roman"/>
          <w:sz w:val="24"/>
        </w:rPr>
        <w:t xml:space="preserve"> as Study 1</w:t>
      </w:r>
      <w:r w:rsidR="005B383B" w:rsidRPr="00B161BF">
        <w:rPr>
          <w:rFonts w:ascii="Times New Roman" w:hAnsi="Times New Roman" w:cs="Times New Roman"/>
          <w:sz w:val="24"/>
        </w:rPr>
        <w:t xml:space="preserve">. </w:t>
      </w:r>
      <w:r w:rsidR="001D19B7">
        <w:rPr>
          <w:rFonts w:ascii="Times New Roman" w:hAnsi="Times New Roman" w:cs="Times New Roman"/>
          <w:sz w:val="24"/>
        </w:rPr>
        <w:t xml:space="preserve">Twenty-two participants either discontinued the study early or otherwise failed to follow </w:t>
      </w:r>
      <w:r w:rsidR="001D19B7" w:rsidRPr="001D19B7">
        <w:rPr>
          <w:rFonts w:ascii="Times New Roman" w:hAnsi="Times New Roman" w:cs="Times New Roman"/>
          <w:sz w:val="24"/>
          <w:szCs w:val="24"/>
        </w:rPr>
        <w:t xml:space="preserve">instructions. </w:t>
      </w:r>
      <w:r w:rsidR="001B06CD">
        <w:rPr>
          <w:rFonts w:ascii="Times New Roman" w:hAnsi="Times New Roman" w:cs="Times New Roman"/>
          <w:sz w:val="24"/>
          <w:szCs w:val="24"/>
        </w:rPr>
        <w:t xml:space="preserve">A priori, we decided to exclude </w:t>
      </w:r>
      <w:r w:rsidR="001D19B7" w:rsidRPr="004B5C8B">
        <w:rPr>
          <w:rFonts w:ascii="Times New Roman" w:hAnsi="Times New Roman" w:cs="Times New Roman"/>
          <w:sz w:val="24"/>
          <w:szCs w:val="24"/>
        </w:rPr>
        <w:t xml:space="preserve">participants </w:t>
      </w:r>
      <w:r w:rsidR="001B06CD">
        <w:rPr>
          <w:rFonts w:ascii="Times New Roman" w:hAnsi="Times New Roman" w:cs="Times New Roman"/>
          <w:sz w:val="24"/>
          <w:szCs w:val="24"/>
        </w:rPr>
        <w:t xml:space="preserve">(5) who </w:t>
      </w:r>
      <w:r w:rsidR="001D19B7" w:rsidRPr="004B5C8B">
        <w:rPr>
          <w:rFonts w:ascii="Times New Roman" w:hAnsi="Times New Roman" w:cs="Times New Roman"/>
          <w:sz w:val="24"/>
          <w:szCs w:val="24"/>
        </w:rPr>
        <w:t xml:space="preserve">received impossible feedback following the disturbance. </w:t>
      </w:r>
      <w:r w:rsidR="00C50941">
        <w:rPr>
          <w:rFonts w:ascii="Times New Roman" w:hAnsi="Times New Roman" w:cs="Times New Roman"/>
          <w:sz w:val="24"/>
          <w:szCs w:val="24"/>
        </w:rPr>
        <w:t>I</w:t>
      </w:r>
      <w:r w:rsidR="001D19B7" w:rsidRPr="004B5C8B">
        <w:rPr>
          <w:rFonts w:ascii="Times New Roman" w:hAnsi="Times New Roman" w:cs="Times New Roman"/>
          <w:sz w:val="24"/>
          <w:szCs w:val="24"/>
        </w:rPr>
        <w:t>f participant</w:t>
      </w:r>
      <w:r w:rsidR="00C50941">
        <w:rPr>
          <w:rFonts w:ascii="Times New Roman" w:hAnsi="Times New Roman" w:cs="Times New Roman"/>
          <w:sz w:val="24"/>
          <w:szCs w:val="24"/>
        </w:rPr>
        <w:t>s</w:t>
      </w:r>
      <w:r w:rsidR="001D19B7" w:rsidRPr="004B5C8B">
        <w:rPr>
          <w:rFonts w:ascii="Times New Roman" w:hAnsi="Times New Roman" w:cs="Times New Roman"/>
          <w:sz w:val="24"/>
          <w:szCs w:val="24"/>
        </w:rPr>
        <w:t xml:space="preserve"> had completed fewer than seven contracts prior to the disturbance </w:t>
      </w:r>
      <w:r w:rsidR="00C50941">
        <w:rPr>
          <w:rFonts w:ascii="Times New Roman" w:hAnsi="Times New Roman" w:cs="Times New Roman"/>
          <w:sz w:val="24"/>
          <w:szCs w:val="24"/>
        </w:rPr>
        <w:t>they would have</w:t>
      </w:r>
      <w:r w:rsidR="001D19B7" w:rsidRPr="004B5C8B">
        <w:rPr>
          <w:rFonts w:ascii="Times New Roman" w:hAnsi="Times New Roman" w:cs="Times New Roman"/>
          <w:sz w:val="24"/>
          <w:szCs w:val="24"/>
        </w:rPr>
        <w:t xml:space="preserve"> been told </w:t>
      </w:r>
      <w:r w:rsidR="001D19B7">
        <w:rPr>
          <w:rFonts w:ascii="Times New Roman" w:hAnsi="Times New Roman" w:cs="Times New Roman"/>
          <w:sz w:val="24"/>
          <w:szCs w:val="24"/>
        </w:rPr>
        <w:t>the total</w:t>
      </w:r>
      <w:r w:rsidR="001D19B7" w:rsidRPr="004B5C8B">
        <w:rPr>
          <w:rFonts w:ascii="Times New Roman" w:hAnsi="Times New Roman" w:cs="Times New Roman"/>
          <w:sz w:val="24"/>
          <w:szCs w:val="24"/>
        </w:rPr>
        <w:t xml:space="preserve"> number of contracts</w:t>
      </w:r>
      <w:r w:rsidR="001D19B7">
        <w:rPr>
          <w:rFonts w:ascii="Times New Roman" w:hAnsi="Times New Roman" w:cs="Times New Roman"/>
          <w:sz w:val="24"/>
          <w:szCs w:val="24"/>
        </w:rPr>
        <w:t xml:space="preserve"> completed was negative</w:t>
      </w:r>
      <w:r w:rsidR="001D19B7" w:rsidRPr="004B5C8B">
        <w:rPr>
          <w:rFonts w:ascii="Times New Roman" w:hAnsi="Times New Roman" w:cs="Times New Roman"/>
          <w:sz w:val="24"/>
          <w:szCs w:val="24"/>
        </w:rPr>
        <w:t>.</w:t>
      </w:r>
      <w:r w:rsidR="001D19B7">
        <w:rPr>
          <w:rFonts w:ascii="Times New Roman" w:hAnsi="Times New Roman" w:cs="Times New Roman"/>
          <w:sz w:val="24"/>
          <w:szCs w:val="24"/>
        </w:rPr>
        <w:t xml:space="preserve"> </w:t>
      </w:r>
      <w:r w:rsidR="001D19B7">
        <w:rPr>
          <w:rFonts w:ascii="Times New Roman" w:hAnsi="Times New Roman" w:cs="Times New Roman"/>
          <w:sz w:val="24"/>
        </w:rPr>
        <w:t>Therefore, our results are based o</w:t>
      </w:r>
      <w:r w:rsidR="001D19B7" w:rsidRPr="001D19B7">
        <w:rPr>
          <w:rFonts w:ascii="Times New Roman" w:hAnsi="Times New Roman" w:cs="Times New Roman"/>
          <w:sz w:val="24"/>
          <w:szCs w:val="24"/>
        </w:rPr>
        <w:t>n the 134 participants</w:t>
      </w:r>
      <w:r w:rsidR="001D19B7">
        <w:rPr>
          <w:rFonts w:ascii="Times New Roman" w:hAnsi="Times New Roman" w:cs="Times New Roman"/>
          <w:sz w:val="24"/>
          <w:szCs w:val="24"/>
        </w:rPr>
        <w:t xml:space="preserve"> (</w:t>
      </w:r>
      <w:r w:rsidR="001D19B7">
        <w:rPr>
          <w:rFonts w:ascii="Times New Roman" w:hAnsi="Times New Roman" w:cs="Times New Roman"/>
          <w:sz w:val="24"/>
        </w:rPr>
        <w:t>68</w:t>
      </w:r>
      <w:r w:rsidR="001D19B7" w:rsidRPr="001F7CFB">
        <w:rPr>
          <w:rFonts w:ascii="Times New Roman" w:hAnsi="Times New Roman" w:cs="Times New Roman"/>
          <w:sz w:val="24"/>
        </w:rPr>
        <w:t>% female</w:t>
      </w:r>
      <w:r w:rsidR="001D19B7">
        <w:rPr>
          <w:rFonts w:ascii="Times New Roman" w:hAnsi="Times New Roman" w:cs="Times New Roman"/>
          <w:sz w:val="24"/>
        </w:rPr>
        <w:t>,</w:t>
      </w:r>
      <w:r w:rsidR="001D19B7" w:rsidRPr="001F7CFB">
        <w:rPr>
          <w:rFonts w:ascii="Times New Roman" w:hAnsi="Times New Roman" w:cs="Times New Roman"/>
          <w:sz w:val="24"/>
        </w:rPr>
        <w:t xml:space="preserve"> mean </w:t>
      </w:r>
      <w:r w:rsidR="001D19B7">
        <w:rPr>
          <w:rFonts w:ascii="Times New Roman" w:hAnsi="Times New Roman" w:cs="Times New Roman"/>
          <w:sz w:val="24"/>
        </w:rPr>
        <w:t xml:space="preserve">age = </w:t>
      </w:r>
      <w:r w:rsidR="001D19B7" w:rsidRPr="001F7CFB">
        <w:rPr>
          <w:rFonts w:ascii="Times New Roman" w:hAnsi="Times New Roman" w:cs="Times New Roman"/>
          <w:sz w:val="24"/>
        </w:rPr>
        <w:t>20.</w:t>
      </w:r>
      <w:r w:rsidR="001D19B7">
        <w:rPr>
          <w:rFonts w:ascii="Times New Roman" w:hAnsi="Times New Roman" w:cs="Times New Roman"/>
          <w:sz w:val="24"/>
        </w:rPr>
        <w:t>46</w:t>
      </w:r>
      <w:r w:rsidR="001D19B7" w:rsidRPr="001F7CFB">
        <w:rPr>
          <w:rFonts w:ascii="Times New Roman" w:hAnsi="Times New Roman" w:cs="Times New Roman"/>
          <w:sz w:val="24"/>
        </w:rPr>
        <w:t xml:space="preserve"> </w:t>
      </w:r>
      <w:r w:rsidR="001D19B7">
        <w:rPr>
          <w:rFonts w:ascii="Times New Roman" w:hAnsi="Times New Roman" w:cs="Times New Roman"/>
          <w:sz w:val="24"/>
        </w:rPr>
        <w:t>[</w:t>
      </w:r>
      <w:r w:rsidR="001D19B7" w:rsidRPr="001F7CFB">
        <w:rPr>
          <w:rFonts w:ascii="Times New Roman" w:hAnsi="Times New Roman" w:cs="Times New Roman"/>
          <w:i/>
          <w:sz w:val="24"/>
        </w:rPr>
        <w:t>SD</w:t>
      </w:r>
      <w:r w:rsidR="001D19B7" w:rsidRPr="001F7CFB">
        <w:rPr>
          <w:rFonts w:ascii="Times New Roman" w:hAnsi="Times New Roman" w:cs="Times New Roman"/>
          <w:sz w:val="24"/>
        </w:rPr>
        <w:t xml:space="preserve"> = </w:t>
      </w:r>
      <w:r w:rsidR="001D19B7">
        <w:rPr>
          <w:rFonts w:ascii="Times New Roman" w:hAnsi="Times New Roman" w:cs="Times New Roman"/>
          <w:sz w:val="24"/>
        </w:rPr>
        <w:t>2</w:t>
      </w:r>
      <w:r w:rsidR="001D19B7" w:rsidRPr="001F7CFB">
        <w:rPr>
          <w:rFonts w:ascii="Times New Roman" w:hAnsi="Times New Roman" w:cs="Times New Roman"/>
          <w:sz w:val="24"/>
        </w:rPr>
        <w:t>.</w:t>
      </w:r>
      <w:r w:rsidR="001D19B7">
        <w:rPr>
          <w:rFonts w:ascii="Times New Roman" w:hAnsi="Times New Roman" w:cs="Times New Roman"/>
          <w:sz w:val="24"/>
        </w:rPr>
        <w:t>70])</w:t>
      </w:r>
      <w:r w:rsidR="001D19B7" w:rsidRPr="004B5C8B">
        <w:rPr>
          <w:rFonts w:ascii="Times New Roman" w:hAnsi="Times New Roman" w:cs="Times New Roman"/>
          <w:sz w:val="24"/>
          <w:szCs w:val="24"/>
        </w:rPr>
        <w:t xml:space="preserve"> who followed all instructions and did not receive impossible feedback</w:t>
      </w:r>
      <w:r w:rsidR="001D19B7" w:rsidRPr="001D19B7">
        <w:rPr>
          <w:rFonts w:ascii="Times New Roman" w:hAnsi="Times New Roman" w:cs="Times New Roman"/>
          <w:sz w:val="24"/>
          <w:szCs w:val="24"/>
        </w:rPr>
        <w:t xml:space="preserve">. </w:t>
      </w:r>
      <w:r w:rsidR="001D19B7" w:rsidRPr="00B161BF">
        <w:rPr>
          <w:rFonts w:ascii="Times New Roman" w:hAnsi="Times New Roman" w:cs="Times New Roman"/>
          <w:sz w:val="24"/>
        </w:rPr>
        <w:t>Participants</w:t>
      </w:r>
      <w:r w:rsidR="001D19B7" w:rsidRPr="001F7CFB">
        <w:rPr>
          <w:rFonts w:ascii="Times New Roman" w:hAnsi="Times New Roman" w:cs="Times New Roman"/>
          <w:sz w:val="24"/>
        </w:rPr>
        <w:t xml:space="preserve"> received course credit and a chance to earn a cash payment (described below).</w:t>
      </w:r>
    </w:p>
    <w:p w14:paraId="00C7E3E7" w14:textId="12E39D16" w:rsidR="0091726A" w:rsidRPr="00F02191" w:rsidRDefault="00CC196C" w:rsidP="00F04E1F">
      <w:pPr>
        <w:widowControl w:val="0"/>
        <w:spacing w:after="0" w:line="480" w:lineRule="auto"/>
        <w:rPr>
          <w:rFonts w:ascii="Times New Roman" w:hAnsi="Times New Roman" w:cs="Times New Roman"/>
          <w:b/>
          <w:sz w:val="24"/>
          <w:szCs w:val="24"/>
          <w:highlight w:val="yellow"/>
        </w:rPr>
      </w:pPr>
      <w:r>
        <w:rPr>
          <w:rFonts w:ascii="Times New Roman" w:hAnsi="Times New Roman" w:cs="Times New Roman"/>
          <w:b/>
          <w:sz w:val="24"/>
          <w:szCs w:val="24"/>
        </w:rPr>
        <w:tab/>
      </w:r>
      <w:r w:rsidRPr="00CF2502">
        <w:rPr>
          <w:rFonts w:ascii="Times New Roman" w:hAnsi="Times New Roman" w:cs="Times New Roman"/>
          <w:b/>
          <w:sz w:val="24"/>
          <w:szCs w:val="24"/>
        </w:rPr>
        <w:t>Procedure.</w:t>
      </w:r>
      <w:r w:rsidR="00477A39" w:rsidRPr="00CF2502">
        <w:rPr>
          <w:rFonts w:ascii="Times New Roman" w:hAnsi="Times New Roman" w:cs="Times New Roman"/>
          <w:sz w:val="24"/>
          <w:szCs w:val="24"/>
        </w:rPr>
        <w:t xml:space="preserve"> </w:t>
      </w:r>
      <w:r w:rsidR="00D335FD" w:rsidRPr="00CF2502">
        <w:rPr>
          <w:rFonts w:ascii="Times New Roman" w:hAnsi="Times New Roman" w:cs="Times New Roman"/>
          <w:sz w:val="24"/>
          <w:szCs w:val="24"/>
        </w:rPr>
        <w:t>P</w:t>
      </w:r>
      <w:r w:rsidR="00477A39" w:rsidRPr="00CF2502">
        <w:rPr>
          <w:rFonts w:ascii="Times New Roman" w:hAnsi="Times New Roman" w:cs="Times New Roman"/>
          <w:sz w:val="24"/>
          <w:szCs w:val="24"/>
        </w:rPr>
        <w:t>articipants</w:t>
      </w:r>
      <w:r w:rsidR="00477A39" w:rsidRPr="00711FD9">
        <w:rPr>
          <w:rFonts w:ascii="Times New Roman" w:hAnsi="Times New Roman" w:cs="Times New Roman"/>
          <w:sz w:val="24"/>
          <w:szCs w:val="24"/>
        </w:rPr>
        <w:t xml:space="preserve"> performed </w:t>
      </w:r>
      <w:r w:rsidR="00477A39" w:rsidRPr="00711FD9">
        <w:rPr>
          <w:rFonts w:ascii="Times New Roman" w:hAnsi="Times New Roman" w:cs="Times New Roman"/>
          <w:sz w:val="24"/>
        </w:rPr>
        <w:t>a work simulation</w:t>
      </w:r>
      <w:r w:rsidR="00477A39">
        <w:rPr>
          <w:rFonts w:ascii="Times New Roman" w:hAnsi="Times New Roman" w:cs="Times New Roman"/>
          <w:sz w:val="24"/>
        </w:rPr>
        <w:t xml:space="preserve"> that was similar to the </w:t>
      </w:r>
      <w:r w:rsidR="00D4464D">
        <w:rPr>
          <w:rFonts w:ascii="Times New Roman" w:hAnsi="Times New Roman" w:cs="Times New Roman"/>
          <w:sz w:val="24"/>
        </w:rPr>
        <w:t xml:space="preserve">one </w:t>
      </w:r>
      <w:r w:rsidR="00477A39">
        <w:rPr>
          <w:rFonts w:ascii="Times New Roman" w:hAnsi="Times New Roman" w:cs="Times New Roman"/>
          <w:sz w:val="24"/>
        </w:rPr>
        <w:t xml:space="preserve">used in Study 1, yet the task used in the current study had important distinctions </w:t>
      </w:r>
      <w:r w:rsidR="00C26562">
        <w:rPr>
          <w:rFonts w:ascii="Times New Roman" w:hAnsi="Times New Roman" w:cs="Times New Roman"/>
          <w:sz w:val="24"/>
        </w:rPr>
        <w:t xml:space="preserve">that </w:t>
      </w:r>
      <w:r w:rsidR="00477A39">
        <w:rPr>
          <w:rFonts w:ascii="Times New Roman" w:hAnsi="Times New Roman" w:cs="Times New Roman"/>
          <w:sz w:val="24"/>
        </w:rPr>
        <w:t>are detailed in the following section</w:t>
      </w:r>
      <w:r w:rsidR="00477A39" w:rsidRPr="00597803">
        <w:rPr>
          <w:rFonts w:ascii="Times New Roman" w:hAnsi="Times New Roman" w:cs="Times New Roman"/>
          <w:sz w:val="24"/>
        </w:rPr>
        <w:t>.</w:t>
      </w:r>
      <w:r w:rsidR="00477A39">
        <w:rPr>
          <w:rFonts w:ascii="Times New Roman" w:hAnsi="Times New Roman" w:cs="Times New Roman"/>
          <w:sz w:val="24"/>
        </w:rPr>
        <w:t xml:space="preserve"> As was done in Study 1, participants were randomly assigned to either a distance disturbance </w:t>
      </w:r>
      <w:r w:rsidR="00477A39" w:rsidRPr="00711FD9">
        <w:rPr>
          <w:rFonts w:ascii="Times New Roman" w:hAnsi="Times New Roman" w:cs="Times New Roman"/>
          <w:sz w:val="24"/>
        </w:rPr>
        <w:t>(</w:t>
      </w:r>
      <w:r w:rsidR="00477A39" w:rsidRPr="00711FD9">
        <w:rPr>
          <w:rFonts w:ascii="Times New Roman" w:hAnsi="Times New Roman" w:cs="Times New Roman"/>
          <w:i/>
          <w:sz w:val="24"/>
        </w:rPr>
        <w:t>n</w:t>
      </w:r>
      <w:r w:rsidR="00477A39" w:rsidRPr="00711FD9">
        <w:rPr>
          <w:rFonts w:ascii="Times New Roman" w:hAnsi="Times New Roman" w:cs="Times New Roman"/>
          <w:sz w:val="24"/>
        </w:rPr>
        <w:t xml:space="preserve"> = </w:t>
      </w:r>
      <w:r w:rsidR="00477A39">
        <w:rPr>
          <w:rFonts w:ascii="Times New Roman" w:hAnsi="Times New Roman" w:cs="Times New Roman"/>
          <w:sz w:val="24"/>
        </w:rPr>
        <w:t>7</w:t>
      </w:r>
      <w:r w:rsidR="00477A39" w:rsidRPr="00711FD9">
        <w:rPr>
          <w:rFonts w:ascii="Times New Roman" w:hAnsi="Times New Roman" w:cs="Times New Roman"/>
          <w:sz w:val="24"/>
        </w:rPr>
        <w:t>1) or a velocity disturbance (</w:t>
      </w:r>
      <w:r w:rsidR="00477A39" w:rsidRPr="00711FD9">
        <w:rPr>
          <w:rFonts w:ascii="Times New Roman" w:hAnsi="Times New Roman" w:cs="Times New Roman"/>
          <w:i/>
          <w:sz w:val="24"/>
        </w:rPr>
        <w:t>n</w:t>
      </w:r>
      <w:r w:rsidR="00477A39" w:rsidRPr="00711FD9">
        <w:rPr>
          <w:rFonts w:ascii="Times New Roman" w:hAnsi="Times New Roman" w:cs="Times New Roman"/>
          <w:sz w:val="24"/>
        </w:rPr>
        <w:t xml:space="preserve"> = </w:t>
      </w:r>
      <w:r w:rsidR="00477A39">
        <w:rPr>
          <w:rFonts w:ascii="Times New Roman" w:hAnsi="Times New Roman" w:cs="Times New Roman"/>
          <w:sz w:val="24"/>
        </w:rPr>
        <w:t>63</w:t>
      </w:r>
      <w:r w:rsidR="00477A39" w:rsidRPr="00711FD9">
        <w:rPr>
          <w:rFonts w:ascii="Times New Roman" w:hAnsi="Times New Roman" w:cs="Times New Roman"/>
          <w:sz w:val="24"/>
        </w:rPr>
        <w:t>)</w:t>
      </w:r>
      <w:r w:rsidR="00477A39">
        <w:rPr>
          <w:rFonts w:ascii="Times New Roman" w:hAnsi="Times New Roman" w:cs="Times New Roman"/>
          <w:sz w:val="24"/>
        </w:rPr>
        <w:t xml:space="preserve"> condition </w:t>
      </w:r>
      <w:r w:rsidR="00DD14ED">
        <w:rPr>
          <w:rFonts w:ascii="Times New Roman" w:hAnsi="Times New Roman" w:cs="Times New Roman"/>
          <w:sz w:val="24"/>
        </w:rPr>
        <w:t xml:space="preserve">that </w:t>
      </w:r>
      <w:r w:rsidR="00477A39">
        <w:rPr>
          <w:rFonts w:ascii="Times New Roman" w:hAnsi="Times New Roman" w:cs="Times New Roman"/>
          <w:sz w:val="24"/>
        </w:rPr>
        <w:t xml:space="preserve">are described in greater detail below. However, whereas Study 1 was conducted in a laboratory, the current study was conducted online. Specifically, participants were free to logon to the study at a time that was convenient and complete the study from home or another self-chosen location. </w:t>
      </w:r>
      <w:r w:rsidR="00D335FD">
        <w:rPr>
          <w:rFonts w:ascii="Times New Roman" w:hAnsi="Times New Roman" w:cs="Times New Roman"/>
          <w:sz w:val="24"/>
        </w:rPr>
        <w:t>The study could only be completed on a desktop or laptop computer; mobile devices could not be used to access the study. Similar to Study 1 the entire study required approximately 45 minutes to complete, yet participants could move at their own pace through the instructions and measures. Also like Study 1, participants performed six trials of the task, and each trial lasted exactly two minutes.</w:t>
      </w:r>
      <w:r w:rsidR="00D335FD" w:rsidRPr="00D335FD">
        <w:rPr>
          <w:rFonts w:ascii="Times New Roman" w:hAnsi="Times New Roman" w:cs="Times New Roman"/>
          <w:sz w:val="24"/>
        </w:rPr>
        <w:t xml:space="preserve"> </w:t>
      </w:r>
      <w:r w:rsidR="00D335FD">
        <w:rPr>
          <w:rFonts w:ascii="Times New Roman" w:hAnsi="Times New Roman" w:cs="Times New Roman"/>
          <w:sz w:val="24"/>
        </w:rPr>
        <w:t>Between each trial participants reported enthusiasm, frustration, goal commitment, and effort.</w:t>
      </w:r>
      <w:r w:rsidR="0091726A">
        <w:rPr>
          <w:rFonts w:ascii="Times New Roman" w:hAnsi="Times New Roman" w:cs="Times New Roman"/>
          <w:sz w:val="24"/>
        </w:rPr>
        <w:t xml:space="preserve"> </w:t>
      </w:r>
      <w:r w:rsidR="0091726A" w:rsidRPr="00DB1463">
        <w:rPr>
          <w:rFonts w:ascii="Times New Roman" w:hAnsi="Times New Roman" w:cs="Times New Roman"/>
          <w:sz w:val="24"/>
        </w:rPr>
        <w:t>Finally, following the sixth trial participants c</w:t>
      </w:r>
      <w:r w:rsidR="00D66886">
        <w:rPr>
          <w:rFonts w:ascii="Times New Roman" w:hAnsi="Times New Roman" w:cs="Times New Roman"/>
          <w:sz w:val="24"/>
        </w:rPr>
        <w:t xml:space="preserve">ompleted a measure of fatigue. </w:t>
      </w:r>
      <w:r w:rsidR="0091726A" w:rsidRPr="00DB1463">
        <w:rPr>
          <w:rFonts w:ascii="Times New Roman" w:hAnsi="Times New Roman" w:cs="Times New Roman"/>
          <w:sz w:val="24"/>
        </w:rPr>
        <w:t xml:space="preserve">We included this measure </w:t>
      </w:r>
      <w:r w:rsidR="0091726A" w:rsidRPr="00DB1463">
        <w:rPr>
          <w:rFonts w:ascii="Times New Roman" w:hAnsi="Times New Roman" w:cs="Times New Roman"/>
          <w:sz w:val="24"/>
        </w:rPr>
        <w:lastRenderedPageBreak/>
        <w:t xml:space="preserve">in order to help rule out the alternative explanation that the differences in emotions that were experienced by participants across disturbance type conditions in Study 1 were due to differences </w:t>
      </w:r>
      <w:r w:rsidR="00D66886">
        <w:rPr>
          <w:rFonts w:ascii="Times New Roman" w:hAnsi="Times New Roman" w:cs="Times New Roman"/>
          <w:sz w:val="24"/>
        </w:rPr>
        <w:t xml:space="preserve">in </w:t>
      </w:r>
      <w:r w:rsidR="0091726A" w:rsidRPr="00DB1463">
        <w:rPr>
          <w:rFonts w:ascii="Times New Roman" w:hAnsi="Times New Roman" w:cs="Times New Roman"/>
          <w:sz w:val="24"/>
        </w:rPr>
        <w:t xml:space="preserve">task demands, rather than differences </w:t>
      </w:r>
      <w:r w:rsidR="00C26562">
        <w:rPr>
          <w:rFonts w:ascii="Times New Roman" w:hAnsi="Times New Roman" w:cs="Times New Roman"/>
          <w:sz w:val="24"/>
        </w:rPr>
        <w:t xml:space="preserve">in </w:t>
      </w:r>
      <w:r w:rsidR="0091726A" w:rsidRPr="00DB1463">
        <w:rPr>
          <w:rFonts w:ascii="Times New Roman" w:hAnsi="Times New Roman" w:cs="Times New Roman"/>
          <w:sz w:val="24"/>
        </w:rPr>
        <w:t>velocity across the conditions.</w:t>
      </w:r>
    </w:p>
    <w:p w14:paraId="4CE6622D" w14:textId="4595B6BA" w:rsidR="00D14B98" w:rsidRDefault="00CC196C" w:rsidP="00F04E1F">
      <w:pPr>
        <w:widowControl w:val="0"/>
        <w:spacing w:after="0" w:line="480" w:lineRule="auto"/>
        <w:rPr>
          <w:rFonts w:ascii="Times New Roman" w:hAnsi="Times New Roman" w:cs="Times New Roman"/>
          <w:sz w:val="24"/>
        </w:rPr>
      </w:pPr>
      <w:r>
        <w:rPr>
          <w:rFonts w:ascii="Times New Roman" w:hAnsi="Times New Roman" w:cs="Times New Roman"/>
          <w:b/>
          <w:i/>
          <w:sz w:val="24"/>
        </w:rPr>
        <w:tab/>
      </w:r>
      <w:r w:rsidRPr="00962040">
        <w:rPr>
          <w:rFonts w:ascii="Times New Roman" w:hAnsi="Times New Roman" w:cs="Times New Roman"/>
          <w:b/>
          <w:i/>
          <w:sz w:val="24"/>
        </w:rPr>
        <w:t>Experimental task.</w:t>
      </w:r>
      <w:r w:rsidR="00CF2502" w:rsidRPr="00962040">
        <w:rPr>
          <w:rFonts w:ascii="Times New Roman" w:hAnsi="Times New Roman" w:cs="Times New Roman"/>
          <w:sz w:val="24"/>
        </w:rPr>
        <w:t xml:space="preserve"> </w:t>
      </w:r>
      <w:r w:rsidR="00D14B98" w:rsidRPr="00962040">
        <w:rPr>
          <w:rFonts w:ascii="Times New Roman" w:hAnsi="Times New Roman" w:cs="Times New Roman"/>
          <w:sz w:val="24"/>
        </w:rPr>
        <w:t>Similar</w:t>
      </w:r>
      <w:r w:rsidR="00D14B98" w:rsidRPr="00D14B98">
        <w:rPr>
          <w:rFonts w:ascii="Times New Roman" w:hAnsi="Times New Roman" w:cs="Times New Roman"/>
          <w:sz w:val="24"/>
        </w:rPr>
        <w:t xml:space="preserve"> to Study 1, participants</w:t>
      </w:r>
      <w:r w:rsidR="00B82C89">
        <w:rPr>
          <w:rFonts w:ascii="Times New Roman" w:hAnsi="Times New Roman" w:cs="Times New Roman"/>
          <w:sz w:val="24"/>
        </w:rPr>
        <w:t>’</w:t>
      </w:r>
      <w:r w:rsidR="00D14B98" w:rsidRPr="00D14B98">
        <w:rPr>
          <w:rFonts w:ascii="Times New Roman" w:hAnsi="Times New Roman" w:cs="Times New Roman"/>
          <w:sz w:val="24"/>
        </w:rPr>
        <w:t xml:space="preserve"> </w:t>
      </w:r>
      <w:r w:rsidR="00D14B98">
        <w:rPr>
          <w:rFonts w:ascii="Times New Roman" w:hAnsi="Times New Roman" w:cs="Times New Roman"/>
          <w:sz w:val="24"/>
        </w:rPr>
        <w:t xml:space="preserve">task was to determine how the employment contracts for several fictional truck drivers should be handled. Specifically, participants needed to retrieve information about driver job performance and combine the information using a series of rules to determine the salary that </w:t>
      </w:r>
      <w:r w:rsidR="004C052D">
        <w:rPr>
          <w:rFonts w:ascii="Times New Roman" w:hAnsi="Times New Roman" w:cs="Times New Roman"/>
          <w:sz w:val="24"/>
        </w:rPr>
        <w:t>t</w:t>
      </w:r>
      <w:r w:rsidR="00D14B98">
        <w:rPr>
          <w:rFonts w:ascii="Times New Roman" w:hAnsi="Times New Roman" w:cs="Times New Roman"/>
          <w:sz w:val="24"/>
        </w:rPr>
        <w:t xml:space="preserve">he driver should be offered in the future. As was the case for Study 1, the rules were simple and easy to learn. Also, the rules were visible on participants’ computer screens at all time for easy reference while performing the task. </w:t>
      </w:r>
    </w:p>
    <w:p w14:paraId="6F020CFA" w14:textId="45C28DB1" w:rsidR="00D14B98" w:rsidRDefault="001D72BB" w:rsidP="00F04E1F">
      <w:pPr>
        <w:widowControl w:val="0"/>
        <w:spacing w:after="0" w:line="480" w:lineRule="auto"/>
        <w:rPr>
          <w:rFonts w:ascii="Times New Roman" w:hAnsi="Times New Roman" w:cs="Times New Roman"/>
          <w:sz w:val="24"/>
        </w:rPr>
      </w:pPr>
      <w:r>
        <w:rPr>
          <w:rFonts w:ascii="Times New Roman" w:hAnsi="Times New Roman" w:cs="Times New Roman"/>
          <w:sz w:val="24"/>
        </w:rPr>
        <w:tab/>
        <w:t xml:space="preserve">The critical difference between the task used in the current study and the task used in Study 1 is the manner in which the information needed to make a decision about driver salaries was retrieved. In Study 1 participants needed to retrieve the relevant information from a </w:t>
      </w:r>
      <w:r w:rsidR="00C50941">
        <w:rPr>
          <w:rFonts w:ascii="Times New Roman" w:hAnsi="Times New Roman" w:cs="Times New Roman"/>
          <w:sz w:val="24"/>
        </w:rPr>
        <w:t xml:space="preserve">sorted or unsorted </w:t>
      </w:r>
      <w:r>
        <w:rPr>
          <w:rFonts w:ascii="Times New Roman" w:hAnsi="Times New Roman" w:cs="Times New Roman"/>
          <w:sz w:val="24"/>
        </w:rPr>
        <w:t>database. In the current study</w:t>
      </w:r>
      <w:r w:rsidR="00FB7C84">
        <w:rPr>
          <w:rFonts w:ascii="Times New Roman" w:hAnsi="Times New Roman" w:cs="Times New Roman"/>
          <w:sz w:val="24"/>
        </w:rPr>
        <w:t xml:space="preserve"> information was retrieved by clicking buttons. Specifically, for each driver buttons labeled “current salary,” “distance driven,” “cargo delivered,” and “value of cargo” were displayed. When a button was clicked the relevant information was displayed. Participants needed to click all four buttons in order to retrieve the necessary information to make a decision regarding the driver’s new salary. </w:t>
      </w:r>
    </w:p>
    <w:p w14:paraId="6DE894F0" w14:textId="410E2252" w:rsidR="00FB7C84" w:rsidRPr="00597803" w:rsidRDefault="00D14B98" w:rsidP="00F04E1F">
      <w:pPr>
        <w:widowControl w:val="0"/>
        <w:spacing w:after="0" w:line="480" w:lineRule="auto"/>
        <w:rPr>
          <w:rFonts w:ascii="Times New Roman" w:hAnsi="Times New Roman" w:cs="Times New Roman"/>
          <w:sz w:val="24"/>
        </w:rPr>
      </w:pPr>
      <w:r>
        <w:rPr>
          <w:rFonts w:ascii="Times New Roman" w:hAnsi="Times New Roman" w:cs="Times New Roman"/>
          <w:sz w:val="24"/>
        </w:rPr>
        <w:t xml:space="preserve"> </w:t>
      </w:r>
      <w:r w:rsidR="00FB7C84">
        <w:rPr>
          <w:rFonts w:ascii="Times New Roman" w:hAnsi="Times New Roman" w:cs="Times New Roman"/>
          <w:sz w:val="24"/>
        </w:rPr>
        <w:tab/>
        <w:t xml:space="preserve">Velocity was manipulated by varying the delay between the time when the button was clicked and when the information was displayed. Under </w:t>
      </w:r>
      <w:r w:rsidR="00FB7C84" w:rsidRPr="00FB7C84">
        <w:rPr>
          <w:rFonts w:ascii="Times New Roman" w:hAnsi="Times New Roman" w:cs="Times New Roman"/>
          <w:i/>
          <w:sz w:val="24"/>
        </w:rPr>
        <w:t>fast</w:t>
      </w:r>
      <w:r w:rsidR="00FB7C84">
        <w:rPr>
          <w:rFonts w:ascii="Times New Roman" w:hAnsi="Times New Roman" w:cs="Times New Roman"/>
          <w:sz w:val="24"/>
        </w:rPr>
        <w:t xml:space="preserve"> conditions there was no delay; information was displayed instantly when a button was clicked. Conversely, under </w:t>
      </w:r>
      <w:r w:rsidR="00FB7C84" w:rsidRPr="00FB7C84">
        <w:rPr>
          <w:rFonts w:ascii="Times New Roman" w:hAnsi="Times New Roman" w:cs="Times New Roman"/>
          <w:i/>
          <w:sz w:val="24"/>
        </w:rPr>
        <w:t>slow</w:t>
      </w:r>
      <w:r w:rsidR="00FB7C84">
        <w:rPr>
          <w:rFonts w:ascii="Times New Roman" w:hAnsi="Times New Roman" w:cs="Times New Roman"/>
          <w:sz w:val="24"/>
        </w:rPr>
        <w:t xml:space="preserve"> conditions there was a two second delay between the time when the button was clicked and when the information was displayed. </w:t>
      </w:r>
      <w:r w:rsidR="00DE2B41">
        <w:rPr>
          <w:rFonts w:ascii="Times New Roman" w:hAnsi="Times New Roman" w:cs="Times New Roman"/>
          <w:sz w:val="24"/>
        </w:rPr>
        <w:t>Yet</w:t>
      </w:r>
      <w:r w:rsidR="009B54BD">
        <w:rPr>
          <w:rFonts w:ascii="Times New Roman" w:hAnsi="Times New Roman" w:cs="Times New Roman"/>
          <w:sz w:val="24"/>
        </w:rPr>
        <w:t xml:space="preserve">, regardless of the length of the delay, the same behavior (clicking the button) was used </w:t>
      </w:r>
      <w:r w:rsidR="00C26562">
        <w:rPr>
          <w:rFonts w:ascii="Times New Roman" w:hAnsi="Times New Roman" w:cs="Times New Roman"/>
          <w:sz w:val="24"/>
        </w:rPr>
        <w:t xml:space="preserve">to </w:t>
      </w:r>
      <w:r w:rsidR="009B54BD">
        <w:rPr>
          <w:rFonts w:ascii="Times New Roman" w:hAnsi="Times New Roman" w:cs="Times New Roman"/>
          <w:sz w:val="24"/>
        </w:rPr>
        <w:t xml:space="preserve">display the information. Thus, the </w:t>
      </w:r>
      <w:r w:rsidR="00DE2B41">
        <w:rPr>
          <w:rFonts w:ascii="Times New Roman" w:hAnsi="Times New Roman" w:cs="Times New Roman"/>
          <w:sz w:val="24"/>
        </w:rPr>
        <w:t xml:space="preserve">same </w:t>
      </w:r>
      <w:r w:rsidR="009B54BD">
        <w:rPr>
          <w:rFonts w:ascii="Times New Roman" w:hAnsi="Times New Roman" w:cs="Times New Roman"/>
          <w:sz w:val="24"/>
        </w:rPr>
        <w:t xml:space="preserve">demands </w:t>
      </w:r>
      <w:r w:rsidR="00DE2B41">
        <w:rPr>
          <w:rFonts w:ascii="Times New Roman" w:hAnsi="Times New Roman" w:cs="Times New Roman"/>
          <w:sz w:val="24"/>
        </w:rPr>
        <w:t xml:space="preserve">(e.g., </w:t>
      </w:r>
      <w:r w:rsidR="00DE2B41">
        <w:rPr>
          <w:rFonts w:ascii="Times New Roman" w:hAnsi="Times New Roman" w:cs="Times New Roman"/>
          <w:sz w:val="24"/>
        </w:rPr>
        <w:lastRenderedPageBreak/>
        <w:t xml:space="preserve">attention, energy) were </w:t>
      </w:r>
      <w:r w:rsidR="009B54BD">
        <w:rPr>
          <w:rFonts w:ascii="Times New Roman" w:hAnsi="Times New Roman" w:cs="Times New Roman"/>
          <w:sz w:val="24"/>
        </w:rPr>
        <w:t xml:space="preserve">placed on participants across conditions. </w:t>
      </w:r>
      <w:r w:rsidR="00DE2B41">
        <w:rPr>
          <w:rFonts w:ascii="Times New Roman" w:hAnsi="Times New Roman" w:cs="Times New Roman"/>
          <w:sz w:val="24"/>
        </w:rPr>
        <w:t>T</w:t>
      </w:r>
      <w:r w:rsidR="00FB7C84" w:rsidRPr="00597803">
        <w:rPr>
          <w:rFonts w:ascii="Times New Roman" w:hAnsi="Times New Roman" w:cs="Times New Roman"/>
          <w:sz w:val="24"/>
        </w:rPr>
        <w:t>he efficacy of this velocity</w:t>
      </w:r>
      <w:r w:rsidR="00FB7C84">
        <w:rPr>
          <w:rFonts w:ascii="Times New Roman" w:hAnsi="Times New Roman" w:cs="Times New Roman"/>
          <w:sz w:val="24"/>
        </w:rPr>
        <w:t xml:space="preserve"> manipulation was verified via</w:t>
      </w:r>
      <w:r w:rsidR="00FB7C84" w:rsidRPr="00597803">
        <w:rPr>
          <w:rFonts w:ascii="Times New Roman" w:hAnsi="Times New Roman" w:cs="Times New Roman"/>
          <w:sz w:val="24"/>
        </w:rPr>
        <w:t xml:space="preserve"> Pilot Study </w:t>
      </w:r>
      <w:r w:rsidR="00FB7C84">
        <w:rPr>
          <w:rFonts w:ascii="Times New Roman" w:hAnsi="Times New Roman" w:cs="Times New Roman"/>
          <w:sz w:val="24"/>
        </w:rPr>
        <w:t xml:space="preserve">2 </w:t>
      </w:r>
      <w:r w:rsidR="00FB7C84" w:rsidRPr="00597803">
        <w:rPr>
          <w:rFonts w:ascii="Times New Roman" w:hAnsi="Times New Roman" w:cs="Times New Roman"/>
          <w:sz w:val="24"/>
        </w:rPr>
        <w:t>(</w:t>
      </w:r>
      <w:r w:rsidR="00FB7C84" w:rsidRPr="00597803">
        <w:rPr>
          <w:rFonts w:ascii="Times New Roman" w:hAnsi="Times New Roman" w:cs="Times New Roman"/>
          <w:i/>
          <w:sz w:val="24"/>
        </w:rPr>
        <w:t>N</w:t>
      </w:r>
      <w:r w:rsidR="00FB7C84" w:rsidRPr="00597803">
        <w:rPr>
          <w:rFonts w:ascii="Times New Roman" w:hAnsi="Times New Roman" w:cs="Times New Roman"/>
          <w:sz w:val="24"/>
        </w:rPr>
        <w:t xml:space="preserve"> = </w:t>
      </w:r>
      <w:r w:rsidR="00DA5186">
        <w:rPr>
          <w:rFonts w:ascii="Times New Roman" w:hAnsi="Times New Roman" w:cs="Times New Roman"/>
          <w:sz w:val="24"/>
        </w:rPr>
        <w:t>84</w:t>
      </w:r>
      <w:r w:rsidR="00DE2B41">
        <w:rPr>
          <w:rFonts w:ascii="Times New Roman" w:hAnsi="Times New Roman" w:cs="Times New Roman"/>
          <w:sz w:val="24"/>
        </w:rPr>
        <w:t xml:space="preserve">; see </w:t>
      </w:r>
      <w:r w:rsidR="00FC0E03">
        <w:rPr>
          <w:rFonts w:ascii="Times New Roman" w:hAnsi="Times New Roman" w:cs="Times New Roman"/>
          <w:sz w:val="24"/>
        </w:rPr>
        <w:t xml:space="preserve">Supplemental Materials </w:t>
      </w:r>
      <w:r w:rsidR="00DE2B41">
        <w:rPr>
          <w:rFonts w:ascii="Times New Roman" w:hAnsi="Times New Roman" w:cs="Times New Roman"/>
          <w:sz w:val="24"/>
        </w:rPr>
        <w:t>for description)</w:t>
      </w:r>
      <w:r w:rsidR="00FB7C84" w:rsidRPr="00597803">
        <w:rPr>
          <w:rFonts w:ascii="Times New Roman" w:hAnsi="Times New Roman" w:cs="Times New Roman"/>
          <w:sz w:val="24"/>
        </w:rPr>
        <w:t>.</w:t>
      </w:r>
    </w:p>
    <w:p w14:paraId="05D8704D" w14:textId="6C6C3D30" w:rsidR="00CF2502" w:rsidRDefault="00CC196C" w:rsidP="00F04E1F">
      <w:pPr>
        <w:widowControl w:val="0"/>
        <w:spacing w:after="0" w:line="480" w:lineRule="auto"/>
        <w:rPr>
          <w:rFonts w:ascii="Times New Roman" w:hAnsi="Times New Roman" w:cs="Times New Roman"/>
          <w:sz w:val="24"/>
        </w:rPr>
      </w:pPr>
      <w:r>
        <w:rPr>
          <w:rFonts w:ascii="Times New Roman" w:hAnsi="Times New Roman" w:cs="Times New Roman"/>
          <w:b/>
          <w:i/>
          <w:sz w:val="24"/>
        </w:rPr>
        <w:tab/>
      </w:r>
      <w:r w:rsidR="00CF2502" w:rsidRPr="00475626">
        <w:rPr>
          <w:rFonts w:ascii="Times New Roman" w:hAnsi="Times New Roman" w:cs="Times New Roman"/>
          <w:b/>
          <w:i/>
          <w:sz w:val="24"/>
        </w:rPr>
        <w:t>Assigned performance goal</w:t>
      </w:r>
      <w:r w:rsidRPr="00475626">
        <w:rPr>
          <w:rFonts w:ascii="Times New Roman" w:hAnsi="Times New Roman" w:cs="Times New Roman"/>
          <w:b/>
          <w:i/>
          <w:sz w:val="24"/>
        </w:rPr>
        <w:t>.</w:t>
      </w:r>
      <w:r w:rsidR="00CF2502" w:rsidRPr="00475626">
        <w:rPr>
          <w:rFonts w:ascii="Times New Roman" w:hAnsi="Times New Roman" w:cs="Times New Roman"/>
          <w:sz w:val="24"/>
        </w:rPr>
        <w:t xml:space="preserve"> </w:t>
      </w:r>
      <w:r w:rsidR="00CF2502" w:rsidRPr="00597803">
        <w:rPr>
          <w:rFonts w:ascii="Times New Roman" w:hAnsi="Times New Roman" w:cs="Times New Roman"/>
          <w:sz w:val="24"/>
        </w:rPr>
        <w:t xml:space="preserve">Participants who completed </w:t>
      </w:r>
      <w:r w:rsidR="002B3C90">
        <w:rPr>
          <w:rFonts w:ascii="Times New Roman" w:hAnsi="Times New Roman" w:cs="Times New Roman"/>
          <w:sz w:val="24"/>
        </w:rPr>
        <w:t xml:space="preserve">at least </w:t>
      </w:r>
      <w:r w:rsidR="00CF2502">
        <w:rPr>
          <w:rFonts w:ascii="Times New Roman" w:hAnsi="Times New Roman" w:cs="Times New Roman"/>
          <w:sz w:val="24"/>
        </w:rPr>
        <w:t>48</w:t>
      </w:r>
      <w:r w:rsidR="00CF2502" w:rsidRPr="00597803">
        <w:rPr>
          <w:rFonts w:ascii="Times New Roman" w:hAnsi="Times New Roman" w:cs="Times New Roman"/>
          <w:sz w:val="24"/>
        </w:rPr>
        <w:t xml:space="preserve"> contracts were paid $5.00. </w:t>
      </w:r>
      <w:r w:rsidR="00475626">
        <w:rPr>
          <w:rFonts w:ascii="Times New Roman" w:hAnsi="Times New Roman" w:cs="Times New Roman"/>
          <w:sz w:val="24"/>
        </w:rPr>
        <w:t xml:space="preserve">Forty-eight was chosen as the assigned goal level based on the results of Pilot Study 2. </w:t>
      </w:r>
      <w:r w:rsidR="00CF2502">
        <w:rPr>
          <w:rFonts w:ascii="Times New Roman" w:hAnsi="Times New Roman" w:cs="Times New Roman"/>
          <w:sz w:val="24"/>
        </w:rPr>
        <w:t xml:space="preserve">Because the experiment was conducted online, participants who earned the $5.00 reward were instructed to pick up their payment from </w:t>
      </w:r>
      <w:r w:rsidR="002B3C90">
        <w:rPr>
          <w:rFonts w:ascii="Times New Roman" w:hAnsi="Times New Roman" w:cs="Times New Roman"/>
          <w:sz w:val="24"/>
        </w:rPr>
        <w:t>an</w:t>
      </w:r>
      <w:r w:rsidR="00CF2502">
        <w:rPr>
          <w:rFonts w:ascii="Times New Roman" w:hAnsi="Times New Roman" w:cs="Times New Roman"/>
          <w:sz w:val="24"/>
        </w:rPr>
        <w:t xml:space="preserve"> on-campus </w:t>
      </w:r>
      <w:r w:rsidR="002B3C90">
        <w:rPr>
          <w:rFonts w:ascii="Times New Roman" w:hAnsi="Times New Roman" w:cs="Times New Roman"/>
          <w:sz w:val="24"/>
        </w:rPr>
        <w:t>location</w:t>
      </w:r>
      <w:r w:rsidR="00CF2502">
        <w:rPr>
          <w:rFonts w:ascii="Times New Roman" w:hAnsi="Times New Roman" w:cs="Times New Roman"/>
          <w:sz w:val="24"/>
        </w:rPr>
        <w:t xml:space="preserve"> during a designated time. </w:t>
      </w:r>
    </w:p>
    <w:p w14:paraId="0E560552" w14:textId="2878CCB7" w:rsidR="00D80ECF" w:rsidRDefault="00CC196C" w:rsidP="00F04E1F">
      <w:pPr>
        <w:widowControl w:val="0"/>
        <w:spacing w:after="0" w:line="480" w:lineRule="auto"/>
        <w:rPr>
          <w:rFonts w:ascii="Times New Roman" w:hAnsi="Times New Roman" w:cs="Times New Roman"/>
          <w:sz w:val="24"/>
        </w:rPr>
      </w:pPr>
      <w:r>
        <w:rPr>
          <w:rFonts w:ascii="Times New Roman" w:hAnsi="Times New Roman" w:cs="Times New Roman"/>
          <w:b/>
          <w:i/>
          <w:sz w:val="24"/>
        </w:rPr>
        <w:tab/>
      </w:r>
      <w:r w:rsidR="00CF2502" w:rsidRPr="00962040">
        <w:rPr>
          <w:rFonts w:ascii="Times New Roman" w:hAnsi="Times New Roman" w:cs="Times New Roman"/>
          <w:b/>
          <w:i/>
          <w:sz w:val="24"/>
        </w:rPr>
        <w:t>D</w:t>
      </w:r>
      <w:r w:rsidRPr="00962040">
        <w:rPr>
          <w:rFonts w:ascii="Times New Roman" w:hAnsi="Times New Roman" w:cs="Times New Roman"/>
          <w:b/>
          <w:i/>
          <w:sz w:val="24"/>
        </w:rPr>
        <w:t>isturbance manipulation.</w:t>
      </w:r>
      <w:r w:rsidR="00496E7A" w:rsidRPr="00962040">
        <w:rPr>
          <w:rFonts w:ascii="Times New Roman" w:hAnsi="Times New Roman" w:cs="Times New Roman"/>
          <w:sz w:val="24"/>
        </w:rPr>
        <w:t xml:space="preserve"> </w:t>
      </w:r>
      <w:r w:rsidR="00DB7E8E">
        <w:rPr>
          <w:rFonts w:ascii="Times New Roman" w:hAnsi="Times New Roman" w:cs="Times New Roman"/>
          <w:sz w:val="24"/>
        </w:rPr>
        <w:t>A</w:t>
      </w:r>
      <w:r w:rsidR="00496E7A" w:rsidRPr="00597803">
        <w:rPr>
          <w:rFonts w:ascii="Times New Roman" w:hAnsi="Times New Roman" w:cs="Times New Roman"/>
          <w:sz w:val="24"/>
        </w:rPr>
        <w:t xml:space="preserve">ll participants performed the first three trials </w:t>
      </w:r>
      <w:r w:rsidR="00496E7A">
        <w:rPr>
          <w:rFonts w:ascii="Times New Roman" w:hAnsi="Times New Roman" w:cs="Times New Roman"/>
          <w:sz w:val="24"/>
        </w:rPr>
        <w:t>under fast conditions</w:t>
      </w:r>
      <w:r w:rsidR="00D80ECF">
        <w:rPr>
          <w:rFonts w:ascii="Times New Roman" w:hAnsi="Times New Roman" w:cs="Times New Roman"/>
          <w:sz w:val="24"/>
        </w:rPr>
        <w:t xml:space="preserve"> (i.e., no delay)</w:t>
      </w:r>
      <w:r w:rsidR="00DB7E8E">
        <w:rPr>
          <w:rFonts w:ascii="Times New Roman" w:hAnsi="Times New Roman" w:cs="Times New Roman"/>
          <w:sz w:val="24"/>
        </w:rPr>
        <w:t>, and a</w:t>
      </w:r>
      <w:r w:rsidR="00D80ECF" w:rsidRPr="00597803">
        <w:rPr>
          <w:rFonts w:ascii="Times New Roman" w:hAnsi="Times New Roman" w:cs="Times New Roman"/>
          <w:sz w:val="24"/>
        </w:rPr>
        <w:t xml:space="preserve">fter </w:t>
      </w:r>
      <w:r w:rsidR="00D80ECF">
        <w:rPr>
          <w:rFonts w:ascii="Times New Roman" w:hAnsi="Times New Roman" w:cs="Times New Roman"/>
          <w:sz w:val="24"/>
        </w:rPr>
        <w:t>the third trial</w:t>
      </w:r>
      <w:r w:rsidR="00D80ECF" w:rsidRPr="00597803">
        <w:rPr>
          <w:rFonts w:ascii="Times New Roman" w:hAnsi="Times New Roman" w:cs="Times New Roman"/>
          <w:sz w:val="24"/>
        </w:rPr>
        <w:t xml:space="preserve"> participants experienced a disturbance. </w:t>
      </w:r>
      <w:r w:rsidR="00D80ECF">
        <w:rPr>
          <w:rFonts w:ascii="Times New Roman" w:hAnsi="Times New Roman" w:cs="Times New Roman"/>
          <w:sz w:val="24"/>
        </w:rPr>
        <w:t>I</w:t>
      </w:r>
      <w:r w:rsidR="00D80ECF" w:rsidRPr="00597803">
        <w:rPr>
          <w:rFonts w:ascii="Times New Roman" w:hAnsi="Times New Roman" w:cs="Times New Roman"/>
          <w:sz w:val="24"/>
        </w:rPr>
        <w:t xml:space="preserve">n the </w:t>
      </w:r>
      <w:r w:rsidR="00D80ECF" w:rsidRPr="00597803">
        <w:rPr>
          <w:rFonts w:ascii="Times New Roman" w:hAnsi="Times New Roman" w:cs="Times New Roman"/>
          <w:i/>
          <w:sz w:val="24"/>
        </w:rPr>
        <w:t>distance</w:t>
      </w:r>
      <w:r w:rsidR="00D80ECF" w:rsidRPr="00597803">
        <w:rPr>
          <w:rFonts w:ascii="Times New Roman" w:hAnsi="Times New Roman" w:cs="Times New Roman"/>
          <w:sz w:val="24"/>
        </w:rPr>
        <w:t xml:space="preserve"> disturbance condition </w:t>
      </w:r>
      <w:r w:rsidR="00D80ECF">
        <w:rPr>
          <w:rFonts w:ascii="Times New Roman" w:hAnsi="Times New Roman" w:cs="Times New Roman"/>
          <w:sz w:val="24"/>
        </w:rPr>
        <w:t xml:space="preserve">participants </w:t>
      </w:r>
      <w:r w:rsidR="00D80ECF" w:rsidRPr="00597803">
        <w:rPr>
          <w:rFonts w:ascii="Times New Roman" w:hAnsi="Times New Roman" w:cs="Times New Roman"/>
          <w:sz w:val="24"/>
        </w:rPr>
        <w:t xml:space="preserve">received a message indicating that </w:t>
      </w:r>
      <w:r w:rsidR="00D80ECF">
        <w:rPr>
          <w:rFonts w:ascii="Times New Roman" w:hAnsi="Times New Roman" w:cs="Times New Roman"/>
          <w:sz w:val="24"/>
        </w:rPr>
        <w:t>seven</w:t>
      </w:r>
      <w:r w:rsidR="00D80ECF" w:rsidRPr="00597803">
        <w:rPr>
          <w:rFonts w:ascii="Times New Roman" w:hAnsi="Times New Roman" w:cs="Times New Roman"/>
          <w:sz w:val="24"/>
        </w:rPr>
        <w:t xml:space="preserve"> of the contracts they had completed during the first three trials belonged to drivers who had voluntarily left the company</w:t>
      </w:r>
      <w:r w:rsidR="00DB7E8E">
        <w:rPr>
          <w:rFonts w:ascii="Times New Roman" w:hAnsi="Times New Roman" w:cs="Times New Roman"/>
          <w:sz w:val="24"/>
        </w:rPr>
        <w:t xml:space="preserve"> and </w:t>
      </w:r>
      <w:r w:rsidR="00D80ECF" w:rsidRPr="00597803">
        <w:rPr>
          <w:rFonts w:ascii="Times New Roman" w:hAnsi="Times New Roman" w:cs="Times New Roman"/>
          <w:sz w:val="24"/>
        </w:rPr>
        <w:t xml:space="preserve">could not be counted toward the goal of completing </w:t>
      </w:r>
      <w:r w:rsidR="00D80ECF">
        <w:rPr>
          <w:rFonts w:ascii="Times New Roman" w:hAnsi="Times New Roman" w:cs="Times New Roman"/>
          <w:sz w:val="24"/>
        </w:rPr>
        <w:t xml:space="preserve">48 </w:t>
      </w:r>
      <w:r w:rsidR="00D80ECF" w:rsidRPr="00597803">
        <w:rPr>
          <w:rFonts w:ascii="Times New Roman" w:hAnsi="Times New Roman" w:cs="Times New Roman"/>
          <w:sz w:val="24"/>
        </w:rPr>
        <w:t>contracts.</w:t>
      </w:r>
      <w:r w:rsidR="00D80ECF" w:rsidRPr="00D80ECF">
        <w:rPr>
          <w:rFonts w:ascii="Times New Roman" w:hAnsi="Times New Roman" w:cs="Times New Roman"/>
          <w:sz w:val="24"/>
        </w:rPr>
        <w:t xml:space="preserve"> </w:t>
      </w:r>
      <w:r w:rsidR="00D80ECF" w:rsidRPr="00597803">
        <w:rPr>
          <w:rFonts w:ascii="Times New Roman" w:hAnsi="Times New Roman" w:cs="Times New Roman"/>
          <w:sz w:val="24"/>
        </w:rPr>
        <w:t xml:space="preserve">Conversely, participants in the </w:t>
      </w:r>
      <w:r w:rsidR="00D80ECF" w:rsidRPr="00597803">
        <w:rPr>
          <w:rFonts w:ascii="Times New Roman" w:hAnsi="Times New Roman" w:cs="Times New Roman"/>
          <w:i/>
          <w:sz w:val="24"/>
        </w:rPr>
        <w:t>velocity</w:t>
      </w:r>
      <w:r w:rsidR="00D80ECF" w:rsidRPr="00597803">
        <w:rPr>
          <w:rFonts w:ascii="Times New Roman" w:hAnsi="Times New Roman" w:cs="Times New Roman"/>
          <w:sz w:val="24"/>
        </w:rPr>
        <w:t xml:space="preserve"> disturbance condition were told that there was an error with the </w:t>
      </w:r>
      <w:r w:rsidR="00D80ECF">
        <w:rPr>
          <w:rFonts w:ascii="Times New Roman" w:hAnsi="Times New Roman" w:cs="Times New Roman"/>
          <w:sz w:val="24"/>
        </w:rPr>
        <w:t>program used to retrieve driver information</w:t>
      </w:r>
      <w:r w:rsidR="00D80ECF" w:rsidRPr="00597803">
        <w:rPr>
          <w:rFonts w:ascii="Times New Roman" w:hAnsi="Times New Roman" w:cs="Times New Roman"/>
          <w:sz w:val="24"/>
        </w:rPr>
        <w:t xml:space="preserve"> and that for the remainder of the experiment </w:t>
      </w:r>
      <w:r w:rsidR="00D80ECF">
        <w:rPr>
          <w:rFonts w:ascii="Times New Roman" w:hAnsi="Times New Roman" w:cs="Times New Roman"/>
          <w:sz w:val="24"/>
        </w:rPr>
        <w:t>there would be a delay between the time when information was requested and when the information was displayed</w:t>
      </w:r>
      <w:r w:rsidR="00D80ECF" w:rsidRPr="00597803">
        <w:rPr>
          <w:rFonts w:ascii="Times New Roman" w:hAnsi="Times New Roman" w:cs="Times New Roman"/>
          <w:sz w:val="24"/>
        </w:rPr>
        <w:t>.</w:t>
      </w:r>
      <w:r w:rsidR="00D80ECF">
        <w:rPr>
          <w:rFonts w:ascii="Times New Roman" w:hAnsi="Times New Roman" w:cs="Times New Roman"/>
          <w:sz w:val="24"/>
        </w:rPr>
        <w:t xml:space="preserve"> </w:t>
      </w:r>
      <w:r w:rsidR="00DB7E8E">
        <w:rPr>
          <w:rFonts w:ascii="Times New Roman" w:hAnsi="Times New Roman" w:cs="Times New Roman"/>
          <w:sz w:val="24"/>
        </w:rPr>
        <w:t>Following the disturbance these</w:t>
      </w:r>
      <w:r w:rsidR="00A31D02">
        <w:rPr>
          <w:rFonts w:ascii="Times New Roman" w:hAnsi="Times New Roman" w:cs="Times New Roman"/>
          <w:sz w:val="24"/>
        </w:rPr>
        <w:t xml:space="preserve"> participants were given two sample drivers on which to practice in order to help them understand the nature of the change. The assigned goal of 48 contracts and the </w:t>
      </w:r>
      <w:r w:rsidR="00DB7E8E">
        <w:rPr>
          <w:rFonts w:ascii="Times New Roman" w:hAnsi="Times New Roman" w:cs="Times New Roman"/>
          <w:sz w:val="24"/>
        </w:rPr>
        <w:t xml:space="preserve">magnitude of the </w:t>
      </w:r>
      <w:r w:rsidR="00A31D02">
        <w:rPr>
          <w:rFonts w:ascii="Times New Roman" w:hAnsi="Times New Roman" w:cs="Times New Roman"/>
          <w:sz w:val="24"/>
        </w:rPr>
        <w:t>distance disturbance were determined using the data from Pilot Study 2 in the same manner as was done in Study 1.</w:t>
      </w:r>
    </w:p>
    <w:p w14:paraId="7C3D3D0F" w14:textId="1123D00A" w:rsidR="00FB5400" w:rsidRDefault="00CC196C" w:rsidP="00F04E1F">
      <w:pPr>
        <w:widowControl w:val="0"/>
        <w:spacing w:after="0" w:line="480" w:lineRule="auto"/>
        <w:rPr>
          <w:rFonts w:ascii="Times New Roman" w:hAnsi="Times New Roman" w:cs="Times New Roman"/>
          <w:sz w:val="24"/>
        </w:rPr>
      </w:pPr>
      <w:r>
        <w:rPr>
          <w:rFonts w:ascii="Times New Roman" w:hAnsi="Times New Roman" w:cs="Times New Roman"/>
          <w:b/>
          <w:sz w:val="24"/>
        </w:rPr>
        <w:tab/>
      </w:r>
      <w:r w:rsidRPr="00DB1463">
        <w:rPr>
          <w:rFonts w:ascii="Times New Roman" w:hAnsi="Times New Roman" w:cs="Times New Roman"/>
          <w:b/>
          <w:sz w:val="24"/>
        </w:rPr>
        <w:t>Measures.</w:t>
      </w:r>
      <w:r w:rsidRPr="00DB1463">
        <w:rPr>
          <w:rFonts w:ascii="Times New Roman" w:hAnsi="Times New Roman" w:cs="Times New Roman"/>
          <w:sz w:val="24"/>
        </w:rPr>
        <w:t xml:space="preserve"> </w:t>
      </w:r>
      <w:r w:rsidR="0091726A" w:rsidRPr="00E27A96">
        <w:rPr>
          <w:rFonts w:ascii="Times New Roman" w:hAnsi="Times New Roman" w:cs="Times New Roman"/>
          <w:i/>
          <w:sz w:val="24"/>
        </w:rPr>
        <w:t>Fatigue</w:t>
      </w:r>
      <w:r w:rsidR="0091726A" w:rsidRPr="00DB1463">
        <w:rPr>
          <w:rFonts w:ascii="Times New Roman" w:hAnsi="Times New Roman" w:cs="Times New Roman"/>
          <w:sz w:val="24"/>
        </w:rPr>
        <w:t xml:space="preserve"> was measured using the 10-item short form version of Ciarocco, Twenge, Muraven, and Tice’s (2004) State Self-control Capacity Scale. Sample items were “I feel drained” and “I feel like my willpower is gone.” </w:t>
      </w:r>
      <w:r w:rsidR="002D567A">
        <w:rPr>
          <w:rFonts w:ascii="Times New Roman" w:hAnsi="Times New Roman" w:cs="Times New Roman"/>
          <w:sz w:val="24"/>
        </w:rPr>
        <w:t xml:space="preserve">Participants responded on a 7-point scale from “strongly disagree” </w:t>
      </w:r>
      <w:r w:rsidR="002D567A" w:rsidRPr="00382B30">
        <w:rPr>
          <w:rFonts w:ascii="Times New Roman" w:hAnsi="Times New Roman" w:cs="Times New Roman"/>
          <w:sz w:val="24"/>
        </w:rPr>
        <w:t>to “strongly agree.”</w:t>
      </w:r>
      <w:r w:rsidR="002D567A">
        <w:rPr>
          <w:rFonts w:ascii="Times New Roman" w:hAnsi="Times New Roman" w:cs="Times New Roman"/>
          <w:sz w:val="24"/>
        </w:rPr>
        <w:t xml:space="preserve"> </w:t>
      </w:r>
      <w:r w:rsidR="0091726A" w:rsidRPr="00DB1463">
        <w:rPr>
          <w:rFonts w:ascii="Times New Roman" w:hAnsi="Times New Roman" w:cs="Times New Roman"/>
          <w:sz w:val="24"/>
        </w:rPr>
        <w:t xml:space="preserve">Alpha was .89. </w:t>
      </w:r>
      <w:r w:rsidR="00AB13C4" w:rsidRPr="00DB1463">
        <w:rPr>
          <w:rFonts w:ascii="Times New Roman" w:hAnsi="Times New Roman" w:cs="Times New Roman"/>
          <w:i/>
          <w:sz w:val="24"/>
        </w:rPr>
        <w:t>Enthusiasm</w:t>
      </w:r>
      <w:r w:rsidR="00B302A5" w:rsidRPr="00DB1463">
        <w:rPr>
          <w:rFonts w:ascii="Times New Roman" w:hAnsi="Times New Roman" w:cs="Times New Roman"/>
          <w:sz w:val="24"/>
        </w:rPr>
        <w:t xml:space="preserve"> (alpha = .</w:t>
      </w:r>
      <w:r w:rsidR="0069225C" w:rsidRPr="00DB1463">
        <w:rPr>
          <w:rFonts w:ascii="Times New Roman" w:hAnsi="Times New Roman" w:cs="Times New Roman"/>
          <w:sz w:val="24"/>
        </w:rPr>
        <w:t>87</w:t>
      </w:r>
      <w:r w:rsidR="00B302A5" w:rsidRPr="00DB1463">
        <w:rPr>
          <w:rFonts w:ascii="Times New Roman" w:hAnsi="Times New Roman" w:cs="Times New Roman"/>
          <w:sz w:val="24"/>
        </w:rPr>
        <w:t>-.9</w:t>
      </w:r>
      <w:r w:rsidR="0069225C" w:rsidRPr="00DB1463">
        <w:rPr>
          <w:rFonts w:ascii="Times New Roman" w:hAnsi="Times New Roman" w:cs="Times New Roman"/>
          <w:sz w:val="24"/>
        </w:rPr>
        <w:t>2</w:t>
      </w:r>
      <w:r w:rsidR="00B302A5" w:rsidRPr="00DB1463">
        <w:rPr>
          <w:rFonts w:ascii="Times New Roman" w:hAnsi="Times New Roman" w:cs="Times New Roman"/>
          <w:sz w:val="24"/>
        </w:rPr>
        <w:t>)</w:t>
      </w:r>
      <w:r w:rsidR="00D34AEF" w:rsidRPr="00DB1463">
        <w:rPr>
          <w:rFonts w:ascii="Times New Roman" w:hAnsi="Times New Roman" w:cs="Times New Roman"/>
          <w:sz w:val="24"/>
        </w:rPr>
        <w:t>,</w:t>
      </w:r>
      <w:r w:rsidR="00B302A5" w:rsidRPr="00DB1463">
        <w:rPr>
          <w:rFonts w:ascii="Times New Roman" w:hAnsi="Times New Roman" w:cs="Times New Roman"/>
          <w:sz w:val="24"/>
        </w:rPr>
        <w:t xml:space="preserve"> </w:t>
      </w:r>
      <w:r w:rsidR="00B302A5" w:rsidRPr="00DB1463">
        <w:rPr>
          <w:rFonts w:ascii="Times New Roman" w:hAnsi="Times New Roman" w:cs="Times New Roman"/>
          <w:i/>
          <w:sz w:val="24"/>
        </w:rPr>
        <w:t>frustration</w:t>
      </w:r>
      <w:r w:rsidR="00B302A5" w:rsidRPr="00DB1463">
        <w:rPr>
          <w:rFonts w:ascii="Times New Roman" w:hAnsi="Times New Roman" w:cs="Times New Roman"/>
          <w:sz w:val="24"/>
        </w:rPr>
        <w:t xml:space="preserve"> (alpha = .</w:t>
      </w:r>
      <w:r w:rsidR="0069225C" w:rsidRPr="00DB1463">
        <w:rPr>
          <w:rFonts w:ascii="Times New Roman" w:hAnsi="Times New Roman" w:cs="Times New Roman"/>
          <w:sz w:val="24"/>
        </w:rPr>
        <w:t>82</w:t>
      </w:r>
      <w:r w:rsidR="00B302A5" w:rsidRPr="00DB1463">
        <w:rPr>
          <w:rFonts w:ascii="Times New Roman" w:hAnsi="Times New Roman" w:cs="Times New Roman"/>
          <w:sz w:val="24"/>
        </w:rPr>
        <w:t>-.</w:t>
      </w:r>
      <w:r w:rsidR="0069225C" w:rsidRPr="00DB1463">
        <w:rPr>
          <w:rFonts w:ascii="Times New Roman" w:hAnsi="Times New Roman" w:cs="Times New Roman"/>
          <w:sz w:val="24"/>
        </w:rPr>
        <w:t>89</w:t>
      </w:r>
      <w:r w:rsidR="00B302A5" w:rsidRPr="00DB1463">
        <w:rPr>
          <w:rFonts w:ascii="Times New Roman" w:hAnsi="Times New Roman" w:cs="Times New Roman"/>
          <w:sz w:val="24"/>
        </w:rPr>
        <w:t>)</w:t>
      </w:r>
      <w:r w:rsidR="00D34AEF" w:rsidRPr="00DB1463">
        <w:rPr>
          <w:rFonts w:ascii="Times New Roman" w:hAnsi="Times New Roman" w:cs="Times New Roman"/>
          <w:sz w:val="24"/>
        </w:rPr>
        <w:t xml:space="preserve">, and </w:t>
      </w:r>
      <w:r w:rsidR="00D34AEF" w:rsidRPr="00E27A96">
        <w:rPr>
          <w:rFonts w:ascii="Times New Roman" w:hAnsi="Times New Roman" w:cs="Times New Roman"/>
          <w:i/>
          <w:sz w:val="24"/>
        </w:rPr>
        <w:t>goal commitment</w:t>
      </w:r>
      <w:r w:rsidR="00D34AEF" w:rsidRPr="00DB1463">
        <w:rPr>
          <w:rFonts w:ascii="Times New Roman" w:hAnsi="Times New Roman" w:cs="Times New Roman"/>
          <w:sz w:val="24"/>
        </w:rPr>
        <w:t xml:space="preserve"> (Spearman-Brown reliability = .64-.78)</w:t>
      </w:r>
      <w:r w:rsidR="00B302A5" w:rsidRPr="00DB1463">
        <w:rPr>
          <w:rFonts w:ascii="Times New Roman" w:hAnsi="Times New Roman" w:cs="Times New Roman"/>
          <w:sz w:val="24"/>
        </w:rPr>
        <w:t xml:space="preserve"> were </w:t>
      </w:r>
      <w:r w:rsidR="00B302A5" w:rsidRPr="00DB1463">
        <w:rPr>
          <w:rFonts w:ascii="Times New Roman" w:hAnsi="Times New Roman" w:cs="Times New Roman"/>
          <w:sz w:val="24"/>
        </w:rPr>
        <w:lastRenderedPageBreak/>
        <w:t xml:space="preserve">measured in the same way as was done in Study 1. </w:t>
      </w:r>
      <w:r w:rsidR="00FB5400" w:rsidRPr="00DB1463">
        <w:rPr>
          <w:rFonts w:ascii="Times New Roman" w:hAnsi="Times New Roman" w:cs="Times New Roman"/>
          <w:i/>
          <w:sz w:val="24"/>
        </w:rPr>
        <w:t>E</w:t>
      </w:r>
      <w:r w:rsidR="00D333F4" w:rsidRPr="00DB1463">
        <w:rPr>
          <w:rFonts w:ascii="Times New Roman" w:hAnsi="Times New Roman" w:cs="Times New Roman"/>
          <w:i/>
          <w:sz w:val="24"/>
        </w:rPr>
        <w:t>ffort</w:t>
      </w:r>
      <w:r w:rsidR="00D333F4" w:rsidRPr="00DB1463">
        <w:rPr>
          <w:rFonts w:ascii="Times New Roman" w:hAnsi="Times New Roman" w:cs="Times New Roman"/>
          <w:sz w:val="24"/>
        </w:rPr>
        <w:t xml:space="preserve"> </w:t>
      </w:r>
      <w:r w:rsidR="00FB5400" w:rsidRPr="00DB1463">
        <w:rPr>
          <w:rFonts w:ascii="Times New Roman" w:hAnsi="Times New Roman" w:cs="Times New Roman"/>
          <w:sz w:val="24"/>
        </w:rPr>
        <w:t>was measured using a</w:t>
      </w:r>
      <w:r w:rsidR="00EA2251" w:rsidRPr="00FB5400">
        <w:rPr>
          <w:rFonts w:ascii="Times New Roman" w:hAnsi="Times New Roman" w:cs="Times New Roman"/>
          <w:sz w:val="24"/>
        </w:rPr>
        <w:t xml:space="preserve"> four-item measure originally developed for a study conducted by Schmidt and DeShon (2010). Items were slightly reworded to fit the context of the current study. Example items were “I tried very hard to perform well on the previous set of 10 contracts” and “I worked very intensely on the previous set of 10 contracts.” </w:t>
      </w:r>
      <w:r w:rsidR="002D567A">
        <w:rPr>
          <w:rFonts w:ascii="Times New Roman" w:hAnsi="Times New Roman" w:cs="Times New Roman"/>
          <w:sz w:val="24"/>
        </w:rPr>
        <w:t xml:space="preserve">Participants responded on a 7-point scale (1 = “strongly disagree” </w:t>
      </w:r>
      <w:r w:rsidR="002D567A" w:rsidRPr="00382B30">
        <w:rPr>
          <w:rFonts w:ascii="Times New Roman" w:hAnsi="Times New Roman" w:cs="Times New Roman"/>
          <w:sz w:val="24"/>
        </w:rPr>
        <w:t xml:space="preserve">to </w:t>
      </w:r>
      <w:r w:rsidR="002D567A">
        <w:rPr>
          <w:rFonts w:ascii="Times New Roman" w:hAnsi="Times New Roman" w:cs="Times New Roman"/>
          <w:sz w:val="24"/>
        </w:rPr>
        <w:t>7 = “strongly agree</w:t>
      </w:r>
      <w:r w:rsidR="002D567A" w:rsidRPr="00382B30">
        <w:rPr>
          <w:rFonts w:ascii="Times New Roman" w:hAnsi="Times New Roman" w:cs="Times New Roman"/>
          <w:sz w:val="24"/>
        </w:rPr>
        <w:t>”</w:t>
      </w:r>
      <w:r w:rsidR="002D567A">
        <w:rPr>
          <w:rFonts w:ascii="Times New Roman" w:hAnsi="Times New Roman" w:cs="Times New Roman"/>
          <w:sz w:val="24"/>
        </w:rPr>
        <w:t xml:space="preserve">). </w:t>
      </w:r>
      <w:r w:rsidR="004E640D">
        <w:rPr>
          <w:rFonts w:ascii="Times New Roman" w:hAnsi="Times New Roman" w:cs="Times New Roman"/>
          <w:sz w:val="24"/>
        </w:rPr>
        <w:t>A</w:t>
      </w:r>
      <w:r w:rsidR="00EA2251" w:rsidRPr="00FB5400">
        <w:rPr>
          <w:rFonts w:ascii="Times New Roman" w:hAnsi="Times New Roman" w:cs="Times New Roman"/>
          <w:sz w:val="24"/>
        </w:rPr>
        <w:t xml:space="preserve">lpha ranged between </w:t>
      </w:r>
      <w:r w:rsidR="00A94E24" w:rsidRPr="00FB5400">
        <w:rPr>
          <w:rFonts w:ascii="Times New Roman" w:hAnsi="Times New Roman" w:cs="Times New Roman"/>
          <w:sz w:val="24"/>
        </w:rPr>
        <w:t>.96</w:t>
      </w:r>
      <w:r w:rsidR="00EA2251" w:rsidRPr="00FB5400">
        <w:rPr>
          <w:rFonts w:ascii="Times New Roman" w:hAnsi="Times New Roman" w:cs="Times New Roman"/>
          <w:sz w:val="24"/>
        </w:rPr>
        <w:t xml:space="preserve"> and </w:t>
      </w:r>
      <w:r w:rsidR="00A94E24" w:rsidRPr="00FB5400">
        <w:rPr>
          <w:rFonts w:ascii="Times New Roman" w:hAnsi="Times New Roman" w:cs="Times New Roman"/>
          <w:sz w:val="24"/>
        </w:rPr>
        <w:t>.99</w:t>
      </w:r>
      <w:r w:rsidR="00EA2251" w:rsidRPr="00FB5400">
        <w:rPr>
          <w:rFonts w:ascii="Times New Roman" w:hAnsi="Times New Roman" w:cs="Times New Roman"/>
          <w:sz w:val="24"/>
        </w:rPr>
        <w:t xml:space="preserve"> across the six trials.</w:t>
      </w:r>
      <w:r w:rsidR="00EA2251">
        <w:rPr>
          <w:rFonts w:ascii="Times New Roman" w:hAnsi="Times New Roman" w:cs="Times New Roman"/>
          <w:sz w:val="24"/>
        </w:rPr>
        <w:t xml:space="preserve"> </w:t>
      </w:r>
      <w:r w:rsidR="00FB5400">
        <w:rPr>
          <w:rFonts w:ascii="Times New Roman" w:hAnsi="Times New Roman" w:cs="Times New Roman"/>
          <w:sz w:val="24"/>
        </w:rPr>
        <w:t>Finally</w:t>
      </w:r>
      <w:r w:rsidR="00FB5400" w:rsidRPr="00FB5400">
        <w:rPr>
          <w:rFonts w:ascii="Times New Roman" w:hAnsi="Times New Roman" w:cs="Times New Roman"/>
          <w:sz w:val="24"/>
        </w:rPr>
        <w:t xml:space="preserve">, </w:t>
      </w:r>
      <w:r w:rsidR="00FB5400">
        <w:rPr>
          <w:rFonts w:ascii="Times New Roman" w:hAnsi="Times New Roman" w:cs="Times New Roman"/>
          <w:i/>
          <w:sz w:val="24"/>
        </w:rPr>
        <w:t>task performance</w:t>
      </w:r>
      <w:r w:rsidR="00FB5400" w:rsidRPr="00FB5400">
        <w:rPr>
          <w:rFonts w:ascii="Times New Roman" w:hAnsi="Times New Roman" w:cs="Times New Roman"/>
          <w:sz w:val="24"/>
        </w:rPr>
        <w:t xml:space="preserve"> was computed as the sum of contracts completed during a trial.</w:t>
      </w:r>
    </w:p>
    <w:p w14:paraId="504694C4" w14:textId="64A70C11" w:rsidR="00CC196C" w:rsidRPr="004E1F45" w:rsidRDefault="00CC196C" w:rsidP="00F04E1F">
      <w:pPr>
        <w:widowControl w:val="0"/>
        <w:spacing w:after="0" w:line="480" w:lineRule="auto"/>
        <w:rPr>
          <w:rFonts w:ascii="Times New Roman" w:hAnsi="Times New Roman" w:cs="Times New Roman"/>
          <w:sz w:val="24"/>
        </w:rPr>
      </w:pPr>
      <w:r>
        <w:rPr>
          <w:rFonts w:ascii="Times New Roman" w:hAnsi="Times New Roman" w:cs="Times New Roman"/>
          <w:sz w:val="24"/>
        </w:rPr>
        <w:tab/>
      </w:r>
      <w:r w:rsidRPr="004E1F45">
        <w:rPr>
          <w:rFonts w:ascii="Times New Roman" w:hAnsi="Times New Roman" w:cs="Times New Roman"/>
          <w:b/>
          <w:sz w:val="24"/>
        </w:rPr>
        <w:t>Analysis.</w:t>
      </w:r>
      <w:r w:rsidR="004E1F45" w:rsidRPr="004E1F45">
        <w:rPr>
          <w:rFonts w:ascii="Times New Roman" w:hAnsi="Times New Roman" w:cs="Times New Roman"/>
          <w:sz w:val="24"/>
        </w:rPr>
        <w:t xml:space="preserve"> All analyses were conducted in the same manner as Study 1.</w:t>
      </w:r>
    </w:p>
    <w:p w14:paraId="1C1368A5" w14:textId="77777777" w:rsidR="00607BB1" w:rsidRDefault="00607BB1" w:rsidP="00F04E1F">
      <w:pPr>
        <w:widowControl w:val="0"/>
        <w:spacing w:after="0" w:line="480" w:lineRule="auto"/>
        <w:rPr>
          <w:rFonts w:ascii="Times New Roman" w:hAnsi="Times New Roman" w:cs="Times New Roman"/>
          <w:b/>
          <w:sz w:val="24"/>
          <w:szCs w:val="24"/>
        </w:rPr>
      </w:pPr>
      <w:r w:rsidRPr="00847D1B">
        <w:rPr>
          <w:rFonts w:ascii="Times New Roman" w:hAnsi="Times New Roman" w:cs="Times New Roman"/>
          <w:b/>
          <w:sz w:val="24"/>
          <w:szCs w:val="24"/>
        </w:rPr>
        <w:t>Results</w:t>
      </w:r>
    </w:p>
    <w:p w14:paraId="09B0F6A8" w14:textId="4F795E8B" w:rsidR="00A52FF1" w:rsidRDefault="00607BB1" w:rsidP="00F04E1F">
      <w:pPr>
        <w:widowControl w:val="0"/>
        <w:spacing w:after="0" w:line="480" w:lineRule="auto"/>
        <w:rPr>
          <w:rFonts w:ascii="Times New Roman" w:hAnsi="Times New Roman" w:cs="Times New Roman"/>
          <w:sz w:val="24"/>
        </w:rPr>
      </w:pPr>
      <w:r>
        <w:rPr>
          <w:rFonts w:ascii="Times New Roman" w:hAnsi="Times New Roman" w:cs="Times New Roman"/>
          <w:sz w:val="24"/>
          <w:szCs w:val="24"/>
        </w:rPr>
        <w:tab/>
      </w:r>
      <w:r w:rsidRPr="0019744F">
        <w:rPr>
          <w:rFonts w:ascii="Times New Roman" w:hAnsi="Times New Roman" w:cs="Times New Roman"/>
          <w:b/>
          <w:sz w:val="24"/>
          <w:szCs w:val="24"/>
        </w:rPr>
        <w:t xml:space="preserve">Descriptive statistics. </w:t>
      </w:r>
      <w:r w:rsidR="00CD5F41" w:rsidRPr="00CD5F41">
        <w:rPr>
          <w:rFonts w:ascii="Times New Roman" w:hAnsi="Times New Roman" w:cs="Times New Roman"/>
          <w:sz w:val="24"/>
          <w:szCs w:val="24"/>
        </w:rPr>
        <w:t xml:space="preserve">Table 5 contains </w:t>
      </w:r>
      <w:r w:rsidR="00CD5F41">
        <w:rPr>
          <w:rFonts w:ascii="Times New Roman" w:hAnsi="Times New Roman" w:cs="Times New Roman"/>
          <w:sz w:val="24"/>
        </w:rPr>
        <w:t>m</w:t>
      </w:r>
      <w:r w:rsidR="00A52FF1" w:rsidRPr="00597803">
        <w:rPr>
          <w:rFonts w:ascii="Times New Roman" w:hAnsi="Times New Roman" w:cs="Times New Roman"/>
          <w:sz w:val="24"/>
        </w:rPr>
        <w:t>eans, standard deviations, and correlations</w:t>
      </w:r>
      <w:r w:rsidR="00A52FF1" w:rsidRPr="00995D49">
        <w:rPr>
          <w:rFonts w:ascii="Times New Roman" w:hAnsi="Times New Roman" w:cs="Times New Roman"/>
          <w:sz w:val="24"/>
        </w:rPr>
        <w:t>.</w:t>
      </w:r>
    </w:p>
    <w:p w14:paraId="594E2675" w14:textId="2942689A" w:rsidR="0091726A" w:rsidRPr="0091726A" w:rsidRDefault="00607BB1" w:rsidP="00F04E1F">
      <w:pPr>
        <w:widowControl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91726A" w:rsidRPr="00127543">
        <w:rPr>
          <w:rFonts w:ascii="Times New Roman" w:hAnsi="Times New Roman" w:cs="Times New Roman"/>
          <w:b/>
          <w:sz w:val="24"/>
          <w:szCs w:val="24"/>
        </w:rPr>
        <w:t xml:space="preserve">Assessing potential differences in fatigue across conditions. </w:t>
      </w:r>
      <w:r w:rsidR="00127543" w:rsidRPr="00E27A96">
        <w:rPr>
          <w:rFonts w:ascii="Times New Roman" w:hAnsi="Times New Roman" w:cs="Times New Roman"/>
          <w:color w:val="222222"/>
          <w:sz w:val="24"/>
          <w:szCs w:val="24"/>
          <w:shd w:val="clear" w:color="auto" w:fill="FFFFFF"/>
        </w:rPr>
        <w:t>Fatigue data were available for 120 participants.</w:t>
      </w:r>
      <w:r w:rsidR="00127543" w:rsidRPr="00E27A96">
        <w:rPr>
          <w:rFonts w:ascii="Times New Roman" w:hAnsi="Times New Roman" w:cs="Times New Roman"/>
          <w:sz w:val="24"/>
          <w:szCs w:val="24"/>
        </w:rPr>
        <w:t xml:space="preserve"> </w:t>
      </w:r>
      <w:r w:rsidR="0046507B">
        <w:rPr>
          <w:rFonts w:ascii="Times New Roman" w:hAnsi="Times New Roman" w:cs="Times New Roman"/>
          <w:sz w:val="24"/>
          <w:szCs w:val="24"/>
        </w:rPr>
        <w:t xml:space="preserve">There was no </w:t>
      </w:r>
      <w:r w:rsidR="00280B99" w:rsidRPr="00127543">
        <w:rPr>
          <w:rFonts w:ascii="Times New Roman" w:hAnsi="Times New Roman" w:cs="Times New Roman"/>
          <w:sz w:val="24"/>
          <w:szCs w:val="24"/>
        </w:rPr>
        <w:t>meaningful difference in fatigue across the disturbance</w:t>
      </w:r>
      <w:r w:rsidR="00280B99" w:rsidRPr="00DB1463">
        <w:rPr>
          <w:rFonts w:ascii="Times New Roman" w:hAnsi="Times New Roman" w:cs="Times New Roman"/>
          <w:sz w:val="24"/>
          <w:szCs w:val="24"/>
        </w:rPr>
        <w:t xml:space="preserve"> type conditions (</w:t>
      </w:r>
      <w:r w:rsidR="00280B99" w:rsidRPr="00DB1463">
        <w:rPr>
          <w:rFonts w:ascii="Times New Roman" w:hAnsi="Times New Roman" w:cs="Times New Roman"/>
          <w:i/>
          <w:sz w:val="24"/>
          <w:szCs w:val="24"/>
        </w:rPr>
        <w:t>t</w:t>
      </w:r>
      <w:r w:rsidR="00280B99" w:rsidRPr="00DB1463">
        <w:rPr>
          <w:rFonts w:ascii="Times New Roman" w:hAnsi="Times New Roman" w:cs="Times New Roman"/>
          <w:sz w:val="24"/>
          <w:szCs w:val="24"/>
          <w:vertAlign w:val="subscript"/>
        </w:rPr>
        <w:t>(118)</w:t>
      </w:r>
      <w:r w:rsidR="00280B99" w:rsidRPr="00DB1463">
        <w:rPr>
          <w:rFonts w:ascii="Times New Roman" w:hAnsi="Times New Roman" w:cs="Times New Roman"/>
          <w:sz w:val="24"/>
          <w:szCs w:val="24"/>
        </w:rPr>
        <w:t xml:space="preserve"> = .08, </w:t>
      </w:r>
      <w:r w:rsidR="00280B99" w:rsidRPr="00DB1463">
        <w:rPr>
          <w:rFonts w:ascii="Times New Roman" w:hAnsi="Times New Roman" w:cs="Times New Roman"/>
          <w:i/>
          <w:sz w:val="24"/>
          <w:szCs w:val="24"/>
        </w:rPr>
        <w:t>SE</w:t>
      </w:r>
      <w:r w:rsidR="00280B99" w:rsidRPr="00DB1463">
        <w:rPr>
          <w:rFonts w:ascii="Times New Roman" w:hAnsi="Times New Roman" w:cs="Times New Roman"/>
          <w:sz w:val="24"/>
          <w:szCs w:val="24"/>
        </w:rPr>
        <w:t xml:space="preserve"> = .24, </w:t>
      </w:r>
      <w:r w:rsidR="00280B99" w:rsidRPr="00DB1463">
        <w:rPr>
          <w:rFonts w:ascii="Times New Roman" w:hAnsi="Times New Roman" w:cs="Times New Roman"/>
          <w:i/>
          <w:sz w:val="24"/>
          <w:szCs w:val="24"/>
        </w:rPr>
        <w:t>p</w:t>
      </w:r>
      <w:r w:rsidR="009056A0">
        <w:rPr>
          <w:rFonts w:ascii="Times New Roman" w:hAnsi="Times New Roman" w:cs="Times New Roman"/>
          <w:sz w:val="24"/>
          <w:szCs w:val="24"/>
        </w:rPr>
        <w:t xml:space="preserve"> &gt; .10</w:t>
      </w:r>
      <w:r w:rsidR="00280B99" w:rsidRPr="00DB1463">
        <w:rPr>
          <w:rFonts w:ascii="Times New Roman" w:hAnsi="Times New Roman" w:cs="Times New Roman"/>
          <w:sz w:val="24"/>
          <w:szCs w:val="24"/>
        </w:rPr>
        <w:t xml:space="preserve">, </w:t>
      </w:r>
      <w:r w:rsidR="00280B99" w:rsidRPr="00DB1463">
        <w:rPr>
          <w:rFonts w:ascii="Times New Roman" w:hAnsi="Times New Roman" w:cs="Times New Roman"/>
          <w:i/>
          <w:sz w:val="24"/>
          <w:szCs w:val="24"/>
        </w:rPr>
        <w:t>d</w:t>
      </w:r>
      <w:r w:rsidR="00280B99" w:rsidRPr="00DB1463">
        <w:rPr>
          <w:rFonts w:ascii="Times New Roman" w:hAnsi="Times New Roman" w:cs="Times New Roman"/>
          <w:sz w:val="24"/>
          <w:szCs w:val="24"/>
        </w:rPr>
        <w:t xml:space="preserve"> = .02).</w:t>
      </w:r>
      <w:r w:rsidR="00127543">
        <w:rPr>
          <w:rFonts w:ascii="Times New Roman" w:hAnsi="Times New Roman" w:cs="Times New Roman"/>
          <w:sz w:val="24"/>
          <w:szCs w:val="24"/>
        </w:rPr>
        <w:t xml:space="preserve"> </w:t>
      </w:r>
      <w:r w:rsidR="00280B99" w:rsidRPr="00DB1463">
        <w:rPr>
          <w:rFonts w:ascii="Times New Roman" w:hAnsi="Times New Roman" w:cs="Times New Roman"/>
          <w:sz w:val="24"/>
          <w:szCs w:val="24"/>
        </w:rPr>
        <w:t>Therefore, differences in enthusiasm and frustration across disturbance type conditions cannot be attributed to one condition being more taxing than the other.</w:t>
      </w:r>
    </w:p>
    <w:p w14:paraId="654487D1" w14:textId="387CF0D0" w:rsidR="00E80843" w:rsidRPr="00597803" w:rsidRDefault="0091726A" w:rsidP="00F04E1F">
      <w:pPr>
        <w:widowControl w:val="0"/>
        <w:spacing w:after="0" w:line="480" w:lineRule="auto"/>
        <w:rPr>
          <w:rFonts w:ascii="Times New Roman" w:hAnsi="Times New Roman" w:cs="Times New Roman"/>
          <w:sz w:val="24"/>
        </w:rPr>
      </w:pPr>
      <w:r>
        <w:rPr>
          <w:rFonts w:ascii="Times New Roman" w:hAnsi="Times New Roman" w:cs="Times New Roman"/>
          <w:b/>
          <w:sz w:val="24"/>
          <w:szCs w:val="24"/>
        </w:rPr>
        <w:tab/>
      </w:r>
      <w:r w:rsidR="00607BB1">
        <w:rPr>
          <w:rFonts w:ascii="Times New Roman" w:hAnsi="Times New Roman" w:cs="Times New Roman"/>
          <w:b/>
          <w:sz w:val="24"/>
          <w:szCs w:val="24"/>
        </w:rPr>
        <w:t xml:space="preserve">Establishing baseline </w:t>
      </w:r>
      <w:r w:rsidR="00AB13C4">
        <w:rPr>
          <w:rFonts w:ascii="Times New Roman" w:hAnsi="Times New Roman" w:cs="Times New Roman"/>
          <w:b/>
          <w:sz w:val="24"/>
          <w:szCs w:val="24"/>
        </w:rPr>
        <w:t>enthusiasm</w:t>
      </w:r>
      <w:r w:rsidR="00607BB1">
        <w:rPr>
          <w:rFonts w:ascii="Times New Roman" w:hAnsi="Times New Roman" w:cs="Times New Roman"/>
          <w:b/>
          <w:sz w:val="24"/>
          <w:szCs w:val="24"/>
        </w:rPr>
        <w:t xml:space="preserve"> and </w:t>
      </w:r>
      <w:r w:rsidR="00FC06C9">
        <w:rPr>
          <w:rFonts w:ascii="Times New Roman" w:hAnsi="Times New Roman" w:cs="Times New Roman"/>
          <w:b/>
          <w:sz w:val="24"/>
          <w:szCs w:val="24"/>
        </w:rPr>
        <w:t>frustration</w:t>
      </w:r>
      <w:r w:rsidR="00607BB1">
        <w:rPr>
          <w:rFonts w:ascii="Times New Roman" w:hAnsi="Times New Roman" w:cs="Times New Roman"/>
          <w:b/>
          <w:sz w:val="24"/>
          <w:szCs w:val="24"/>
        </w:rPr>
        <w:t>.</w:t>
      </w:r>
      <w:r w:rsidR="00407734" w:rsidRPr="00407734">
        <w:rPr>
          <w:rFonts w:ascii="Times New Roman" w:hAnsi="Times New Roman" w:cs="Times New Roman"/>
          <w:sz w:val="24"/>
          <w:szCs w:val="24"/>
        </w:rPr>
        <w:t xml:space="preserve"> </w:t>
      </w:r>
      <w:r w:rsidR="00127543">
        <w:rPr>
          <w:rFonts w:ascii="Times New Roman" w:hAnsi="Times New Roman" w:cs="Times New Roman"/>
          <w:sz w:val="24"/>
          <w:szCs w:val="24"/>
        </w:rPr>
        <w:t>As with Study 1, t</w:t>
      </w:r>
      <w:r w:rsidR="00693343" w:rsidRPr="00597803">
        <w:rPr>
          <w:rFonts w:ascii="Times New Roman" w:hAnsi="Times New Roman" w:cs="Times New Roman"/>
          <w:sz w:val="24"/>
          <w:szCs w:val="24"/>
        </w:rPr>
        <w:t xml:space="preserve">here was no change in </w:t>
      </w:r>
      <w:r w:rsidR="00AB13C4">
        <w:rPr>
          <w:rFonts w:ascii="Times New Roman" w:hAnsi="Times New Roman" w:cs="Times New Roman"/>
          <w:sz w:val="24"/>
          <w:szCs w:val="24"/>
        </w:rPr>
        <w:t>enthusiasm</w:t>
      </w:r>
      <w:r w:rsidR="00693343" w:rsidRPr="00FC06C9">
        <w:rPr>
          <w:rFonts w:ascii="Times New Roman" w:hAnsi="Times New Roman" w:cs="Times New Roman"/>
          <w:sz w:val="24"/>
          <w:szCs w:val="24"/>
        </w:rPr>
        <w:t xml:space="preserve"> (</w:t>
      </w:r>
      <w:r w:rsidR="00925648" w:rsidRPr="00FC06C9">
        <w:rPr>
          <w:rFonts w:ascii="Times New Roman" w:hAnsi="Times New Roman" w:cs="Times New Roman"/>
          <w:i/>
          <w:sz w:val="24"/>
          <w:szCs w:val="24"/>
        </w:rPr>
        <w:t>t</w:t>
      </w:r>
      <w:r w:rsidR="00925648" w:rsidRPr="00FC06C9">
        <w:rPr>
          <w:rFonts w:ascii="Times New Roman" w:hAnsi="Times New Roman" w:cs="Times New Roman"/>
          <w:sz w:val="24"/>
          <w:szCs w:val="24"/>
          <w:vertAlign w:val="subscript"/>
        </w:rPr>
        <w:t>(133)</w:t>
      </w:r>
      <w:r w:rsidR="00925648" w:rsidRPr="00FC06C9">
        <w:rPr>
          <w:rFonts w:ascii="Times New Roman" w:hAnsi="Times New Roman" w:cs="Times New Roman"/>
          <w:sz w:val="24"/>
          <w:szCs w:val="24"/>
        </w:rPr>
        <w:t xml:space="preserve"> = .56, </w:t>
      </w:r>
      <w:r w:rsidR="00693343" w:rsidRPr="00FC06C9">
        <w:rPr>
          <w:rFonts w:ascii="Times New Roman" w:hAnsi="Times New Roman" w:cs="Times New Roman"/>
          <w:i/>
          <w:sz w:val="24"/>
          <w:szCs w:val="24"/>
        </w:rPr>
        <w:t>SE</w:t>
      </w:r>
      <w:r w:rsidR="00693343" w:rsidRPr="00FC06C9">
        <w:rPr>
          <w:rFonts w:ascii="Times New Roman" w:hAnsi="Times New Roman" w:cs="Times New Roman"/>
          <w:sz w:val="24"/>
          <w:szCs w:val="24"/>
        </w:rPr>
        <w:t xml:space="preserve"> = .</w:t>
      </w:r>
      <w:r w:rsidR="009165FD" w:rsidRPr="00FC06C9">
        <w:rPr>
          <w:rFonts w:ascii="Times New Roman" w:hAnsi="Times New Roman" w:cs="Times New Roman"/>
          <w:sz w:val="24"/>
          <w:szCs w:val="24"/>
        </w:rPr>
        <w:t>05</w:t>
      </w:r>
      <w:r w:rsidR="0090731C">
        <w:rPr>
          <w:rFonts w:ascii="Times New Roman" w:hAnsi="Times New Roman" w:cs="Times New Roman"/>
          <w:sz w:val="24"/>
          <w:szCs w:val="24"/>
        </w:rPr>
        <w:t>,</w:t>
      </w:r>
      <w:r w:rsidR="0090731C" w:rsidRPr="0090731C">
        <w:rPr>
          <w:rFonts w:ascii="Times New Roman" w:hAnsi="Times New Roman" w:cs="Times New Roman"/>
          <w:i/>
          <w:sz w:val="24"/>
          <w:szCs w:val="24"/>
        </w:rPr>
        <w:t xml:space="preserve"> </w:t>
      </w:r>
      <w:r w:rsidR="0090731C">
        <w:rPr>
          <w:rFonts w:ascii="Times New Roman" w:hAnsi="Times New Roman" w:cs="Times New Roman"/>
          <w:i/>
          <w:sz w:val="24"/>
          <w:szCs w:val="24"/>
        </w:rPr>
        <w:t>p</w:t>
      </w:r>
      <w:r w:rsidR="0090731C">
        <w:rPr>
          <w:rFonts w:ascii="Times New Roman" w:hAnsi="Times New Roman" w:cs="Times New Roman"/>
          <w:sz w:val="24"/>
          <w:szCs w:val="24"/>
        </w:rPr>
        <w:t xml:space="preserve"> &gt; .10</w:t>
      </w:r>
      <w:r w:rsidR="00693343" w:rsidRPr="00FC06C9">
        <w:rPr>
          <w:rFonts w:ascii="Times New Roman" w:hAnsi="Times New Roman" w:cs="Times New Roman"/>
          <w:sz w:val="24"/>
          <w:szCs w:val="24"/>
        </w:rPr>
        <w:t xml:space="preserve">) nor </w:t>
      </w:r>
      <w:r w:rsidR="00FC06C9" w:rsidRPr="00FC06C9">
        <w:rPr>
          <w:rFonts w:ascii="Times New Roman" w:hAnsi="Times New Roman" w:cs="Times New Roman"/>
          <w:sz w:val="24"/>
          <w:szCs w:val="24"/>
        </w:rPr>
        <w:t>frustration</w:t>
      </w:r>
      <w:r w:rsidR="00693343" w:rsidRPr="00FC06C9">
        <w:rPr>
          <w:rFonts w:ascii="Times New Roman" w:hAnsi="Times New Roman" w:cs="Times New Roman"/>
          <w:sz w:val="24"/>
          <w:szCs w:val="24"/>
        </w:rPr>
        <w:t xml:space="preserve"> (</w:t>
      </w:r>
      <w:r w:rsidR="00925648" w:rsidRPr="00FC06C9">
        <w:rPr>
          <w:rFonts w:ascii="Times New Roman" w:hAnsi="Times New Roman" w:cs="Times New Roman"/>
          <w:i/>
          <w:sz w:val="24"/>
          <w:szCs w:val="24"/>
        </w:rPr>
        <w:t>t</w:t>
      </w:r>
      <w:r w:rsidR="00925648" w:rsidRPr="00FC06C9">
        <w:rPr>
          <w:rFonts w:ascii="Times New Roman" w:hAnsi="Times New Roman" w:cs="Times New Roman"/>
          <w:sz w:val="24"/>
          <w:szCs w:val="24"/>
          <w:vertAlign w:val="subscript"/>
        </w:rPr>
        <w:t>(133)</w:t>
      </w:r>
      <w:r w:rsidR="00925648" w:rsidRPr="00FC06C9">
        <w:rPr>
          <w:rFonts w:ascii="Times New Roman" w:hAnsi="Times New Roman" w:cs="Times New Roman"/>
          <w:sz w:val="24"/>
          <w:szCs w:val="24"/>
        </w:rPr>
        <w:t xml:space="preserve"> = .93, </w:t>
      </w:r>
      <w:r w:rsidR="00693343" w:rsidRPr="00FC06C9">
        <w:rPr>
          <w:rFonts w:ascii="Times New Roman" w:hAnsi="Times New Roman" w:cs="Times New Roman"/>
          <w:i/>
          <w:sz w:val="24"/>
          <w:szCs w:val="24"/>
        </w:rPr>
        <w:t>SE</w:t>
      </w:r>
      <w:r w:rsidR="00693343" w:rsidRPr="00FC06C9">
        <w:rPr>
          <w:rFonts w:ascii="Times New Roman" w:hAnsi="Times New Roman" w:cs="Times New Roman"/>
          <w:sz w:val="24"/>
          <w:szCs w:val="24"/>
        </w:rPr>
        <w:t xml:space="preserve"> = .0</w:t>
      </w:r>
      <w:r w:rsidR="00FC06C9" w:rsidRPr="00FC06C9">
        <w:rPr>
          <w:rFonts w:ascii="Times New Roman" w:hAnsi="Times New Roman" w:cs="Times New Roman"/>
          <w:sz w:val="24"/>
          <w:szCs w:val="24"/>
        </w:rPr>
        <w:t>4</w:t>
      </w:r>
      <w:r w:rsidR="00693343" w:rsidRPr="00FC06C9">
        <w:rPr>
          <w:rFonts w:ascii="Times New Roman" w:hAnsi="Times New Roman" w:cs="Times New Roman"/>
          <w:sz w:val="24"/>
          <w:szCs w:val="24"/>
        </w:rPr>
        <w:t xml:space="preserve">, </w:t>
      </w:r>
      <w:r w:rsidR="0090731C">
        <w:rPr>
          <w:rFonts w:ascii="Times New Roman" w:hAnsi="Times New Roman" w:cs="Times New Roman"/>
          <w:i/>
          <w:sz w:val="24"/>
          <w:szCs w:val="24"/>
        </w:rPr>
        <w:t>p</w:t>
      </w:r>
      <w:r w:rsidR="0090731C">
        <w:rPr>
          <w:rFonts w:ascii="Times New Roman" w:hAnsi="Times New Roman" w:cs="Times New Roman"/>
          <w:sz w:val="24"/>
          <w:szCs w:val="24"/>
        </w:rPr>
        <w:t xml:space="preserve"> &gt; .10</w:t>
      </w:r>
      <w:r w:rsidR="00693343" w:rsidRPr="00FC06C9">
        <w:rPr>
          <w:rFonts w:ascii="Times New Roman" w:hAnsi="Times New Roman" w:cs="Times New Roman"/>
          <w:sz w:val="24"/>
          <w:szCs w:val="24"/>
        </w:rPr>
        <w:t>) across the first two trials.</w:t>
      </w:r>
      <w:r w:rsidR="00E80843">
        <w:rPr>
          <w:rFonts w:ascii="Times New Roman" w:hAnsi="Times New Roman" w:cs="Times New Roman"/>
          <w:sz w:val="24"/>
          <w:szCs w:val="24"/>
        </w:rPr>
        <w:t xml:space="preserve"> </w:t>
      </w:r>
      <w:r w:rsidR="00127543">
        <w:rPr>
          <w:rFonts w:ascii="Times New Roman" w:hAnsi="Times New Roman" w:cs="Times New Roman"/>
          <w:sz w:val="24"/>
          <w:szCs w:val="24"/>
        </w:rPr>
        <w:t>Likewise</w:t>
      </w:r>
      <w:r w:rsidR="00E80843" w:rsidRPr="00597803">
        <w:rPr>
          <w:rFonts w:ascii="Times New Roman" w:hAnsi="Times New Roman" w:cs="Times New Roman"/>
          <w:sz w:val="24"/>
          <w:szCs w:val="24"/>
        </w:rPr>
        <w:t xml:space="preserve">, there were no significant differences between condition on </w:t>
      </w:r>
      <w:r w:rsidR="00AB13C4">
        <w:rPr>
          <w:rFonts w:ascii="Times New Roman" w:hAnsi="Times New Roman" w:cs="Times New Roman"/>
          <w:sz w:val="24"/>
          <w:szCs w:val="24"/>
        </w:rPr>
        <w:t>enthusiasm</w:t>
      </w:r>
      <w:r w:rsidR="00E80843" w:rsidRPr="00597803">
        <w:rPr>
          <w:rFonts w:ascii="Times New Roman" w:hAnsi="Times New Roman" w:cs="Times New Roman"/>
          <w:sz w:val="24"/>
          <w:szCs w:val="24"/>
        </w:rPr>
        <w:t xml:space="preserve"> </w:t>
      </w:r>
      <w:r w:rsidR="00042718" w:rsidRPr="00EE3B1A">
        <w:rPr>
          <w:rFonts w:ascii="Times New Roman" w:hAnsi="Times New Roman" w:cs="Times New Roman"/>
          <w:sz w:val="24"/>
          <w:szCs w:val="24"/>
        </w:rPr>
        <w:t>(</w:t>
      </w:r>
      <w:r w:rsidR="00EE3B1A" w:rsidRPr="00EE3B1A">
        <w:rPr>
          <w:rFonts w:ascii="Times New Roman" w:hAnsi="Times New Roman" w:cs="Times New Roman"/>
          <w:i/>
          <w:sz w:val="24"/>
          <w:szCs w:val="24"/>
        </w:rPr>
        <w:t>t</w:t>
      </w:r>
      <w:r w:rsidR="00EE3B1A" w:rsidRPr="00EE3B1A">
        <w:rPr>
          <w:rFonts w:ascii="Times New Roman" w:hAnsi="Times New Roman" w:cs="Times New Roman"/>
          <w:sz w:val="24"/>
          <w:szCs w:val="24"/>
          <w:vertAlign w:val="subscript"/>
        </w:rPr>
        <w:t>(132)</w:t>
      </w:r>
      <w:r w:rsidR="00EE3B1A" w:rsidRPr="00EE3B1A">
        <w:rPr>
          <w:rFonts w:ascii="Times New Roman" w:hAnsi="Times New Roman" w:cs="Times New Roman"/>
          <w:sz w:val="24"/>
          <w:szCs w:val="24"/>
        </w:rPr>
        <w:t xml:space="preserve"> = .29, </w:t>
      </w:r>
      <w:r w:rsidR="00EE3B1A" w:rsidRPr="00EE3B1A">
        <w:rPr>
          <w:rFonts w:ascii="Times New Roman" w:hAnsi="Times New Roman" w:cs="Times New Roman"/>
          <w:i/>
          <w:sz w:val="24"/>
          <w:szCs w:val="24"/>
        </w:rPr>
        <w:t>SE</w:t>
      </w:r>
      <w:r w:rsidR="00EE3B1A" w:rsidRPr="00EE3B1A">
        <w:rPr>
          <w:rFonts w:ascii="Times New Roman" w:hAnsi="Times New Roman" w:cs="Times New Roman"/>
          <w:sz w:val="24"/>
          <w:szCs w:val="24"/>
        </w:rPr>
        <w:t xml:space="preserve"> = .19, </w:t>
      </w:r>
      <w:r w:rsidR="00EE3B1A" w:rsidRPr="00EE3B1A">
        <w:rPr>
          <w:rFonts w:ascii="Times New Roman" w:hAnsi="Times New Roman" w:cs="Times New Roman"/>
          <w:i/>
          <w:sz w:val="24"/>
          <w:szCs w:val="24"/>
        </w:rPr>
        <w:t>p</w:t>
      </w:r>
      <w:r w:rsidR="00EE3B1A" w:rsidRPr="00EE3B1A">
        <w:rPr>
          <w:rFonts w:ascii="Times New Roman" w:hAnsi="Times New Roman" w:cs="Times New Roman"/>
          <w:sz w:val="24"/>
          <w:szCs w:val="24"/>
        </w:rPr>
        <w:t xml:space="preserve"> &gt; .10</w:t>
      </w:r>
      <w:r w:rsidR="00042718" w:rsidRPr="00EE3B1A">
        <w:rPr>
          <w:rFonts w:ascii="Times New Roman" w:hAnsi="Times New Roman" w:cs="Times New Roman"/>
          <w:sz w:val="24"/>
          <w:szCs w:val="24"/>
        </w:rPr>
        <w:t xml:space="preserve">) </w:t>
      </w:r>
      <w:r w:rsidR="00E80843" w:rsidRPr="00597803">
        <w:rPr>
          <w:rFonts w:ascii="Times New Roman" w:hAnsi="Times New Roman" w:cs="Times New Roman"/>
          <w:sz w:val="24"/>
          <w:szCs w:val="24"/>
        </w:rPr>
        <w:t xml:space="preserve">nor </w:t>
      </w:r>
      <w:r w:rsidR="00FC06C9" w:rsidRPr="00EE3B1A">
        <w:rPr>
          <w:rFonts w:ascii="Times New Roman" w:hAnsi="Times New Roman" w:cs="Times New Roman"/>
          <w:sz w:val="24"/>
          <w:szCs w:val="24"/>
        </w:rPr>
        <w:t>frustration</w:t>
      </w:r>
      <w:r w:rsidR="00E80843" w:rsidRPr="00EE3B1A">
        <w:rPr>
          <w:rFonts w:ascii="Times New Roman" w:hAnsi="Times New Roman" w:cs="Times New Roman"/>
          <w:sz w:val="24"/>
          <w:szCs w:val="24"/>
        </w:rPr>
        <w:t xml:space="preserve"> </w:t>
      </w:r>
      <w:r w:rsidR="00042718" w:rsidRPr="00EE3B1A">
        <w:rPr>
          <w:rFonts w:ascii="Times New Roman" w:hAnsi="Times New Roman" w:cs="Times New Roman"/>
          <w:sz w:val="24"/>
          <w:szCs w:val="24"/>
        </w:rPr>
        <w:t>(</w:t>
      </w:r>
      <w:r w:rsidR="00EE3B1A" w:rsidRPr="00EE3B1A">
        <w:rPr>
          <w:rFonts w:ascii="Times New Roman" w:hAnsi="Times New Roman" w:cs="Times New Roman"/>
          <w:i/>
          <w:sz w:val="24"/>
          <w:szCs w:val="24"/>
        </w:rPr>
        <w:t>t</w:t>
      </w:r>
      <w:r w:rsidR="00EE3B1A" w:rsidRPr="00EE3B1A">
        <w:rPr>
          <w:rFonts w:ascii="Times New Roman" w:hAnsi="Times New Roman" w:cs="Times New Roman"/>
          <w:sz w:val="24"/>
          <w:szCs w:val="24"/>
          <w:vertAlign w:val="subscript"/>
        </w:rPr>
        <w:t>(132)</w:t>
      </w:r>
      <w:r w:rsidR="00EE3B1A" w:rsidRPr="00EE3B1A">
        <w:rPr>
          <w:rFonts w:ascii="Times New Roman" w:hAnsi="Times New Roman" w:cs="Times New Roman"/>
          <w:sz w:val="24"/>
          <w:szCs w:val="24"/>
        </w:rPr>
        <w:t xml:space="preserve"> = -1.94, </w:t>
      </w:r>
      <w:r w:rsidR="00EE3B1A" w:rsidRPr="00EE3B1A">
        <w:rPr>
          <w:rFonts w:ascii="Times New Roman" w:hAnsi="Times New Roman" w:cs="Times New Roman"/>
          <w:i/>
          <w:sz w:val="24"/>
          <w:szCs w:val="24"/>
        </w:rPr>
        <w:t>SE</w:t>
      </w:r>
      <w:r w:rsidR="00EE3B1A" w:rsidRPr="00EE3B1A">
        <w:rPr>
          <w:rFonts w:ascii="Times New Roman" w:hAnsi="Times New Roman" w:cs="Times New Roman"/>
          <w:sz w:val="24"/>
          <w:szCs w:val="24"/>
        </w:rPr>
        <w:t xml:space="preserve"> = .11, </w:t>
      </w:r>
      <w:r w:rsidR="00EE3B1A" w:rsidRPr="00EE3B1A">
        <w:rPr>
          <w:rFonts w:ascii="Times New Roman" w:hAnsi="Times New Roman" w:cs="Times New Roman"/>
          <w:i/>
          <w:sz w:val="24"/>
          <w:szCs w:val="24"/>
        </w:rPr>
        <w:t>p</w:t>
      </w:r>
      <w:r w:rsidR="00EE3B1A" w:rsidRPr="00EE3B1A">
        <w:rPr>
          <w:rFonts w:ascii="Times New Roman" w:hAnsi="Times New Roman" w:cs="Times New Roman"/>
          <w:sz w:val="24"/>
          <w:szCs w:val="24"/>
        </w:rPr>
        <w:t xml:space="preserve"> &gt; .05</w:t>
      </w:r>
      <w:r w:rsidR="00042718" w:rsidRPr="00EE3B1A">
        <w:rPr>
          <w:rFonts w:ascii="Times New Roman" w:hAnsi="Times New Roman" w:cs="Times New Roman"/>
          <w:sz w:val="24"/>
          <w:szCs w:val="24"/>
        </w:rPr>
        <w:t xml:space="preserve">) </w:t>
      </w:r>
      <w:r w:rsidR="00E80843" w:rsidRPr="00EE3B1A">
        <w:rPr>
          <w:rFonts w:ascii="Times New Roman" w:hAnsi="Times New Roman" w:cs="Times New Roman"/>
          <w:sz w:val="24"/>
          <w:szCs w:val="24"/>
        </w:rPr>
        <w:t>during</w:t>
      </w:r>
      <w:r w:rsidR="00E80843" w:rsidRPr="00597803">
        <w:rPr>
          <w:rFonts w:ascii="Times New Roman" w:hAnsi="Times New Roman" w:cs="Times New Roman"/>
          <w:sz w:val="24"/>
          <w:szCs w:val="24"/>
        </w:rPr>
        <w:t xml:space="preserve"> the pre-disturbance trials</w:t>
      </w:r>
      <w:r w:rsidR="00E80843" w:rsidRPr="00FC06C9">
        <w:rPr>
          <w:rFonts w:ascii="Times New Roman" w:hAnsi="Times New Roman" w:cs="Times New Roman"/>
          <w:sz w:val="24"/>
          <w:szCs w:val="24"/>
        </w:rPr>
        <w:t>.</w:t>
      </w:r>
      <w:r w:rsidR="00E80843" w:rsidRPr="00597803">
        <w:rPr>
          <w:rFonts w:ascii="Times New Roman" w:hAnsi="Times New Roman" w:cs="Times New Roman"/>
          <w:sz w:val="24"/>
          <w:szCs w:val="24"/>
        </w:rPr>
        <w:t xml:space="preserve"> Therefore, the decision to create baseline measures was justified.</w:t>
      </w:r>
    </w:p>
    <w:p w14:paraId="1E7F0E70" w14:textId="2ADDAFAB" w:rsidR="006C16D4" w:rsidRPr="006C16D4" w:rsidRDefault="00A56513" w:rsidP="00F04E1F">
      <w:pPr>
        <w:widowControl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sidRPr="006C16D4">
        <w:rPr>
          <w:rFonts w:ascii="Times New Roman" w:hAnsi="Times New Roman" w:cs="Times New Roman"/>
          <w:b/>
          <w:sz w:val="24"/>
          <w:szCs w:val="24"/>
        </w:rPr>
        <w:t xml:space="preserve">Hypothesis 1.  </w:t>
      </w:r>
      <w:r w:rsidRPr="006C16D4">
        <w:rPr>
          <w:rFonts w:ascii="Times New Roman" w:hAnsi="Times New Roman" w:cs="Times New Roman"/>
          <w:sz w:val="24"/>
          <w:szCs w:val="24"/>
        </w:rPr>
        <w:t>In line with H1a, enthusiasm was significantly decreased from baseline following the disturbance (</w:t>
      </w:r>
      <w:r w:rsidRPr="00DE5022">
        <w:rPr>
          <w:rFonts w:ascii="Times New Roman" w:hAnsi="Times New Roman" w:cs="Times New Roman"/>
          <w:i/>
          <w:sz w:val="24"/>
          <w:szCs w:val="24"/>
        </w:rPr>
        <w:t>t</w:t>
      </w:r>
      <w:r w:rsidRPr="00DE5022">
        <w:rPr>
          <w:rFonts w:ascii="Times New Roman" w:hAnsi="Times New Roman" w:cs="Times New Roman"/>
          <w:sz w:val="24"/>
          <w:szCs w:val="24"/>
          <w:vertAlign w:val="subscript"/>
        </w:rPr>
        <w:t>(</w:t>
      </w:r>
      <w:r w:rsidR="00985A93" w:rsidRPr="00DE5022">
        <w:rPr>
          <w:rFonts w:ascii="Times New Roman" w:hAnsi="Times New Roman" w:cs="Times New Roman"/>
          <w:sz w:val="24"/>
          <w:szCs w:val="24"/>
          <w:vertAlign w:val="subscript"/>
        </w:rPr>
        <w:t>133</w:t>
      </w:r>
      <w:r w:rsidRPr="00DE5022">
        <w:rPr>
          <w:rFonts w:ascii="Times New Roman" w:hAnsi="Times New Roman" w:cs="Times New Roman"/>
          <w:sz w:val="24"/>
          <w:szCs w:val="24"/>
          <w:vertAlign w:val="subscript"/>
        </w:rPr>
        <w:t>)</w:t>
      </w:r>
      <w:r w:rsidRPr="00017663">
        <w:rPr>
          <w:rFonts w:ascii="Times New Roman" w:hAnsi="Times New Roman" w:cs="Times New Roman"/>
          <w:sz w:val="24"/>
          <w:szCs w:val="24"/>
        </w:rPr>
        <w:t xml:space="preserve"> = -</w:t>
      </w:r>
      <w:r w:rsidR="00985A93" w:rsidRPr="000F379D">
        <w:rPr>
          <w:rFonts w:ascii="Times New Roman" w:hAnsi="Times New Roman" w:cs="Times New Roman"/>
          <w:sz w:val="24"/>
          <w:szCs w:val="24"/>
        </w:rPr>
        <w:t>6</w:t>
      </w:r>
      <w:r w:rsidRPr="00AE29F6">
        <w:rPr>
          <w:rFonts w:ascii="Times New Roman" w:hAnsi="Times New Roman" w:cs="Times New Roman"/>
          <w:sz w:val="24"/>
          <w:szCs w:val="24"/>
        </w:rPr>
        <w:t>.</w:t>
      </w:r>
      <w:r w:rsidR="00985A93" w:rsidRPr="00AE29F6">
        <w:rPr>
          <w:rFonts w:ascii="Times New Roman" w:hAnsi="Times New Roman" w:cs="Times New Roman"/>
          <w:sz w:val="24"/>
          <w:szCs w:val="24"/>
        </w:rPr>
        <w:t>04</w:t>
      </w:r>
      <w:r w:rsidRPr="00AE29F6">
        <w:rPr>
          <w:rFonts w:ascii="Times New Roman" w:hAnsi="Times New Roman" w:cs="Times New Roman"/>
          <w:sz w:val="24"/>
          <w:szCs w:val="24"/>
        </w:rPr>
        <w:t xml:space="preserve">, </w:t>
      </w:r>
      <w:r w:rsidRPr="00AE29F6">
        <w:rPr>
          <w:rFonts w:ascii="Times New Roman" w:hAnsi="Times New Roman" w:cs="Times New Roman"/>
          <w:i/>
          <w:sz w:val="24"/>
          <w:szCs w:val="24"/>
        </w:rPr>
        <w:t>SE</w:t>
      </w:r>
      <w:r w:rsidRPr="00AE29F6">
        <w:rPr>
          <w:rFonts w:ascii="Times New Roman" w:hAnsi="Times New Roman" w:cs="Times New Roman"/>
          <w:sz w:val="24"/>
          <w:szCs w:val="24"/>
        </w:rPr>
        <w:t xml:space="preserve"> = .0</w:t>
      </w:r>
      <w:r w:rsidR="00985A93" w:rsidRPr="00AE29F6">
        <w:rPr>
          <w:rFonts w:ascii="Times New Roman" w:hAnsi="Times New Roman" w:cs="Times New Roman"/>
          <w:sz w:val="24"/>
          <w:szCs w:val="24"/>
        </w:rPr>
        <w:t>5</w:t>
      </w:r>
      <w:r w:rsidRPr="00AE29F6">
        <w:rPr>
          <w:rFonts w:ascii="Times New Roman" w:hAnsi="Times New Roman" w:cs="Times New Roman"/>
          <w:sz w:val="24"/>
          <w:szCs w:val="24"/>
        </w:rPr>
        <w:t xml:space="preserve">, </w:t>
      </w:r>
      <w:r w:rsidRPr="00AE29F6">
        <w:rPr>
          <w:rFonts w:ascii="Times New Roman" w:hAnsi="Times New Roman" w:cs="Times New Roman"/>
          <w:i/>
          <w:sz w:val="24"/>
          <w:szCs w:val="24"/>
        </w:rPr>
        <w:t>p</w:t>
      </w:r>
      <w:r w:rsidRPr="00AE29F6">
        <w:rPr>
          <w:rFonts w:ascii="Times New Roman" w:hAnsi="Times New Roman" w:cs="Times New Roman"/>
          <w:sz w:val="24"/>
          <w:szCs w:val="24"/>
        </w:rPr>
        <w:t xml:space="preserve"> &lt; .001, </w:t>
      </w:r>
      <w:r w:rsidRPr="00AE29F6">
        <w:rPr>
          <w:rFonts w:ascii="Times New Roman" w:hAnsi="Times New Roman" w:cs="Times New Roman"/>
          <w:i/>
          <w:sz w:val="24"/>
          <w:szCs w:val="24"/>
        </w:rPr>
        <w:t>d</w:t>
      </w:r>
      <w:r w:rsidRPr="00AE29F6">
        <w:rPr>
          <w:rFonts w:ascii="Times New Roman" w:hAnsi="Times New Roman" w:cs="Times New Roman"/>
          <w:sz w:val="24"/>
          <w:szCs w:val="24"/>
        </w:rPr>
        <w:t xml:space="preserve"> = -.</w:t>
      </w:r>
      <w:r w:rsidR="00985A93" w:rsidRPr="00AE29F6">
        <w:rPr>
          <w:rFonts w:ascii="Times New Roman" w:hAnsi="Times New Roman" w:cs="Times New Roman"/>
          <w:sz w:val="24"/>
          <w:szCs w:val="24"/>
        </w:rPr>
        <w:t>52</w:t>
      </w:r>
      <w:r w:rsidRPr="00AE29F6">
        <w:rPr>
          <w:rFonts w:ascii="Times New Roman" w:hAnsi="Times New Roman" w:cs="Times New Roman"/>
          <w:sz w:val="24"/>
          <w:szCs w:val="24"/>
        </w:rPr>
        <w:t>). Likewise, in line with H1b, frustration significantly increased from baseline following the disturbance (</w:t>
      </w:r>
      <w:r w:rsidRPr="00AE29F6">
        <w:rPr>
          <w:rFonts w:ascii="Times New Roman" w:hAnsi="Times New Roman" w:cs="Times New Roman"/>
          <w:i/>
          <w:sz w:val="24"/>
          <w:szCs w:val="24"/>
        </w:rPr>
        <w:t>t</w:t>
      </w:r>
      <w:r w:rsidRPr="00AE29F6">
        <w:rPr>
          <w:rFonts w:ascii="Times New Roman" w:hAnsi="Times New Roman" w:cs="Times New Roman"/>
          <w:sz w:val="24"/>
          <w:szCs w:val="24"/>
          <w:vertAlign w:val="subscript"/>
        </w:rPr>
        <w:t>(</w:t>
      </w:r>
      <w:r w:rsidR="00985A93" w:rsidRPr="00AE29F6">
        <w:rPr>
          <w:rFonts w:ascii="Times New Roman" w:hAnsi="Times New Roman" w:cs="Times New Roman"/>
          <w:sz w:val="24"/>
          <w:szCs w:val="24"/>
          <w:vertAlign w:val="subscript"/>
        </w:rPr>
        <w:t>133</w:t>
      </w:r>
      <w:r w:rsidRPr="00AE29F6">
        <w:rPr>
          <w:rFonts w:ascii="Times New Roman" w:hAnsi="Times New Roman" w:cs="Times New Roman"/>
          <w:sz w:val="24"/>
          <w:szCs w:val="24"/>
          <w:vertAlign w:val="subscript"/>
        </w:rPr>
        <w:t>)</w:t>
      </w:r>
      <w:r w:rsidRPr="00AE29F6">
        <w:rPr>
          <w:rFonts w:ascii="Times New Roman" w:hAnsi="Times New Roman" w:cs="Times New Roman"/>
          <w:sz w:val="24"/>
          <w:szCs w:val="24"/>
        </w:rPr>
        <w:t xml:space="preserve"> = </w:t>
      </w:r>
      <w:r w:rsidR="00985A93" w:rsidRPr="00AE29F6">
        <w:rPr>
          <w:rFonts w:ascii="Times New Roman" w:hAnsi="Times New Roman" w:cs="Times New Roman"/>
          <w:sz w:val="24"/>
          <w:szCs w:val="24"/>
        </w:rPr>
        <w:t>6.97</w:t>
      </w:r>
      <w:r w:rsidRPr="00AE29F6">
        <w:rPr>
          <w:rFonts w:ascii="Times New Roman" w:hAnsi="Times New Roman" w:cs="Times New Roman"/>
          <w:sz w:val="24"/>
          <w:szCs w:val="24"/>
        </w:rPr>
        <w:t xml:space="preserve">, </w:t>
      </w:r>
      <w:r w:rsidRPr="00AE29F6">
        <w:rPr>
          <w:rFonts w:ascii="Times New Roman" w:hAnsi="Times New Roman" w:cs="Times New Roman"/>
          <w:i/>
          <w:sz w:val="24"/>
          <w:szCs w:val="24"/>
        </w:rPr>
        <w:t>SE</w:t>
      </w:r>
      <w:r w:rsidRPr="00AE29F6">
        <w:rPr>
          <w:rFonts w:ascii="Times New Roman" w:hAnsi="Times New Roman" w:cs="Times New Roman"/>
          <w:sz w:val="24"/>
          <w:szCs w:val="24"/>
        </w:rPr>
        <w:t xml:space="preserve"> = .0</w:t>
      </w:r>
      <w:r w:rsidR="00985A93" w:rsidRPr="00AE29F6">
        <w:rPr>
          <w:rFonts w:ascii="Times New Roman" w:hAnsi="Times New Roman" w:cs="Times New Roman"/>
          <w:sz w:val="24"/>
          <w:szCs w:val="24"/>
        </w:rPr>
        <w:t>5</w:t>
      </w:r>
      <w:r w:rsidRPr="00AE29F6">
        <w:rPr>
          <w:rFonts w:ascii="Times New Roman" w:hAnsi="Times New Roman" w:cs="Times New Roman"/>
          <w:sz w:val="24"/>
          <w:szCs w:val="24"/>
        </w:rPr>
        <w:t xml:space="preserve">, </w:t>
      </w:r>
      <w:r w:rsidRPr="00AE29F6">
        <w:rPr>
          <w:rFonts w:ascii="Times New Roman" w:hAnsi="Times New Roman" w:cs="Times New Roman"/>
          <w:i/>
          <w:sz w:val="24"/>
          <w:szCs w:val="24"/>
        </w:rPr>
        <w:lastRenderedPageBreak/>
        <w:t>p</w:t>
      </w:r>
      <w:r w:rsidRPr="00AE29F6">
        <w:rPr>
          <w:rFonts w:ascii="Times New Roman" w:hAnsi="Times New Roman" w:cs="Times New Roman"/>
          <w:sz w:val="24"/>
          <w:szCs w:val="24"/>
        </w:rPr>
        <w:t xml:space="preserve"> &lt; .001, </w:t>
      </w:r>
      <w:r w:rsidRPr="00AE29F6">
        <w:rPr>
          <w:rFonts w:ascii="Times New Roman" w:hAnsi="Times New Roman" w:cs="Times New Roman"/>
          <w:i/>
          <w:sz w:val="24"/>
          <w:szCs w:val="24"/>
        </w:rPr>
        <w:t>d</w:t>
      </w:r>
      <w:r w:rsidRPr="00AE29F6">
        <w:rPr>
          <w:rFonts w:ascii="Times New Roman" w:hAnsi="Times New Roman" w:cs="Times New Roman"/>
          <w:sz w:val="24"/>
          <w:szCs w:val="24"/>
        </w:rPr>
        <w:t xml:space="preserve"> =.</w:t>
      </w:r>
      <w:r w:rsidR="00985A93" w:rsidRPr="00AE29F6">
        <w:rPr>
          <w:rFonts w:ascii="Times New Roman" w:hAnsi="Times New Roman" w:cs="Times New Roman"/>
          <w:sz w:val="24"/>
          <w:szCs w:val="24"/>
        </w:rPr>
        <w:t>60</w:t>
      </w:r>
      <w:r w:rsidRPr="00AE29F6">
        <w:rPr>
          <w:rFonts w:ascii="Times New Roman" w:hAnsi="Times New Roman" w:cs="Times New Roman"/>
          <w:sz w:val="24"/>
          <w:szCs w:val="24"/>
        </w:rPr>
        <w:t>). Therefore</w:t>
      </w:r>
      <w:r w:rsidR="00943F4C" w:rsidRPr="00AE29F6">
        <w:rPr>
          <w:rFonts w:ascii="Times New Roman" w:hAnsi="Times New Roman" w:cs="Times New Roman"/>
          <w:sz w:val="24"/>
          <w:szCs w:val="24"/>
        </w:rPr>
        <w:t>, H</w:t>
      </w:r>
      <w:r w:rsidRPr="00AE29F6">
        <w:rPr>
          <w:rFonts w:ascii="Times New Roman" w:hAnsi="Times New Roman" w:cs="Times New Roman"/>
          <w:sz w:val="24"/>
          <w:szCs w:val="24"/>
        </w:rPr>
        <w:t>1 was fully supported.</w:t>
      </w:r>
      <w:r w:rsidR="007511B5" w:rsidRPr="006C16D4">
        <w:rPr>
          <w:rFonts w:ascii="Times New Roman" w:hAnsi="Times New Roman" w:cs="Times New Roman"/>
          <w:sz w:val="24"/>
          <w:szCs w:val="24"/>
        </w:rPr>
        <w:t xml:space="preserve"> </w:t>
      </w:r>
      <w:r w:rsidR="006C16D4" w:rsidRPr="006C16D4">
        <w:rPr>
          <w:rFonts w:ascii="Times New Roman" w:hAnsi="Times New Roman" w:cs="Times New Roman"/>
          <w:sz w:val="24"/>
          <w:szCs w:val="24"/>
        </w:rPr>
        <w:t xml:space="preserve">As was the case in Study 1, there was no significant difference across disturbance type conditions in the change in enthusiasm </w:t>
      </w:r>
      <w:r w:rsidR="006C16D4" w:rsidRPr="00E27A96">
        <w:rPr>
          <w:rFonts w:ascii="Times New Roman" w:hAnsi="Times New Roman" w:cs="Times New Roman"/>
          <w:sz w:val="24"/>
          <w:szCs w:val="24"/>
        </w:rPr>
        <w:t>(</w:t>
      </w:r>
      <w:r w:rsidR="006C16D4" w:rsidRPr="00E27A96">
        <w:rPr>
          <w:rFonts w:ascii="Times New Roman" w:hAnsi="Times New Roman" w:cs="Times New Roman"/>
          <w:i/>
          <w:sz w:val="24"/>
          <w:szCs w:val="24"/>
        </w:rPr>
        <w:t>t</w:t>
      </w:r>
      <w:r w:rsidR="006C16D4" w:rsidRPr="00E27A96">
        <w:rPr>
          <w:rFonts w:ascii="Times New Roman" w:hAnsi="Times New Roman" w:cs="Times New Roman"/>
          <w:sz w:val="24"/>
          <w:szCs w:val="24"/>
          <w:vertAlign w:val="subscript"/>
        </w:rPr>
        <w:t>(132)</w:t>
      </w:r>
      <w:r w:rsidR="006C16D4" w:rsidRPr="00E27A96">
        <w:rPr>
          <w:rFonts w:ascii="Times New Roman" w:hAnsi="Times New Roman" w:cs="Times New Roman"/>
          <w:sz w:val="24"/>
          <w:szCs w:val="24"/>
        </w:rPr>
        <w:t xml:space="preserve"> = -.86, </w:t>
      </w:r>
      <w:r w:rsidR="006C16D4" w:rsidRPr="00E27A96">
        <w:rPr>
          <w:rFonts w:ascii="Times New Roman" w:hAnsi="Times New Roman" w:cs="Times New Roman"/>
          <w:i/>
          <w:sz w:val="24"/>
          <w:szCs w:val="24"/>
        </w:rPr>
        <w:t>SE</w:t>
      </w:r>
      <w:r w:rsidR="006C16D4" w:rsidRPr="00E27A96">
        <w:rPr>
          <w:rFonts w:ascii="Times New Roman" w:hAnsi="Times New Roman" w:cs="Times New Roman"/>
          <w:sz w:val="24"/>
          <w:szCs w:val="24"/>
        </w:rPr>
        <w:t xml:space="preserve"> = .11, </w:t>
      </w:r>
      <w:r w:rsidR="006C16D4" w:rsidRPr="00E27A96">
        <w:rPr>
          <w:rFonts w:ascii="Times New Roman" w:hAnsi="Times New Roman" w:cs="Times New Roman"/>
          <w:i/>
          <w:sz w:val="24"/>
          <w:szCs w:val="24"/>
        </w:rPr>
        <w:t>p</w:t>
      </w:r>
      <w:r w:rsidR="006C16D4" w:rsidRPr="00E27A96">
        <w:rPr>
          <w:rFonts w:ascii="Times New Roman" w:hAnsi="Times New Roman" w:cs="Times New Roman"/>
          <w:sz w:val="24"/>
          <w:szCs w:val="24"/>
        </w:rPr>
        <w:t xml:space="preserve"> &gt; .10)</w:t>
      </w:r>
      <w:r w:rsidR="006C16D4" w:rsidRPr="006C16D4">
        <w:rPr>
          <w:rFonts w:ascii="Times New Roman" w:hAnsi="Times New Roman" w:cs="Times New Roman"/>
          <w:sz w:val="24"/>
          <w:szCs w:val="24"/>
        </w:rPr>
        <w:t xml:space="preserve"> nor frustration </w:t>
      </w:r>
      <w:r w:rsidR="006C16D4" w:rsidRPr="00E27A96">
        <w:rPr>
          <w:rFonts w:ascii="Times New Roman" w:hAnsi="Times New Roman" w:cs="Times New Roman"/>
          <w:sz w:val="24"/>
          <w:szCs w:val="24"/>
        </w:rPr>
        <w:t>(</w:t>
      </w:r>
      <w:r w:rsidR="006C16D4" w:rsidRPr="00E27A96">
        <w:rPr>
          <w:rFonts w:ascii="Times New Roman" w:hAnsi="Times New Roman" w:cs="Times New Roman"/>
          <w:i/>
          <w:sz w:val="24"/>
          <w:szCs w:val="24"/>
        </w:rPr>
        <w:t>t</w:t>
      </w:r>
      <w:r w:rsidR="006C16D4" w:rsidRPr="00E27A96">
        <w:rPr>
          <w:rFonts w:ascii="Times New Roman" w:hAnsi="Times New Roman" w:cs="Times New Roman"/>
          <w:sz w:val="24"/>
          <w:szCs w:val="24"/>
          <w:vertAlign w:val="subscript"/>
        </w:rPr>
        <w:t>(132)</w:t>
      </w:r>
      <w:r w:rsidR="006C16D4" w:rsidRPr="00E27A96">
        <w:rPr>
          <w:rFonts w:ascii="Times New Roman" w:hAnsi="Times New Roman" w:cs="Times New Roman"/>
          <w:sz w:val="24"/>
          <w:szCs w:val="24"/>
        </w:rPr>
        <w:t xml:space="preserve"> = 1.86, </w:t>
      </w:r>
      <w:r w:rsidR="006C16D4" w:rsidRPr="00E27A96">
        <w:rPr>
          <w:rFonts w:ascii="Times New Roman" w:hAnsi="Times New Roman" w:cs="Times New Roman"/>
          <w:i/>
          <w:sz w:val="24"/>
          <w:szCs w:val="24"/>
        </w:rPr>
        <w:t>SE</w:t>
      </w:r>
      <w:r w:rsidR="006C16D4" w:rsidRPr="00E27A96">
        <w:rPr>
          <w:rFonts w:ascii="Times New Roman" w:hAnsi="Times New Roman" w:cs="Times New Roman"/>
          <w:sz w:val="24"/>
          <w:szCs w:val="24"/>
        </w:rPr>
        <w:t xml:space="preserve"> = .10, </w:t>
      </w:r>
      <w:r w:rsidR="006C16D4" w:rsidRPr="00E27A96">
        <w:rPr>
          <w:rFonts w:ascii="Times New Roman" w:hAnsi="Times New Roman" w:cs="Times New Roman"/>
          <w:i/>
          <w:sz w:val="24"/>
          <w:szCs w:val="24"/>
        </w:rPr>
        <w:t>p</w:t>
      </w:r>
      <w:r w:rsidR="006C16D4" w:rsidRPr="00E27A96">
        <w:rPr>
          <w:rFonts w:ascii="Times New Roman" w:hAnsi="Times New Roman" w:cs="Times New Roman"/>
          <w:sz w:val="24"/>
          <w:szCs w:val="24"/>
        </w:rPr>
        <w:t xml:space="preserve"> &gt; .05)</w:t>
      </w:r>
      <w:r w:rsidR="006C16D4">
        <w:rPr>
          <w:rFonts w:ascii="Times New Roman" w:hAnsi="Times New Roman" w:cs="Times New Roman"/>
          <w:sz w:val="24"/>
          <w:szCs w:val="24"/>
        </w:rPr>
        <w:t xml:space="preserve"> </w:t>
      </w:r>
      <w:r w:rsidR="006C16D4" w:rsidRPr="006C16D4">
        <w:rPr>
          <w:rFonts w:ascii="Times New Roman" w:hAnsi="Times New Roman" w:cs="Times New Roman"/>
          <w:sz w:val="24"/>
          <w:szCs w:val="24"/>
        </w:rPr>
        <w:t>from the baseline trials to the post-disturbance trial.</w:t>
      </w:r>
    </w:p>
    <w:p w14:paraId="64FE127F" w14:textId="15A90AF1" w:rsidR="00C93CD5" w:rsidRDefault="00C93CD5" w:rsidP="00F04E1F">
      <w:pPr>
        <w:widowControl w:val="0"/>
        <w:spacing w:after="0" w:line="480" w:lineRule="auto"/>
        <w:rPr>
          <w:rFonts w:ascii="Times New Roman" w:hAnsi="Times New Roman" w:cs="Times New Roman"/>
          <w:sz w:val="24"/>
        </w:rPr>
      </w:pPr>
      <w:r>
        <w:rPr>
          <w:rFonts w:ascii="Times New Roman" w:hAnsi="Times New Roman" w:cs="Times New Roman"/>
          <w:sz w:val="24"/>
        </w:rPr>
        <w:tab/>
      </w:r>
      <w:r w:rsidRPr="00C93CD5">
        <w:rPr>
          <w:rFonts w:ascii="Times New Roman" w:hAnsi="Times New Roman" w:cs="Times New Roman"/>
          <w:b/>
          <w:sz w:val="24"/>
        </w:rPr>
        <w:t>Hypothesis 2.</w:t>
      </w:r>
      <w:r>
        <w:rPr>
          <w:rFonts w:ascii="Times New Roman" w:hAnsi="Times New Roman" w:cs="Times New Roman"/>
          <w:b/>
          <w:sz w:val="24"/>
        </w:rPr>
        <w:t xml:space="preserve"> </w:t>
      </w:r>
      <w:r w:rsidR="00401347">
        <w:rPr>
          <w:rFonts w:ascii="Times New Roman" w:hAnsi="Times New Roman" w:cs="Times New Roman"/>
          <w:b/>
          <w:sz w:val="24"/>
        </w:rPr>
        <w:t xml:space="preserve"> </w:t>
      </w:r>
      <w:r w:rsidR="00401347" w:rsidRPr="00401347">
        <w:rPr>
          <w:rFonts w:ascii="Times New Roman" w:hAnsi="Times New Roman" w:cs="Times New Roman"/>
          <w:sz w:val="24"/>
        </w:rPr>
        <w:t>H</w:t>
      </w:r>
      <w:r w:rsidR="00401347">
        <w:rPr>
          <w:rFonts w:ascii="Times New Roman" w:hAnsi="Times New Roman" w:cs="Times New Roman"/>
          <w:sz w:val="24"/>
        </w:rPr>
        <w:t xml:space="preserve">2a predicted that enthusiasm would increase over time following a disturbance, yet that this relationship would be stronger for individuals who had experienced a distance </w:t>
      </w:r>
      <w:r w:rsidR="00401347" w:rsidRPr="00995D49">
        <w:rPr>
          <w:rFonts w:ascii="Times New Roman" w:hAnsi="Times New Roman" w:cs="Times New Roman"/>
          <w:sz w:val="24"/>
        </w:rPr>
        <w:t xml:space="preserve">disturbance compared to individuals who had experienced a velocity disturbance. As shown in the top half of Table </w:t>
      </w:r>
      <w:r w:rsidR="00B8787E" w:rsidRPr="00995D49">
        <w:rPr>
          <w:rFonts w:ascii="Times New Roman" w:hAnsi="Times New Roman" w:cs="Times New Roman"/>
          <w:sz w:val="24"/>
        </w:rPr>
        <w:t>6</w:t>
      </w:r>
      <w:r w:rsidR="00401347" w:rsidRPr="00995D49">
        <w:rPr>
          <w:rFonts w:ascii="Times New Roman" w:hAnsi="Times New Roman" w:cs="Times New Roman"/>
          <w:sz w:val="24"/>
        </w:rPr>
        <w:t xml:space="preserve">, </w:t>
      </w:r>
      <w:r w:rsidR="00F6176B" w:rsidRPr="00995D49">
        <w:rPr>
          <w:rFonts w:ascii="Times New Roman" w:hAnsi="Times New Roman" w:cs="Times New Roman"/>
          <w:sz w:val="24"/>
        </w:rPr>
        <w:t>although</w:t>
      </w:r>
      <w:r w:rsidR="00F6176B">
        <w:rPr>
          <w:rFonts w:ascii="Times New Roman" w:hAnsi="Times New Roman" w:cs="Times New Roman"/>
          <w:sz w:val="24"/>
        </w:rPr>
        <w:t xml:space="preserve"> </w:t>
      </w:r>
      <w:r w:rsidR="00401347">
        <w:rPr>
          <w:rFonts w:ascii="Times New Roman" w:hAnsi="Times New Roman" w:cs="Times New Roman"/>
          <w:sz w:val="24"/>
        </w:rPr>
        <w:t xml:space="preserve">the interaction between trial number and disturbance condition on enthusiasm did not reach the </w:t>
      </w:r>
      <w:r w:rsidR="00401347" w:rsidRPr="00401347">
        <w:rPr>
          <w:rFonts w:ascii="Times New Roman" w:hAnsi="Times New Roman" w:cs="Times New Roman"/>
          <w:i/>
          <w:sz w:val="24"/>
        </w:rPr>
        <w:t>p</w:t>
      </w:r>
      <w:r w:rsidR="00401347">
        <w:rPr>
          <w:rFonts w:ascii="Times New Roman" w:hAnsi="Times New Roman" w:cs="Times New Roman"/>
          <w:sz w:val="24"/>
        </w:rPr>
        <w:t xml:space="preserve"> &lt; .05 level of statistical significance</w:t>
      </w:r>
      <w:r w:rsidR="00F6176B">
        <w:rPr>
          <w:rFonts w:ascii="Times New Roman" w:hAnsi="Times New Roman" w:cs="Times New Roman"/>
          <w:sz w:val="24"/>
        </w:rPr>
        <w:t xml:space="preserve"> using a two-tailed test, the interaction was significant with a one-tailed test</w:t>
      </w:r>
      <w:r w:rsidR="00401347">
        <w:rPr>
          <w:rFonts w:ascii="Times New Roman" w:hAnsi="Times New Roman" w:cs="Times New Roman"/>
          <w:sz w:val="24"/>
        </w:rPr>
        <w:t xml:space="preserve">. </w:t>
      </w:r>
      <w:r w:rsidR="00F6176B">
        <w:rPr>
          <w:rFonts w:ascii="Times New Roman" w:hAnsi="Times New Roman" w:cs="Times New Roman"/>
          <w:sz w:val="24"/>
        </w:rPr>
        <w:t>Given that</w:t>
      </w:r>
      <w:r w:rsidR="00401347">
        <w:rPr>
          <w:rFonts w:ascii="Times New Roman" w:hAnsi="Times New Roman" w:cs="Times New Roman"/>
          <w:sz w:val="24"/>
        </w:rPr>
        <w:t xml:space="preserve"> the interaction term was in the expected direction, the effect </w:t>
      </w:r>
      <w:r w:rsidR="00D7036D">
        <w:rPr>
          <w:rFonts w:ascii="Times New Roman" w:hAnsi="Times New Roman" w:cs="Times New Roman"/>
          <w:sz w:val="24"/>
        </w:rPr>
        <w:t>was</w:t>
      </w:r>
      <w:r w:rsidR="00401347">
        <w:rPr>
          <w:rFonts w:ascii="Times New Roman" w:hAnsi="Times New Roman" w:cs="Times New Roman"/>
          <w:sz w:val="24"/>
        </w:rPr>
        <w:t xml:space="preserve"> statistically significant with a one-tailed </w:t>
      </w:r>
      <w:r w:rsidR="00401347" w:rsidRPr="00995D49">
        <w:rPr>
          <w:rFonts w:ascii="Times New Roman" w:hAnsi="Times New Roman" w:cs="Times New Roman"/>
          <w:sz w:val="24"/>
        </w:rPr>
        <w:t>significance test</w:t>
      </w:r>
      <w:r w:rsidR="00F6176B" w:rsidRPr="00995D49">
        <w:rPr>
          <w:rFonts w:ascii="Times New Roman" w:hAnsi="Times New Roman" w:cs="Times New Roman"/>
          <w:sz w:val="24"/>
        </w:rPr>
        <w:t>, and the effect was significant in Study 1,</w:t>
      </w:r>
      <w:r w:rsidR="00401347" w:rsidRPr="00995D49">
        <w:rPr>
          <w:rFonts w:ascii="Times New Roman" w:hAnsi="Times New Roman" w:cs="Times New Roman"/>
          <w:sz w:val="24"/>
        </w:rPr>
        <w:t xml:space="preserve"> we proceeded to probe the interaction. </w:t>
      </w:r>
      <w:r w:rsidR="00516A1E" w:rsidRPr="00995D49">
        <w:rPr>
          <w:rFonts w:ascii="Times New Roman" w:hAnsi="Times New Roman" w:cs="Times New Roman"/>
          <w:sz w:val="24"/>
        </w:rPr>
        <w:t>As shown in Figure 3a, there</w:t>
      </w:r>
      <w:r w:rsidR="00516A1E" w:rsidRPr="00597803">
        <w:rPr>
          <w:rFonts w:ascii="Times New Roman" w:hAnsi="Times New Roman" w:cs="Times New Roman"/>
          <w:sz w:val="24"/>
        </w:rPr>
        <w:t xml:space="preserve"> was a positive relationship between trial number and </w:t>
      </w:r>
      <w:r w:rsidR="00516A1E">
        <w:rPr>
          <w:rFonts w:ascii="Times New Roman" w:hAnsi="Times New Roman" w:cs="Times New Roman"/>
          <w:sz w:val="24"/>
        </w:rPr>
        <w:t>enthusiasm</w:t>
      </w:r>
      <w:r w:rsidR="00516A1E" w:rsidRPr="00597803">
        <w:rPr>
          <w:rFonts w:ascii="Times New Roman" w:hAnsi="Times New Roman" w:cs="Times New Roman"/>
          <w:sz w:val="24"/>
        </w:rPr>
        <w:t xml:space="preserve"> for individuals who had experienced a distance </w:t>
      </w:r>
      <w:r w:rsidR="00516A1E" w:rsidRPr="00310A59">
        <w:rPr>
          <w:rFonts w:ascii="Times New Roman" w:hAnsi="Times New Roman" w:cs="Times New Roman"/>
          <w:sz w:val="24"/>
        </w:rPr>
        <w:t>disturbance (</w:t>
      </w:r>
      <w:r w:rsidR="00516A1E" w:rsidRPr="00310A59">
        <w:rPr>
          <w:rFonts w:ascii="Symbol" w:hAnsi="Symbol" w:cs="Times New Roman"/>
          <w:sz w:val="24"/>
        </w:rPr>
        <w:t></w:t>
      </w:r>
      <w:r w:rsidR="00516A1E" w:rsidRPr="00310A59">
        <w:rPr>
          <w:rFonts w:ascii="Times New Roman" w:hAnsi="Times New Roman" w:cs="Times New Roman"/>
          <w:sz w:val="24"/>
        </w:rPr>
        <w:t xml:space="preserve"> = .</w:t>
      </w:r>
      <w:r w:rsidR="00516A1E">
        <w:rPr>
          <w:rFonts w:ascii="Times New Roman" w:hAnsi="Times New Roman" w:cs="Times New Roman"/>
          <w:sz w:val="24"/>
        </w:rPr>
        <w:t>12</w:t>
      </w:r>
      <w:r w:rsidR="00516A1E" w:rsidRPr="00310A59">
        <w:rPr>
          <w:rFonts w:ascii="Times New Roman" w:hAnsi="Times New Roman" w:cs="Times New Roman"/>
          <w:sz w:val="24"/>
        </w:rPr>
        <w:t xml:space="preserve">, </w:t>
      </w:r>
      <w:r w:rsidR="00516A1E" w:rsidRPr="00310A59">
        <w:rPr>
          <w:rFonts w:ascii="Times New Roman" w:hAnsi="Times New Roman" w:cs="Times New Roman"/>
          <w:i/>
          <w:sz w:val="24"/>
        </w:rPr>
        <w:t>SE</w:t>
      </w:r>
      <w:r w:rsidR="00516A1E" w:rsidRPr="00310A59">
        <w:rPr>
          <w:rFonts w:ascii="Times New Roman" w:hAnsi="Times New Roman" w:cs="Times New Roman"/>
          <w:sz w:val="24"/>
        </w:rPr>
        <w:t xml:space="preserve"> = .0</w:t>
      </w:r>
      <w:r w:rsidR="00516A1E">
        <w:rPr>
          <w:rFonts w:ascii="Times New Roman" w:hAnsi="Times New Roman" w:cs="Times New Roman"/>
          <w:sz w:val="24"/>
        </w:rPr>
        <w:t>2</w:t>
      </w:r>
      <w:r w:rsidR="00516A1E" w:rsidRPr="00310A59">
        <w:rPr>
          <w:rFonts w:ascii="Times New Roman" w:hAnsi="Times New Roman" w:cs="Times New Roman"/>
          <w:sz w:val="24"/>
        </w:rPr>
        <w:t xml:space="preserve">, </w:t>
      </w:r>
      <w:r w:rsidR="00516A1E" w:rsidRPr="00310A59">
        <w:rPr>
          <w:rFonts w:ascii="Times New Roman" w:hAnsi="Times New Roman" w:cs="Times New Roman"/>
          <w:i/>
          <w:sz w:val="24"/>
        </w:rPr>
        <w:t>p</w:t>
      </w:r>
      <w:r w:rsidR="00516A1E" w:rsidRPr="00310A59">
        <w:rPr>
          <w:rFonts w:ascii="Times New Roman" w:hAnsi="Times New Roman" w:cs="Times New Roman"/>
          <w:sz w:val="24"/>
        </w:rPr>
        <w:t xml:space="preserve"> &lt; .001)</w:t>
      </w:r>
      <w:r w:rsidR="00516A1E">
        <w:rPr>
          <w:rFonts w:ascii="Times New Roman" w:hAnsi="Times New Roman" w:cs="Times New Roman"/>
          <w:sz w:val="24"/>
        </w:rPr>
        <w:t>.</w:t>
      </w:r>
      <w:r w:rsidR="00516A1E" w:rsidRPr="00597803">
        <w:rPr>
          <w:rFonts w:ascii="Times New Roman" w:hAnsi="Times New Roman" w:cs="Times New Roman"/>
          <w:sz w:val="24"/>
        </w:rPr>
        <w:t xml:space="preserve"> </w:t>
      </w:r>
      <w:r w:rsidR="008261C3">
        <w:rPr>
          <w:rFonts w:ascii="Times New Roman" w:hAnsi="Times New Roman" w:cs="Times New Roman"/>
          <w:sz w:val="24"/>
        </w:rPr>
        <w:t>Although</w:t>
      </w:r>
      <w:r w:rsidR="00516A1E" w:rsidRPr="00597803">
        <w:rPr>
          <w:rFonts w:ascii="Times New Roman" w:hAnsi="Times New Roman" w:cs="Times New Roman"/>
          <w:sz w:val="24"/>
        </w:rPr>
        <w:t xml:space="preserve"> </w:t>
      </w:r>
      <w:r w:rsidR="00516A1E">
        <w:rPr>
          <w:rFonts w:ascii="Times New Roman" w:hAnsi="Times New Roman" w:cs="Times New Roman"/>
          <w:sz w:val="24"/>
        </w:rPr>
        <w:t>enthusiasm</w:t>
      </w:r>
      <w:r w:rsidR="00516A1E" w:rsidRPr="00597803">
        <w:rPr>
          <w:rFonts w:ascii="Times New Roman" w:hAnsi="Times New Roman" w:cs="Times New Roman"/>
          <w:sz w:val="24"/>
        </w:rPr>
        <w:t xml:space="preserve"> </w:t>
      </w:r>
      <w:r w:rsidR="00516A1E">
        <w:rPr>
          <w:rFonts w:ascii="Times New Roman" w:hAnsi="Times New Roman" w:cs="Times New Roman"/>
          <w:sz w:val="24"/>
        </w:rPr>
        <w:t xml:space="preserve">also significantly increased over time </w:t>
      </w:r>
      <w:r w:rsidR="00516A1E" w:rsidRPr="00597803">
        <w:rPr>
          <w:rFonts w:ascii="Times New Roman" w:hAnsi="Times New Roman" w:cs="Times New Roman"/>
          <w:sz w:val="24"/>
        </w:rPr>
        <w:t xml:space="preserve">for individuals in the velocity disturbance </w:t>
      </w:r>
      <w:r w:rsidR="00516A1E" w:rsidRPr="00310A59">
        <w:rPr>
          <w:rFonts w:ascii="Times New Roman" w:hAnsi="Times New Roman" w:cs="Times New Roman"/>
          <w:sz w:val="24"/>
        </w:rPr>
        <w:t>condition</w:t>
      </w:r>
      <w:r w:rsidR="00FA7CE2">
        <w:rPr>
          <w:rFonts w:ascii="Times New Roman" w:hAnsi="Times New Roman" w:cs="Times New Roman"/>
          <w:sz w:val="24"/>
        </w:rPr>
        <w:t xml:space="preserve"> </w:t>
      </w:r>
      <w:r w:rsidR="00FA7CE2" w:rsidRPr="00310A59">
        <w:rPr>
          <w:rFonts w:ascii="Times New Roman" w:hAnsi="Times New Roman" w:cs="Times New Roman"/>
          <w:sz w:val="24"/>
        </w:rPr>
        <w:t>(</w:t>
      </w:r>
      <w:r w:rsidR="00FA7CE2" w:rsidRPr="00310A59">
        <w:rPr>
          <w:rFonts w:ascii="Symbol" w:hAnsi="Symbol" w:cs="Times New Roman"/>
          <w:sz w:val="24"/>
        </w:rPr>
        <w:t></w:t>
      </w:r>
      <w:r w:rsidR="00FA7CE2" w:rsidRPr="00310A59">
        <w:rPr>
          <w:rFonts w:ascii="Times New Roman" w:hAnsi="Times New Roman" w:cs="Times New Roman"/>
          <w:sz w:val="24"/>
        </w:rPr>
        <w:t xml:space="preserve"> = .0</w:t>
      </w:r>
      <w:r w:rsidR="00FA7CE2">
        <w:rPr>
          <w:rFonts w:ascii="Times New Roman" w:hAnsi="Times New Roman" w:cs="Times New Roman"/>
          <w:sz w:val="24"/>
        </w:rPr>
        <w:t>6</w:t>
      </w:r>
      <w:r w:rsidR="00FA7CE2" w:rsidRPr="00310A59">
        <w:rPr>
          <w:rFonts w:ascii="Times New Roman" w:hAnsi="Times New Roman" w:cs="Times New Roman"/>
          <w:sz w:val="24"/>
        </w:rPr>
        <w:t xml:space="preserve">, </w:t>
      </w:r>
      <w:r w:rsidR="00FA7CE2" w:rsidRPr="00310A59">
        <w:rPr>
          <w:rFonts w:ascii="Times New Roman" w:hAnsi="Times New Roman" w:cs="Times New Roman"/>
          <w:i/>
          <w:sz w:val="24"/>
        </w:rPr>
        <w:t>SE</w:t>
      </w:r>
      <w:r w:rsidR="00FA7CE2" w:rsidRPr="00310A59">
        <w:rPr>
          <w:rFonts w:ascii="Times New Roman" w:hAnsi="Times New Roman" w:cs="Times New Roman"/>
          <w:sz w:val="24"/>
        </w:rPr>
        <w:t xml:space="preserve"> = .0</w:t>
      </w:r>
      <w:r w:rsidR="00FA7CE2">
        <w:rPr>
          <w:rFonts w:ascii="Times New Roman" w:hAnsi="Times New Roman" w:cs="Times New Roman"/>
          <w:sz w:val="24"/>
        </w:rPr>
        <w:t>2</w:t>
      </w:r>
      <w:r w:rsidR="00FA7CE2" w:rsidRPr="00310A59">
        <w:rPr>
          <w:rFonts w:ascii="Times New Roman" w:hAnsi="Times New Roman" w:cs="Times New Roman"/>
          <w:sz w:val="24"/>
        </w:rPr>
        <w:t xml:space="preserve">, </w:t>
      </w:r>
      <w:r w:rsidR="00FA7CE2" w:rsidRPr="00310A59">
        <w:rPr>
          <w:rFonts w:ascii="Times New Roman" w:hAnsi="Times New Roman" w:cs="Times New Roman"/>
          <w:i/>
          <w:sz w:val="24"/>
        </w:rPr>
        <w:t xml:space="preserve">p </w:t>
      </w:r>
      <w:r w:rsidR="00FA7CE2">
        <w:rPr>
          <w:rFonts w:ascii="Times New Roman" w:hAnsi="Times New Roman" w:cs="Times New Roman"/>
          <w:sz w:val="24"/>
        </w:rPr>
        <w:t>&lt;</w:t>
      </w:r>
      <w:r w:rsidR="00FA7CE2" w:rsidRPr="00310A59">
        <w:rPr>
          <w:rFonts w:ascii="Times New Roman" w:hAnsi="Times New Roman" w:cs="Times New Roman"/>
          <w:sz w:val="24"/>
        </w:rPr>
        <w:t xml:space="preserve"> .</w:t>
      </w:r>
      <w:r w:rsidR="00FA7CE2">
        <w:rPr>
          <w:rFonts w:ascii="Times New Roman" w:hAnsi="Times New Roman" w:cs="Times New Roman"/>
          <w:sz w:val="24"/>
        </w:rPr>
        <w:t>05</w:t>
      </w:r>
      <w:r w:rsidR="00FA7CE2" w:rsidRPr="00310A59">
        <w:rPr>
          <w:rFonts w:ascii="Times New Roman" w:hAnsi="Times New Roman" w:cs="Times New Roman"/>
          <w:sz w:val="24"/>
        </w:rPr>
        <w:t>)</w:t>
      </w:r>
      <w:r w:rsidR="00C26562">
        <w:rPr>
          <w:rFonts w:ascii="Times New Roman" w:hAnsi="Times New Roman" w:cs="Times New Roman"/>
          <w:sz w:val="24"/>
        </w:rPr>
        <w:t xml:space="preserve">, </w:t>
      </w:r>
      <w:r w:rsidR="00516A1E">
        <w:rPr>
          <w:rFonts w:ascii="Times New Roman" w:hAnsi="Times New Roman" w:cs="Times New Roman"/>
          <w:sz w:val="24"/>
        </w:rPr>
        <w:t>the marginally significant interaction term indicates that this slope was not as steep as in the distance disturbance condition</w:t>
      </w:r>
      <w:r w:rsidR="00516A1E" w:rsidRPr="00310A59">
        <w:rPr>
          <w:rFonts w:ascii="Times New Roman" w:hAnsi="Times New Roman" w:cs="Times New Roman"/>
          <w:sz w:val="24"/>
        </w:rPr>
        <w:t xml:space="preserve">. </w:t>
      </w:r>
      <w:r w:rsidR="00516A1E">
        <w:rPr>
          <w:rFonts w:ascii="Times New Roman" w:hAnsi="Times New Roman" w:cs="Times New Roman"/>
          <w:sz w:val="24"/>
        </w:rPr>
        <w:t>Overall t</w:t>
      </w:r>
      <w:r w:rsidR="00516A1E" w:rsidRPr="00597803">
        <w:rPr>
          <w:rFonts w:ascii="Times New Roman" w:hAnsi="Times New Roman" w:cs="Times New Roman"/>
          <w:sz w:val="24"/>
        </w:rPr>
        <w:t>hese results support H2</w:t>
      </w:r>
      <w:r w:rsidR="00516A1E">
        <w:rPr>
          <w:rFonts w:ascii="Times New Roman" w:hAnsi="Times New Roman" w:cs="Times New Roman"/>
          <w:sz w:val="24"/>
        </w:rPr>
        <w:t>a, yet this support is more tentative than in Study 1.</w:t>
      </w:r>
    </w:p>
    <w:p w14:paraId="63621A08" w14:textId="777F27AF" w:rsidR="0003447E" w:rsidRDefault="0003447E" w:rsidP="00F04E1F">
      <w:pPr>
        <w:widowControl w:val="0"/>
        <w:spacing w:after="0" w:line="480" w:lineRule="auto"/>
        <w:rPr>
          <w:rFonts w:ascii="Times New Roman" w:hAnsi="Times New Roman" w:cs="Times New Roman"/>
          <w:sz w:val="24"/>
        </w:rPr>
      </w:pPr>
      <w:r>
        <w:rPr>
          <w:rFonts w:ascii="Times New Roman" w:hAnsi="Times New Roman" w:cs="Times New Roman"/>
          <w:sz w:val="24"/>
        </w:rPr>
        <w:tab/>
      </w:r>
      <w:r w:rsidRPr="00401347">
        <w:rPr>
          <w:rFonts w:ascii="Times New Roman" w:hAnsi="Times New Roman" w:cs="Times New Roman"/>
          <w:sz w:val="24"/>
        </w:rPr>
        <w:t>H</w:t>
      </w:r>
      <w:r>
        <w:rPr>
          <w:rFonts w:ascii="Times New Roman" w:hAnsi="Times New Roman" w:cs="Times New Roman"/>
          <w:sz w:val="24"/>
        </w:rPr>
        <w:t xml:space="preserve">2b predicted that frustration would decrease over time following a disturbance and that this relationship would be stronger for individuals who had experienced a distance disturbance relative to individuals who had experienced a velocity disturbance. </w:t>
      </w:r>
      <w:r w:rsidR="008C4462">
        <w:rPr>
          <w:rFonts w:ascii="Times New Roman" w:hAnsi="Times New Roman" w:cs="Times New Roman"/>
          <w:sz w:val="24"/>
        </w:rPr>
        <w:t xml:space="preserve">The interaction between trial number and disturbance condition on frustration was statistically significant (see lower half of Table 5). </w:t>
      </w:r>
      <w:r w:rsidR="001A3D9B">
        <w:rPr>
          <w:rFonts w:ascii="Times New Roman" w:hAnsi="Times New Roman" w:cs="Times New Roman"/>
          <w:sz w:val="24"/>
        </w:rPr>
        <w:t>A</w:t>
      </w:r>
      <w:r w:rsidR="001A3D9B" w:rsidRPr="00676CB7">
        <w:rPr>
          <w:rFonts w:ascii="Times New Roman" w:hAnsi="Times New Roman" w:cs="Times New Roman"/>
          <w:sz w:val="24"/>
        </w:rPr>
        <w:t xml:space="preserve">s </w:t>
      </w:r>
      <w:r w:rsidR="001A3D9B" w:rsidRPr="00995D49">
        <w:rPr>
          <w:rFonts w:ascii="Times New Roman" w:hAnsi="Times New Roman" w:cs="Times New Roman"/>
          <w:sz w:val="24"/>
        </w:rPr>
        <w:t>shown in Figure 3b,</w:t>
      </w:r>
      <w:r w:rsidR="001A3D9B" w:rsidRPr="00597803">
        <w:rPr>
          <w:rFonts w:ascii="Times New Roman" w:hAnsi="Times New Roman" w:cs="Times New Roman"/>
          <w:sz w:val="24"/>
        </w:rPr>
        <w:t xml:space="preserve"> there was a </w:t>
      </w:r>
      <w:r w:rsidR="001A3D9B">
        <w:rPr>
          <w:rFonts w:ascii="Times New Roman" w:hAnsi="Times New Roman" w:cs="Times New Roman"/>
          <w:sz w:val="24"/>
        </w:rPr>
        <w:t>negative</w:t>
      </w:r>
      <w:r w:rsidR="001A3D9B" w:rsidRPr="00597803">
        <w:rPr>
          <w:rFonts w:ascii="Times New Roman" w:hAnsi="Times New Roman" w:cs="Times New Roman"/>
          <w:sz w:val="24"/>
        </w:rPr>
        <w:t xml:space="preserve"> relationship between trial number and </w:t>
      </w:r>
      <w:r w:rsidR="001A3D9B" w:rsidRPr="001A3D9B">
        <w:rPr>
          <w:rFonts w:ascii="Times New Roman" w:hAnsi="Times New Roman" w:cs="Times New Roman"/>
          <w:sz w:val="24"/>
        </w:rPr>
        <w:lastRenderedPageBreak/>
        <w:t>frustration for individuals who had experienced a distance disturbance (</w:t>
      </w:r>
      <w:r w:rsidR="001A3D9B" w:rsidRPr="001A3D9B">
        <w:rPr>
          <w:rFonts w:ascii="Symbol" w:hAnsi="Symbol" w:cs="Times New Roman"/>
          <w:sz w:val="24"/>
        </w:rPr>
        <w:t></w:t>
      </w:r>
      <w:r w:rsidR="001A3D9B" w:rsidRPr="001A3D9B">
        <w:rPr>
          <w:rFonts w:ascii="Times New Roman" w:hAnsi="Times New Roman" w:cs="Times New Roman"/>
          <w:sz w:val="24"/>
        </w:rPr>
        <w:t xml:space="preserve"> = -.09, </w:t>
      </w:r>
      <w:r w:rsidR="001A3D9B" w:rsidRPr="001A3D9B">
        <w:rPr>
          <w:rFonts w:ascii="Times New Roman" w:hAnsi="Times New Roman" w:cs="Times New Roman"/>
          <w:i/>
          <w:sz w:val="24"/>
        </w:rPr>
        <w:t>SE</w:t>
      </w:r>
      <w:r w:rsidR="001A3D9B" w:rsidRPr="001A3D9B">
        <w:rPr>
          <w:rFonts w:ascii="Times New Roman" w:hAnsi="Times New Roman" w:cs="Times New Roman"/>
          <w:sz w:val="24"/>
        </w:rPr>
        <w:t xml:space="preserve"> = .02, </w:t>
      </w:r>
      <w:r w:rsidR="001A3D9B" w:rsidRPr="001A3D9B">
        <w:rPr>
          <w:rFonts w:ascii="Times New Roman" w:hAnsi="Times New Roman" w:cs="Times New Roman"/>
          <w:i/>
          <w:sz w:val="24"/>
        </w:rPr>
        <w:t>p</w:t>
      </w:r>
      <w:r w:rsidR="001A3D9B" w:rsidRPr="001A3D9B">
        <w:rPr>
          <w:rFonts w:ascii="Times New Roman" w:hAnsi="Times New Roman" w:cs="Times New Roman"/>
          <w:sz w:val="24"/>
        </w:rPr>
        <w:t xml:space="preserve"> &lt; .001)</w:t>
      </w:r>
      <w:r w:rsidR="001A3D9B">
        <w:rPr>
          <w:rFonts w:ascii="Times New Roman" w:hAnsi="Times New Roman" w:cs="Times New Roman"/>
          <w:sz w:val="24"/>
        </w:rPr>
        <w:t xml:space="preserve">, yet there was no significant </w:t>
      </w:r>
      <w:r w:rsidR="001A3D9B" w:rsidRPr="00597803">
        <w:rPr>
          <w:rFonts w:ascii="Times New Roman" w:hAnsi="Times New Roman" w:cs="Times New Roman"/>
          <w:sz w:val="24"/>
        </w:rPr>
        <w:t xml:space="preserve">relationship between trial number and </w:t>
      </w:r>
      <w:r w:rsidR="001A3D9B" w:rsidRPr="001A3D9B">
        <w:rPr>
          <w:rFonts w:ascii="Times New Roman" w:hAnsi="Times New Roman" w:cs="Times New Roman"/>
          <w:sz w:val="24"/>
        </w:rPr>
        <w:t xml:space="preserve">frustration for individuals who had experienced a </w:t>
      </w:r>
      <w:r w:rsidR="001A3D9B">
        <w:rPr>
          <w:rFonts w:ascii="Times New Roman" w:hAnsi="Times New Roman" w:cs="Times New Roman"/>
          <w:sz w:val="24"/>
        </w:rPr>
        <w:t>velocity</w:t>
      </w:r>
      <w:r w:rsidR="001A3D9B" w:rsidRPr="001A3D9B">
        <w:rPr>
          <w:rFonts w:ascii="Times New Roman" w:hAnsi="Times New Roman" w:cs="Times New Roman"/>
          <w:sz w:val="24"/>
        </w:rPr>
        <w:t xml:space="preserve"> disturbance</w:t>
      </w:r>
      <w:r w:rsidR="001A3D9B">
        <w:rPr>
          <w:rFonts w:ascii="Times New Roman" w:hAnsi="Times New Roman" w:cs="Times New Roman"/>
          <w:sz w:val="24"/>
        </w:rPr>
        <w:t xml:space="preserve"> </w:t>
      </w:r>
      <w:r w:rsidR="001A3D9B" w:rsidRPr="001A3D9B">
        <w:rPr>
          <w:rFonts w:ascii="Times New Roman" w:hAnsi="Times New Roman" w:cs="Times New Roman"/>
          <w:sz w:val="24"/>
        </w:rPr>
        <w:t>(</w:t>
      </w:r>
      <w:r w:rsidR="001A3D9B" w:rsidRPr="001A3D9B">
        <w:rPr>
          <w:rFonts w:ascii="Symbol" w:hAnsi="Symbol" w:cs="Times New Roman"/>
          <w:sz w:val="24"/>
        </w:rPr>
        <w:t></w:t>
      </w:r>
      <w:r w:rsidR="001A3D9B" w:rsidRPr="001A3D9B">
        <w:rPr>
          <w:rFonts w:ascii="Times New Roman" w:hAnsi="Times New Roman" w:cs="Times New Roman"/>
          <w:sz w:val="24"/>
        </w:rPr>
        <w:t xml:space="preserve"> = -.0</w:t>
      </w:r>
      <w:r w:rsidR="001A3D9B">
        <w:rPr>
          <w:rFonts w:ascii="Times New Roman" w:hAnsi="Times New Roman" w:cs="Times New Roman"/>
          <w:sz w:val="24"/>
        </w:rPr>
        <w:t>0</w:t>
      </w:r>
      <w:r w:rsidR="001A3D9B" w:rsidRPr="001A3D9B">
        <w:rPr>
          <w:rFonts w:ascii="Times New Roman" w:hAnsi="Times New Roman" w:cs="Times New Roman"/>
          <w:sz w:val="24"/>
        </w:rPr>
        <w:t xml:space="preserve">, </w:t>
      </w:r>
      <w:r w:rsidR="001A3D9B" w:rsidRPr="001A3D9B">
        <w:rPr>
          <w:rFonts w:ascii="Times New Roman" w:hAnsi="Times New Roman" w:cs="Times New Roman"/>
          <w:i/>
          <w:sz w:val="24"/>
        </w:rPr>
        <w:t>SE</w:t>
      </w:r>
      <w:r w:rsidR="001A3D9B" w:rsidRPr="001A3D9B">
        <w:rPr>
          <w:rFonts w:ascii="Times New Roman" w:hAnsi="Times New Roman" w:cs="Times New Roman"/>
          <w:sz w:val="24"/>
        </w:rPr>
        <w:t xml:space="preserve"> = .0</w:t>
      </w:r>
      <w:r w:rsidR="001A3D9B">
        <w:rPr>
          <w:rFonts w:ascii="Times New Roman" w:hAnsi="Times New Roman" w:cs="Times New Roman"/>
          <w:sz w:val="24"/>
        </w:rPr>
        <w:t>3</w:t>
      </w:r>
      <w:r w:rsidR="001A3D9B" w:rsidRPr="001A3D9B">
        <w:rPr>
          <w:rFonts w:ascii="Times New Roman" w:hAnsi="Times New Roman" w:cs="Times New Roman"/>
          <w:sz w:val="24"/>
        </w:rPr>
        <w:t xml:space="preserve">, </w:t>
      </w:r>
      <w:r w:rsidR="001A3D9B" w:rsidRPr="001A3D9B">
        <w:rPr>
          <w:rFonts w:ascii="Times New Roman" w:hAnsi="Times New Roman" w:cs="Times New Roman"/>
          <w:i/>
          <w:sz w:val="24"/>
        </w:rPr>
        <w:t>p</w:t>
      </w:r>
      <w:r w:rsidR="001A3D9B" w:rsidRPr="001A3D9B">
        <w:rPr>
          <w:rFonts w:ascii="Times New Roman" w:hAnsi="Times New Roman" w:cs="Times New Roman"/>
          <w:sz w:val="24"/>
        </w:rPr>
        <w:t xml:space="preserve"> </w:t>
      </w:r>
      <w:r w:rsidR="001A3D9B">
        <w:rPr>
          <w:rFonts w:ascii="Times New Roman" w:hAnsi="Times New Roman" w:cs="Times New Roman"/>
          <w:sz w:val="24"/>
        </w:rPr>
        <w:t>&gt;</w:t>
      </w:r>
      <w:r w:rsidR="001A3D9B" w:rsidRPr="001A3D9B">
        <w:rPr>
          <w:rFonts w:ascii="Times New Roman" w:hAnsi="Times New Roman" w:cs="Times New Roman"/>
          <w:sz w:val="24"/>
        </w:rPr>
        <w:t xml:space="preserve"> .</w:t>
      </w:r>
      <w:r w:rsidR="001A3D9B">
        <w:rPr>
          <w:rFonts w:ascii="Times New Roman" w:hAnsi="Times New Roman" w:cs="Times New Roman"/>
          <w:sz w:val="24"/>
        </w:rPr>
        <w:t>10</w:t>
      </w:r>
      <w:r w:rsidR="001A3D9B" w:rsidRPr="001A3D9B">
        <w:rPr>
          <w:rFonts w:ascii="Times New Roman" w:hAnsi="Times New Roman" w:cs="Times New Roman"/>
          <w:sz w:val="24"/>
        </w:rPr>
        <w:t>)</w:t>
      </w:r>
      <w:r w:rsidR="001A3D9B">
        <w:rPr>
          <w:rFonts w:ascii="Times New Roman" w:hAnsi="Times New Roman" w:cs="Times New Roman"/>
          <w:sz w:val="24"/>
        </w:rPr>
        <w:t>. Therefore, H2b was supported.</w:t>
      </w:r>
    </w:p>
    <w:p w14:paraId="76C6A05A" w14:textId="21DCA8C0" w:rsidR="00FA7CE2" w:rsidRDefault="00310533" w:rsidP="00F04E1F">
      <w:pPr>
        <w:widowControl w:val="0"/>
        <w:spacing w:after="0" w:line="480" w:lineRule="auto"/>
        <w:rPr>
          <w:rFonts w:ascii="Times New Roman" w:hAnsi="Times New Roman" w:cs="Times New Roman"/>
          <w:sz w:val="24"/>
        </w:rPr>
      </w:pPr>
      <w:r>
        <w:rPr>
          <w:rFonts w:ascii="Times New Roman" w:hAnsi="Times New Roman" w:cs="Times New Roman"/>
          <w:b/>
          <w:sz w:val="24"/>
        </w:rPr>
        <w:tab/>
      </w:r>
      <w:r w:rsidRPr="00FE3C8D">
        <w:rPr>
          <w:rFonts w:ascii="Times New Roman" w:hAnsi="Times New Roman" w:cs="Times New Roman"/>
          <w:b/>
          <w:sz w:val="24"/>
        </w:rPr>
        <w:t>Hypothesis 3.</w:t>
      </w:r>
      <w:r w:rsidR="00CE4C50" w:rsidRPr="00CE4C50">
        <w:rPr>
          <w:rFonts w:ascii="Times New Roman" w:hAnsi="Times New Roman" w:cs="Times New Roman"/>
          <w:sz w:val="24"/>
        </w:rPr>
        <w:t xml:space="preserve"> </w:t>
      </w:r>
      <w:r w:rsidR="00453B87">
        <w:rPr>
          <w:rFonts w:ascii="Times New Roman" w:hAnsi="Times New Roman" w:cs="Times New Roman"/>
          <w:sz w:val="24"/>
        </w:rPr>
        <w:t xml:space="preserve">Results for H3 are </w:t>
      </w:r>
      <w:r w:rsidR="00453B87" w:rsidRPr="00995D49">
        <w:rPr>
          <w:rFonts w:ascii="Times New Roman" w:hAnsi="Times New Roman" w:cs="Times New Roman"/>
          <w:sz w:val="24"/>
        </w:rPr>
        <w:t xml:space="preserve">summarized in Table </w:t>
      </w:r>
      <w:r w:rsidR="00B8787E" w:rsidRPr="00995D49">
        <w:rPr>
          <w:rFonts w:ascii="Times New Roman" w:hAnsi="Times New Roman" w:cs="Times New Roman"/>
          <w:sz w:val="24"/>
        </w:rPr>
        <w:t>7</w:t>
      </w:r>
      <w:r w:rsidR="00453B87" w:rsidRPr="00995D49">
        <w:rPr>
          <w:rFonts w:ascii="Times New Roman" w:hAnsi="Times New Roman" w:cs="Times New Roman"/>
          <w:sz w:val="24"/>
        </w:rPr>
        <w:t>. As</w:t>
      </w:r>
      <w:r w:rsidR="00453B87">
        <w:rPr>
          <w:rFonts w:ascii="Times New Roman" w:hAnsi="Times New Roman" w:cs="Times New Roman"/>
          <w:sz w:val="24"/>
        </w:rPr>
        <w:t xml:space="preserve"> predicted by H3</w:t>
      </w:r>
      <w:r w:rsidR="0087686E">
        <w:rPr>
          <w:rFonts w:ascii="Times New Roman" w:hAnsi="Times New Roman" w:cs="Times New Roman"/>
          <w:sz w:val="24"/>
        </w:rPr>
        <w:t>a</w:t>
      </w:r>
      <w:r w:rsidR="00453B87">
        <w:rPr>
          <w:rFonts w:ascii="Times New Roman" w:hAnsi="Times New Roman" w:cs="Times New Roman"/>
          <w:sz w:val="24"/>
        </w:rPr>
        <w:t>, enthusiasm was positively related to goal commitment, effort, and task performance, albeit only at the between-person level of analysis for effort and task performance. Therefore, H3</w:t>
      </w:r>
      <w:r w:rsidR="0087686E">
        <w:rPr>
          <w:rFonts w:ascii="Times New Roman" w:hAnsi="Times New Roman" w:cs="Times New Roman"/>
          <w:sz w:val="24"/>
        </w:rPr>
        <w:t>a</w:t>
      </w:r>
      <w:r w:rsidR="00453B87">
        <w:rPr>
          <w:rFonts w:ascii="Times New Roman" w:hAnsi="Times New Roman" w:cs="Times New Roman"/>
          <w:sz w:val="24"/>
        </w:rPr>
        <w:t xml:space="preserve"> was supported. With regard to </w:t>
      </w:r>
      <w:r w:rsidR="0087686E">
        <w:rPr>
          <w:rFonts w:ascii="Times New Roman" w:hAnsi="Times New Roman" w:cs="Times New Roman"/>
          <w:sz w:val="24"/>
        </w:rPr>
        <w:t>H3b</w:t>
      </w:r>
      <w:r w:rsidR="00453B87">
        <w:rPr>
          <w:rFonts w:ascii="Times New Roman" w:hAnsi="Times New Roman" w:cs="Times New Roman"/>
          <w:sz w:val="24"/>
        </w:rPr>
        <w:t xml:space="preserve">, frustration was significantly negatively related to goal commitment (at both levels of analysis) and task performance (at the between-person level of analysis only). </w:t>
      </w:r>
      <w:r w:rsidR="0087686E">
        <w:rPr>
          <w:rFonts w:ascii="Times New Roman" w:hAnsi="Times New Roman" w:cs="Times New Roman"/>
          <w:sz w:val="24"/>
        </w:rPr>
        <w:t>Thus, H3b was partially supported.</w:t>
      </w:r>
    </w:p>
    <w:p w14:paraId="255BB722" w14:textId="6AA5B824" w:rsidR="00FA7CE2" w:rsidRDefault="0069664A" w:rsidP="00F04E1F">
      <w:pPr>
        <w:widowControl w:val="0"/>
        <w:spacing w:after="0" w:line="480" w:lineRule="auto"/>
        <w:rPr>
          <w:rFonts w:ascii="Times New Roman" w:hAnsi="Times New Roman" w:cs="Times New Roman"/>
          <w:sz w:val="24"/>
        </w:rPr>
      </w:pPr>
      <w:r>
        <w:rPr>
          <w:rFonts w:ascii="Times New Roman" w:hAnsi="Times New Roman" w:cs="Times New Roman"/>
          <w:b/>
          <w:sz w:val="24"/>
        </w:rPr>
        <w:tab/>
      </w:r>
      <w:r w:rsidRPr="00FE3C8D">
        <w:rPr>
          <w:rFonts w:ascii="Times New Roman" w:hAnsi="Times New Roman" w:cs="Times New Roman"/>
          <w:b/>
          <w:sz w:val="24"/>
        </w:rPr>
        <w:t xml:space="preserve">Hypothesis </w:t>
      </w:r>
      <w:r w:rsidR="0087686E">
        <w:rPr>
          <w:rFonts w:ascii="Times New Roman" w:hAnsi="Times New Roman" w:cs="Times New Roman"/>
          <w:b/>
          <w:sz w:val="24"/>
        </w:rPr>
        <w:t>4</w:t>
      </w:r>
      <w:r w:rsidRPr="00FE3C8D">
        <w:rPr>
          <w:rFonts w:ascii="Times New Roman" w:hAnsi="Times New Roman" w:cs="Times New Roman"/>
          <w:b/>
          <w:sz w:val="24"/>
        </w:rPr>
        <w:t>.</w:t>
      </w:r>
      <w:r>
        <w:rPr>
          <w:rFonts w:ascii="Times New Roman" w:hAnsi="Times New Roman" w:cs="Times New Roman"/>
          <w:b/>
          <w:sz w:val="24"/>
        </w:rPr>
        <w:t xml:space="preserve"> </w:t>
      </w:r>
      <w:r w:rsidR="00521C91">
        <w:rPr>
          <w:rFonts w:ascii="Times New Roman" w:hAnsi="Times New Roman" w:cs="Times New Roman"/>
          <w:sz w:val="24"/>
        </w:rPr>
        <w:t xml:space="preserve">Results for H4 are summarized </w:t>
      </w:r>
      <w:r w:rsidR="00521C91" w:rsidRPr="00995D49">
        <w:rPr>
          <w:rFonts w:ascii="Times New Roman" w:hAnsi="Times New Roman" w:cs="Times New Roman"/>
          <w:sz w:val="24"/>
        </w:rPr>
        <w:t xml:space="preserve">in Table </w:t>
      </w:r>
      <w:r w:rsidR="00B8787E" w:rsidRPr="00995D49">
        <w:rPr>
          <w:rFonts w:ascii="Times New Roman" w:hAnsi="Times New Roman" w:cs="Times New Roman"/>
          <w:sz w:val="24"/>
        </w:rPr>
        <w:t>8</w:t>
      </w:r>
      <w:r w:rsidR="00521C91" w:rsidRPr="00995D49">
        <w:rPr>
          <w:rFonts w:ascii="Times New Roman" w:hAnsi="Times New Roman" w:cs="Times New Roman"/>
          <w:sz w:val="24"/>
        </w:rPr>
        <w:t xml:space="preserve">. </w:t>
      </w:r>
      <w:r w:rsidR="00D52874" w:rsidRPr="00995D49">
        <w:rPr>
          <w:rFonts w:ascii="Times New Roman" w:hAnsi="Times New Roman" w:cs="Times New Roman"/>
          <w:sz w:val="24"/>
        </w:rPr>
        <w:t>There</w:t>
      </w:r>
      <w:r w:rsidR="00D52874">
        <w:rPr>
          <w:rFonts w:ascii="Times New Roman" w:hAnsi="Times New Roman" w:cs="Times New Roman"/>
          <w:sz w:val="24"/>
        </w:rPr>
        <w:t xml:space="preserve"> were no statistically significant indirect effects of disturbance type on goal commitment, effort, nor task performance</w:t>
      </w:r>
      <w:r w:rsidR="00F03C08">
        <w:rPr>
          <w:rFonts w:ascii="Times New Roman" w:hAnsi="Times New Roman" w:cs="Times New Roman"/>
          <w:sz w:val="24"/>
        </w:rPr>
        <w:t xml:space="preserve"> via enthusiasm</w:t>
      </w:r>
      <w:r w:rsidR="00D52874">
        <w:rPr>
          <w:rFonts w:ascii="Times New Roman" w:hAnsi="Times New Roman" w:cs="Times New Roman"/>
          <w:sz w:val="24"/>
        </w:rPr>
        <w:t>. Thus, H4</w:t>
      </w:r>
      <w:r w:rsidR="0087686E">
        <w:rPr>
          <w:rFonts w:ascii="Times New Roman" w:hAnsi="Times New Roman" w:cs="Times New Roman"/>
          <w:sz w:val="24"/>
        </w:rPr>
        <w:t>a</w:t>
      </w:r>
      <w:r w:rsidR="00D52874">
        <w:rPr>
          <w:rFonts w:ascii="Times New Roman" w:hAnsi="Times New Roman" w:cs="Times New Roman"/>
          <w:sz w:val="24"/>
        </w:rPr>
        <w:t xml:space="preserve"> was not supported. </w:t>
      </w:r>
      <w:r w:rsidR="006C16D4">
        <w:rPr>
          <w:rFonts w:ascii="Times New Roman" w:hAnsi="Times New Roman" w:cs="Times New Roman"/>
          <w:sz w:val="24"/>
        </w:rPr>
        <w:t xml:space="preserve">Nonetheless, it should be mentioned that the time × disturbance type interaction did predict enthusiasm, and enthusiasm did have downstream effects on goal commitment, effort, and task performance. However, the indirect effects of disturbance type on these outcomes via enthusiasm are nonsignificant due to the weak nature of the interaction shown in Figure 3a. On the other hand, </w:t>
      </w:r>
      <w:r w:rsidR="00DF39AB">
        <w:rPr>
          <w:rFonts w:ascii="Times New Roman" w:hAnsi="Times New Roman" w:cs="Times New Roman"/>
          <w:sz w:val="24"/>
        </w:rPr>
        <w:t>t</w:t>
      </w:r>
      <w:r w:rsidR="00D52874">
        <w:rPr>
          <w:rFonts w:ascii="Times New Roman" w:hAnsi="Times New Roman" w:cs="Times New Roman"/>
          <w:sz w:val="24"/>
        </w:rPr>
        <w:t>here were marginally significant (</w:t>
      </w:r>
      <w:r w:rsidR="00D52874" w:rsidRPr="00D52874">
        <w:rPr>
          <w:rFonts w:ascii="Times New Roman" w:hAnsi="Times New Roman" w:cs="Times New Roman"/>
          <w:i/>
          <w:sz w:val="24"/>
        </w:rPr>
        <w:t>p</w:t>
      </w:r>
      <w:r w:rsidR="00D52874">
        <w:rPr>
          <w:rFonts w:ascii="Times New Roman" w:hAnsi="Times New Roman" w:cs="Times New Roman"/>
          <w:sz w:val="24"/>
        </w:rPr>
        <w:t xml:space="preserve"> &lt; .</w:t>
      </w:r>
      <w:r w:rsidR="00EF5CC8">
        <w:rPr>
          <w:rFonts w:ascii="Times New Roman" w:hAnsi="Times New Roman" w:cs="Times New Roman"/>
          <w:sz w:val="24"/>
        </w:rPr>
        <w:t>05 with a</w:t>
      </w:r>
      <w:r w:rsidR="0087686E">
        <w:rPr>
          <w:rFonts w:ascii="Times New Roman" w:hAnsi="Times New Roman" w:cs="Times New Roman"/>
          <w:sz w:val="24"/>
        </w:rPr>
        <w:t xml:space="preserve"> </w:t>
      </w:r>
      <w:r w:rsidR="00EF5CC8">
        <w:rPr>
          <w:rFonts w:ascii="Times New Roman" w:hAnsi="Times New Roman" w:cs="Times New Roman"/>
          <w:sz w:val="24"/>
        </w:rPr>
        <w:t>one</w:t>
      </w:r>
      <w:r w:rsidR="0087686E">
        <w:rPr>
          <w:rFonts w:ascii="Times New Roman" w:hAnsi="Times New Roman" w:cs="Times New Roman"/>
          <w:sz w:val="24"/>
        </w:rPr>
        <w:t>-tailed</w:t>
      </w:r>
      <w:r w:rsidR="00EF5CC8">
        <w:rPr>
          <w:rFonts w:ascii="Times New Roman" w:hAnsi="Times New Roman" w:cs="Times New Roman"/>
          <w:sz w:val="24"/>
        </w:rPr>
        <w:t xml:space="preserve"> test</w:t>
      </w:r>
      <w:r w:rsidR="00D52874">
        <w:rPr>
          <w:rFonts w:ascii="Times New Roman" w:hAnsi="Times New Roman" w:cs="Times New Roman"/>
          <w:sz w:val="24"/>
        </w:rPr>
        <w:t xml:space="preserve">) negative indirect effects of disturbance type on goal commitment and task performance via frustration. </w:t>
      </w:r>
      <w:r w:rsidR="0087686E">
        <w:rPr>
          <w:rFonts w:ascii="Times New Roman" w:hAnsi="Times New Roman" w:cs="Times New Roman"/>
          <w:sz w:val="24"/>
        </w:rPr>
        <w:t>Because this was a directional hypothesis (we predicted a negative effect), a one-tailed significance test is appropriate</w:t>
      </w:r>
      <w:r w:rsidR="00D52874">
        <w:rPr>
          <w:rFonts w:ascii="Times New Roman" w:hAnsi="Times New Roman" w:cs="Times New Roman"/>
          <w:sz w:val="24"/>
        </w:rPr>
        <w:t>.</w:t>
      </w:r>
      <w:r w:rsidR="0087686E">
        <w:rPr>
          <w:rFonts w:ascii="Times New Roman" w:hAnsi="Times New Roman" w:cs="Times New Roman"/>
          <w:sz w:val="24"/>
        </w:rPr>
        <w:t xml:space="preserve"> Therefore, H4b was partially supported.</w:t>
      </w:r>
    </w:p>
    <w:p w14:paraId="2E003A63" w14:textId="483E1475" w:rsidR="00492321" w:rsidRDefault="008D1E00" w:rsidP="00EC6417">
      <w:pPr>
        <w:widowControl w:val="0"/>
        <w:spacing w:after="0" w:line="480" w:lineRule="auto"/>
        <w:rPr>
          <w:rFonts w:ascii="Times New Roman" w:hAnsi="Times New Roman" w:cs="Times New Roman"/>
          <w:sz w:val="24"/>
        </w:rPr>
      </w:pPr>
      <w:r>
        <w:rPr>
          <w:rFonts w:ascii="Times New Roman" w:hAnsi="Times New Roman" w:cs="Times New Roman"/>
          <w:b/>
          <w:sz w:val="24"/>
        </w:rPr>
        <w:tab/>
      </w:r>
      <w:r w:rsidRPr="00EC427C">
        <w:rPr>
          <w:rFonts w:ascii="Times New Roman" w:hAnsi="Times New Roman" w:cs="Times New Roman"/>
          <w:b/>
          <w:sz w:val="24"/>
        </w:rPr>
        <w:t xml:space="preserve">Auxiliary analyses: </w:t>
      </w:r>
      <w:r w:rsidR="007F4DF5">
        <w:rPr>
          <w:rFonts w:ascii="Times New Roman" w:hAnsi="Times New Roman" w:cs="Times New Roman"/>
          <w:b/>
          <w:sz w:val="24"/>
        </w:rPr>
        <w:t>Assigned g</w:t>
      </w:r>
      <w:r w:rsidRPr="00EC427C">
        <w:rPr>
          <w:rFonts w:ascii="Times New Roman" w:hAnsi="Times New Roman" w:cs="Times New Roman"/>
          <w:b/>
          <w:sz w:val="24"/>
        </w:rPr>
        <w:t xml:space="preserve">oal achievement by condition. </w:t>
      </w:r>
      <w:r w:rsidRPr="002A3B3B">
        <w:rPr>
          <w:rFonts w:ascii="Times New Roman" w:hAnsi="Times New Roman" w:cs="Times New Roman"/>
          <w:sz w:val="24"/>
        </w:rPr>
        <w:t>There</w:t>
      </w:r>
      <w:r>
        <w:rPr>
          <w:rFonts w:ascii="Times New Roman" w:hAnsi="Times New Roman" w:cs="Times New Roman"/>
          <w:sz w:val="24"/>
        </w:rPr>
        <w:t xml:space="preserve"> was no statistically significant difference in the likelihood of meeting the assigned goal across disturbance type conditions in the current study (</w:t>
      </w:r>
      <w:r w:rsidR="00017663">
        <w:rPr>
          <w:rFonts w:ascii="Times New Roman" w:hAnsi="Times New Roman" w:cs="Times New Roman"/>
          <w:sz w:val="24"/>
        </w:rPr>
        <w:t xml:space="preserve">distance = 13% success; velocity = 10% </w:t>
      </w:r>
      <w:r w:rsidR="00017663">
        <w:rPr>
          <w:rFonts w:ascii="Times New Roman" w:hAnsi="Times New Roman" w:cs="Times New Roman"/>
          <w:sz w:val="24"/>
        </w:rPr>
        <w:lastRenderedPageBreak/>
        <w:t>success;</w:t>
      </w:r>
      <w:r w:rsidR="00017663">
        <w:rPr>
          <w:rFonts w:ascii="Symbol" w:hAnsi="Symbol" w:cs="Times New Roman"/>
          <w:sz w:val="24"/>
        </w:rPr>
        <w:t></w:t>
      </w:r>
      <w:r w:rsidRPr="00EC427C">
        <w:rPr>
          <w:rFonts w:ascii="Symbol" w:hAnsi="Symbol" w:cs="Times New Roman"/>
          <w:sz w:val="24"/>
        </w:rPr>
        <w:t></w:t>
      </w:r>
      <w:r w:rsidRPr="00EC427C">
        <w:rPr>
          <w:rFonts w:ascii="Times New Roman" w:hAnsi="Times New Roman" w:cs="Times New Roman"/>
          <w:sz w:val="24"/>
          <w:vertAlign w:val="superscript"/>
        </w:rPr>
        <w:t>2</w:t>
      </w:r>
      <w:r w:rsidRPr="00EC427C">
        <w:rPr>
          <w:rFonts w:ascii="Times New Roman" w:hAnsi="Times New Roman" w:cs="Times New Roman"/>
          <w:sz w:val="24"/>
          <w:vertAlign w:val="subscript"/>
        </w:rPr>
        <w:t>(1)</w:t>
      </w:r>
      <w:r>
        <w:rPr>
          <w:rFonts w:ascii="Times New Roman" w:hAnsi="Times New Roman" w:cs="Times New Roman"/>
          <w:sz w:val="24"/>
        </w:rPr>
        <w:t xml:space="preserve"> = .33, </w:t>
      </w:r>
      <w:r w:rsidRPr="00EC427C">
        <w:rPr>
          <w:rFonts w:ascii="Times New Roman" w:hAnsi="Times New Roman" w:cs="Times New Roman"/>
          <w:i/>
          <w:sz w:val="24"/>
        </w:rPr>
        <w:t>p</w:t>
      </w:r>
      <w:r>
        <w:rPr>
          <w:rFonts w:ascii="Times New Roman" w:hAnsi="Times New Roman" w:cs="Times New Roman"/>
          <w:sz w:val="24"/>
        </w:rPr>
        <w:t xml:space="preserve"> &gt; .10). </w:t>
      </w:r>
      <w:r w:rsidR="00777006">
        <w:rPr>
          <w:rFonts w:ascii="Times New Roman" w:hAnsi="Times New Roman" w:cs="Times New Roman"/>
          <w:sz w:val="24"/>
        </w:rPr>
        <w:t>Thus, even with a more rigorous design</w:t>
      </w:r>
      <w:r w:rsidR="00491F78">
        <w:rPr>
          <w:rFonts w:ascii="Times New Roman" w:hAnsi="Times New Roman" w:cs="Times New Roman"/>
          <w:sz w:val="24"/>
        </w:rPr>
        <w:t xml:space="preserve"> (relative to Study 1)</w:t>
      </w:r>
      <w:r w:rsidR="00777006">
        <w:rPr>
          <w:rFonts w:ascii="Times New Roman" w:hAnsi="Times New Roman" w:cs="Times New Roman"/>
          <w:sz w:val="24"/>
        </w:rPr>
        <w:t xml:space="preserve"> in which overall goal achievement was equivalent across conditions, we still observed differences in task performance following the disturbance. </w:t>
      </w:r>
      <w:r w:rsidR="00161F23">
        <w:rPr>
          <w:rFonts w:ascii="Times New Roman" w:hAnsi="Times New Roman" w:cs="Times New Roman"/>
          <w:sz w:val="24"/>
        </w:rPr>
        <w:t xml:space="preserve">It is important to note that this lack of difference in success rates across conditions does not undermine the results of </w:t>
      </w:r>
      <w:r w:rsidR="00594EB9">
        <w:rPr>
          <w:rFonts w:ascii="Times New Roman" w:hAnsi="Times New Roman" w:cs="Times New Roman"/>
          <w:sz w:val="24"/>
        </w:rPr>
        <w:t xml:space="preserve">the hypothesis tests. </w:t>
      </w:r>
      <w:r w:rsidR="00FB581D">
        <w:rPr>
          <w:rFonts w:ascii="Times New Roman" w:hAnsi="Times New Roman" w:cs="Times New Roman"/>
          <w:sz w:val="24"/>
        </w:rPr>
        <w:t>That is,</w:t>
      </w:r>
      <w:r w:rsidR="00FB581D" w:rsidRPr="00FB581D">
        <w:rPr>
          <w:rFonts w:ascii="Times New Roman" w:hAnsi="Times New Roman" w:cs="Times New Roman"/>
          <w:sz w:val="24"/>
        </w:rPr>
        <w:t xml:space="preserve"> </w:t>
      </w:r>
      <w:r w:rsidR="00FB581D">
        <w:rPr>
          <w:rFonts w:ascii="Times New Roman" w:hAnsi="Times New Roman" w:cs="Times New Roman"/>
          <w:sz w:val="24"/>
        </w:rPr>
        <w:t>participants in the velocity disturbance condition experienced lower enthusiasm and higher frustration compared to participants in the distance disturbance condition, and a statistically significant portion of variance in task performance</w:t>
      </w:r>
      <w:r w:rsidR="00F13966">
        <w:rPr>
          <w:rFonts w:ascii="Times New Roman" w:hAnsi="Times New Roman" w:cs="Times New Roman"/>
          <w:sz w:val="24"/>
        </w:rPr>
        <w:t xml:space="preserve"> (number of contracts)</w:t>
      </w:r>
      <w:r w:rsidR="00FB581D">
        <w:rPr>
          <w:rFonts w:ascii="Times New Roman" w:hAnsi="Times New Roman" w:cs="Times New Roman"/>
          <w:sz w:val="24"/>
        </w:rPr>
        <w:t xml:space="preserve"> was accounted for by these emotions. Furthermore, although goal achievement was a function of performance, it was possible for performance to vary within groups of participants who achieved the goal and who did not achieve the goal. That is, all participants who completed fewer than 48 contracts total (i.e., 8 contracts per trial on average) did not meet the goal, whereas all participants who completed 48 contracts or more total (i.e., at least 8 contracts per trial on average) did meet the goal. Therefore, task performance </w:t>
      </w:r>
      <w:r w:rsidR="009A4D2B">
        <w:rPr>
          <w:rFonts w:ascii="Times New Roman" w:hAnsi="Times New Roman" w:cs="Times New Roman"/>
          <w:sz w:val="24"/>
        </w:rPr>
        <w:t>can still vary even in the absence of overall group differences in</w:t>
      </w:r>
      <w:r w:rsidR="00FB581D">
        <w:rPr>
          <w:rFonts w:ascii="Times New Roman" w:hAnsi="Times New Roman" w:cs="Times New Roman"/>
          <w:sz w:val="24"/>
        </w:rPr>
        <w:t xml:space="preserve"> goal achievement. </w:t>
      </w:r>
    </w:p>
    <w:p w14:paraId="7E21FEC2" w14:textId="79375B99" w:rsidR="00C26562" w:rsidRDefault="00C26562" w:rsidP="00F04E1F">
      <w:pPr>
        <w:widowControl w:val="0"/>
        <w:spacing w:after="0" w:line="480" w:lineRule="auto"/>
        <w:rPr>
          <w:rFonts w:ascii="Times New Roman" w:hAnsi="Times New Roman" w:cs="Times New Roman"/>
          <w:b/>
          <w:sz w:val="24"/>
        </w:rPr>
      </w:pPr>
      <w:r w:rsidRPr="00230F51">
        <w:rPr>
          <w:rFonts w:ascii="Times New Roman" w:hAnsi="Times New Roman" w:cs="Times New Roman"/>
          <w:b/>
          <w:sz w:val="24"/>
        </w:rPr>
        <w:t>Discussion</w:t>
      </w:r>
    </w:p>
    <w:p w14:paraId="6501DF98" w14:textId="78902FB0" w:rsidR="009A2948" w:rsidRDefault="00C26562" w:rsidP="00F04E1F">
      <w:pPr>
        <w:widowControl w:val="0"/>
        <w:spacing w:after="0" w:line="480" w:lineRule="auto"/>
        <w:rPr>
          <w:rFonts w:ascii="Times New Roman" w:hAnsi="Times New Roman" w:cs="Times New Roman"/>
          <w:sz w:val="24"/>
        </w:rPr>
      </w:pPr>
      <w:r>
        <w:rPr>
          <w:rFonts w:ascii="Times New Roman" w:hAnsi="Times New Roman" w:cs="Times New Roman"/>
          <w:sz w:val="24"/>
        </w:rPr>
        <w:tab/>
        <w:t xml:space="preserve">Study 2 provided a </w:t>
      </w:r>
      <w:r w:rsidR="00744BE7">
        <w:rPr>
          <w:rFonts w:ascii="Times New Roman" w:hAnsi="Times New Roman" w:cs="Times New Roman"/>
          <w:sz w:val="24"/>
        </w:rPr>
        <w:t xml:space="preserve">replication of Study 1 using a methodology that </w:t>
      </w:r>
      <w:r w:rsidR="00822537">
        <w:rPr>
          <w:rFonts w:ascii="Times New Roman" w:hAnsi="Times New Roman" w:cs="Times New Roman"/>
          <w:sz w:val="24"/>
        </w:rPr>
        <w:t xml:space="preserve">ensured that </w:t>
      </w:r>
      <w:r w:rsidR="007E73CE">
        <w:rPr>
          <w:rFonts w:ascii="Times New Roman" w:hAnsi="Times New Roman" w:cs="Times New Roman"/>
          <w:sz w:val="24"/>
        </w:rPr>
        <w:t xml:space="preserve">post-disturbance </w:t>
      </w:r>
      <w:r w:rsidR="00744BE7">
        <w:rPr>
          <w:rFonts w:ascii="Times New Roman" w:hAnsi="Times New Roman" w:cs="Times New Roman"/>
          <w:sz w:val="24"/>
        </w:rPr>
        <w:t>task demands</w:t>
      </w:r>
      <w:r w:rsidR="00822537">
        <w:rPr>
          <w:rFonts w:ascii="Times New Roman" w:hAnsi="Times New Roman" w:cs="Times New Roman"/>
          <w:sz w:val="24"/>
        </w:rPr>
        <w:t xml:space="preserve"> were equivalent across conditions</w:t>
      </w:r>
      <w:r w:rsidR="00744BE7">
        <w:rPr>
          <w:rFonts w:ascii="Times New Roman" w:hAnsi="Times New Roman" w:cs="Times New Roman"/>
          <w:sz w:val="24"/>
        </w:rPr>
        <w:t xml:space="preserve">. </w:t>
      </w:r>
      <w:r w:rsidR="00482250">
        <w:rPr>
          <w:rFonts w:ascii="Times New Roman" w:hAnsi="Times New Roman" w:cs="Times New Roman"/>
          <w:sz w:val="24"/>
        </w:rPr>
        <w:t>Both</w:t>
      </w:r>
      <w:r w:rsidR="002F065C">
        <w:rPr>
          <w:rFonts w:ascii="Times New Roman" w:hAnsi="Times New Roman" w:cs="Times New Roman"/>
          <w:sz w:val="24"/>
        </w:rPr>
        <w:t xml:space="preserve"> types of </w:t>
      </w:r>
      <w:r>
        <w:rPr>
          <w:rFonts w:ascii="Times New Roman" w:hAnsi="Times New Roman" w:cs="Times New Roman"/>
          <w:sz w:val="24"/>
        </w:rPr>
        <w:t xml:space="preserve">disturbances </w:t>
      </w:r>
      <w:r w:rsidR="002F065C">
        <w:rPr>
          <w:rFonts w:ascii="Times New Roman" w:hAnsi="Times New Roman" w:cs="Times New Roman"/>
          <w:sz w:val="24"/>
          <w:szCs w:val="24"/>
        </w:rPr>
        <w:t>resulted in an immediate decrease in enthusiasm and an increase in frustration</w:t>
      </w:r>
      <w:r w:rsidR="009B6AFD">
        <w:rPr>
          <w:rFonts w:ascii="Times New Roman" w:hAnsi="Times New Roman" w:cs="Times New Roman"/>
          <w:sz w:val="24"/>
          <w:szCs w:val="24"/>
        </w:rPr>
        <w:t>,</w:t>
      </w:r>
      <w:r w:rsidR="00482250">
        <w:rPr>
          <w:rFonts w:ascii="Times New Roman" w:hAnsi="Times New Roman" w:cs="Times New Roman"/>
          <w:sz w:val="24"/>
          <w:szCs w:val="24"/>
        </w:rPr>
        <w:t xml:space="preserve"> yet</w:t>
      </w:r>
      <w:r w:rsidR="002F065C">
        <w:rPr>
          <w:rFonts w:ascii="Times New Roman" w:hAnsi="Times New Roman" w:cs="Times New Roman"/>
          <w:sz w:val="24"/>
          <w:szCs w:val="24"/>
        </w:rPr>
        <w:t xml:space="preserve"> the effects of disturbance type on emotional experience diverged over time. </w:t>
      </w:r>
      <w:r w:rsidR="00482250">
        <w:rPr>
          <w:rFonts w:ascii="Times New Roman" w:hAnsi="Times New Roman" w:cs="Times New Roman"/>
          <w:sz w:val="24"/>
          <w:szCs w:val="24"/>
        </w:rPr>
        <w:t>However, a</w:t>
      </w:r>
      <w:r w:rsidR="005D2F9D">
        <w:rPr>
          <w:rFonts w:ascii="Times New Roman" w:hAnsi="Times New Roman" w:cs="Times New Roman"/>
          <w:sz w:val="24"/>
        </w:rPr>
        <w:t>cross Studies 1 and 2 there was mixed support for the predicted indirect effects</w:t>
      </w:r>
      <w:r w:rsidR="00AB2BE0">
        <w:rPr>
          <w:rFonts w:ascii="Times New Roman" w:hAnsi="Times New Roman" w:cs="Times New Roman"/>
          <w:sz w:val="24"/>
        </w:rPr>
        <w:t xml:space="preserve"> of disturbance type on self-regulatory outcomes</w:t>
      </w:r>
      <w:r w:rsidR="005D2F9D">
        <w:rPr>
          <w:rFonts w:ascii="Times New Roman" w:hAnsi="Times New Roman" w:cs="Times New Roman"/>
          <w:sz w:val="24"/>
        </w:rPr>
        <w:t xml:space="preserve">. Whereas Study 1 found </w:t>
      </w:r>
      <w:r w:rsidR="00482250">
        <w:rPr>
          <w:rFonts w:ascii="Times New Roman" w:hAnsi="Times New Roman" w:cs="Times New Roman"/>
          <w:sz w:val="24"/>
        </w:rPr>
        <w:t>an</w:t>
      </w:r>
      <w:r w:rsidR="005D2F9D">
        <w:rPr>
          <w:rFonts w:ascii="Times New Roman" w:hAnsi="Times New Roman" w:cs="Times New Roman"/>
          <w:sz w:val="24"/>
        </w:rPr>
        <w:t xml:space="preserve"> indirect effect of disturbance type via </w:t>
      </w:r>
      <w:r w:rsidR="005D2F9D" w:rsidRPr="007E73CE">
        <w:rPr>
          <w:rFonts w:ascii="Times New Roman" w:hAnsi="Times New Roman" w:cs="Times New Roman"/>
          <w:i/>
          <w:sz w:val="24"/>
        </w:rPr>
        <w:t>enthusiasm</w:t>
      </w:r>
      <w:r w:rsidR="005D2F9D">
        <w:rPr>
          <w:rFonts w:ascii="Times New Roman" w:hAnsi="Times New Roman" w:cs="Times New Roman"/>
          <w:sz w:val="24"/>
        </w:rPr>
        <w:t xml:space="preserve"> on goal commitment, Study 2 found </w:t>
      </w:r>
      <w:r w:rsidR="00482250">
        <w:rPr>
          <w:rFonts w:ascii="Times New Roman" w:hAnsi="Times New Roman" w:cs="Times New Roman"/>
          <w:sz w:val="24"/>
        </w:rPr>
        <w:t>an</w:t>
      </w:r>
      <w:r w:rsidR="005D2F9D">
        <w:rPr>
          <w:rFonts w:ascii="Times New Roman" w:hAnsi="Times New Roman" w:cs="Times New Roman"/>
          <w:sz w:val="24"/>
        </w:rPr>
        <w:t xml:space="preserve"> indirect effect of disturbance type via </w:t>
      </w:r>
      <w:r w:rsidR="005D2F9D" w:rsidRPr="007E73CE">
        <w:rPr>
          <w:rFonts w:ascii="Times New Roman" w:hAnsi="Times New Roman" w:cs="Times New Roman"/>
          <w:i/>
          <w:sz w:val="24"/>
        </w:rPr>
        <w:t>frustration</w:t>
      </w:r>
      <w:r w:rsidR="005D2F9D">
        <w:rPr>
          <w:rFonts w:ascii="Times New Roman" w:hAnsi="Times New Roman" w:cs="Times New Roman"/>
          <w:sz w:val="24"/>
        </w:rPr>
        <w:t xml:space="preserve"> on goal commitment and performance.</w:t>
      </w:r>
      <w:r w:rsidR="00BB0132">
        <w:rPr>
          <w:rFonts w:ascii="Times New Roman" w:hAnsi="Times New Roman" w:cs="Times New Roman"/>
          <w:sz w:val="24"/>
        </w:rPr>
        <w:t xml:space="preserve"> </w:t>
      </w:r>
      <w:r w:rsidR="00B81922">
        <w:rPr>
          <w:rFonts w:ascii="Times New Roman" w:hAnsi="Times New Roman" w:cs="Times New Roman"/>
          <w:sz w:val="24"/>
        </w:rPr>
        <w:t xml:space="preserve">These differences in findings might be attributable to differences </w:t>
      </w:r>
      <w:r w:rsidR="00B81922">
        <w:rPr>
          <w:rFonts w:ascii="Times New Roman" w:hAnsi="Times New Roman" w:cs="Times New Roman"/>
          <w:sz w:val="24"/>
        </w:rPr>
        <w:lastRenderedPageBreak/>
        <w:t xml:space="preserve">in the tasks used across the studies. </w:t>
      </w:r>
      <w:r w:rsidR="009A2948">
        <w:rPr>
          <w:rFonts w:ascii="Times New Roman" w:hAnsi="Times New Roman" w:cs="Times New Roman"/>
          <w:sz w:val="24"/>
        </w:rPr>
        <w:t>Most notably, in Study 1</w:t>
      </w:r>
      <w:r w:rsidR="002E2797">
        <w:rPr>
          <w:rFonts w:ascii="Times New Roman" w:hAnsi="Times New Roman" w:cs="Times New Roman"/>
          <w:sz w:val="24"/>
        </w:rPr>
        <w:t>,</w:t>
      </w:r>
      <w:r w:rsidR="009A2948">
        <w:rPr>
          <w:rFonts w:ascii="Times New Roman" w:hAnsi="Times New Roman" w:cs="Times New Roman"/>
          <w:sz w:val="24"/>
        </w:rPr>
        <w:t xml:space="preserve"> 81% of the variance in task performance was accounted for by the disturbance type (see Table 1), leaving only 19% of the variance left unexplained. In contrast, in Study 2 the disturbance type only accounted for 19% of the variance in task performance (see Table 5). Therefore, the lack of effects of enthusiasm and frustration on task performance </w:t>
      </w:r>
      <w:r w:rsidR="00A07E06">
        <w:rPr>
          <w:rFonts w:ascii="Times New Roman" w:hAnsi="Times New Roman" w:cs="Times New Roman"/>
          <w:sz w:val="24"/>
        </w:rPr>
        <w:t xml:space="preserve">in Study 1 </w:t>
      </w:r>
      <w:r w:rsidR="009A2948">
        <w:rPr>
          <w:rFonts w:ascii="Times New Roman" w:hAnsi="Times New Roman" w:cs="Times New Roman"/>
          <w:sz w:val="24"/>
        </w:rPr>
        <w:t xml:space="preserve">may say more about the experimental task than the true relationships among these constructs. </w:t>
      </w:r>
      <w:r w:rsidR="00BA1274">
        <w:rPr>
          <w:rFonts w:ascii="Times New Roman" w:hAnsi="Times New Roman" w:cs="Times New Roman"/>
          <w:sz w:val="24"/>
        </w:rPr>
        <w:t>U</w:t>
      </w:r>
      <w:r w:rsidR="009A2948">
        <w:rPr>
          <w:rFonts w:ascii="Times New Roman" w:hAnsi="Times New Roman" w:cs="Times New Roman"/>
          <w:sz w:val="24"/>
        </w:rPr>
        <w:t>nfortunately</w:t>
      </w:r>
      <w:r w:rsidR="00CF0ED5">
        <w:rPr>
          <w:rFonts w:ascii="Times New Roman" w:hAnsi="Times New Roman" w:cs="Times New Roman"/>
          <w:sz w:val="24"/>
        </w:rPr>
        <w:t>,</w:t>
      </w:r>
      <w:r w:rsidR="009A2948">
        <w:rPr>
          <w:rFonts w:ascii="Times New Roman" w:hAnsi="Times New Roman" w:cs="Times New Roman"/>
          <w:sz w:val="24"/>
        </w:rPr>
        <w:t xml:space="preserve"> we did not measure effort in Study 1. Had we done so our results </w:t>
      </w:r>
      <w:r w:rsidR="00E45095">
        <w:rPr>
          <w:rFonts w:ascii="Times New Roman" w:hAnsi="Times New Roman" w:cs="Times New Roman"/>
          <w:sz w:val="24"/>
        </w:rPr>
        <w:t>may</w:t>
      </w:r>
      <w:r w:rsidR="009A2948">
        <w:rPr>
          <w:rFonts w:ascii="Times New Roman" w:hAnsi="Times New Roman" w:cs="Times New Roman"/>
          <w:sz w:val="24"/>
        </w:rPr>
        <w:t xml:space="preserve"> have been more </w:t>
      </w:r>
      <w:r w:rsidR="00BA1274">
        <w:rPr>
          <w:rFonts w:ascii="Times New Roman" w:hAnsi="Times New Roman" w:cs="Times New Roman"/>
          <w:sz w:val="24"/>
        </w:rPr>
        <w:t>supportive of our predictions</w:t>
      </w:r>
      <w:r w:rsidR="009A2948">
        <w:rPr>
          <w:rFonts w:ascii="Times New Roman" w:hAnsi="Times New Roman" w:cs="Times New Roman"/>
          <w:sz w:val="24"/>
        </w:rPr>
        <w:t xml:space="preserve">. </w:t>
      </w:r>
      <w:r w:rsidR="00BA1274">
        <w:rPr>
          <w:rFonts w:ascii="Times New Roman" w:hAnsi="Times New Roman" w:cs="Times New Roman"/>
          <w:sz w:val="24"/>
        </w:rPr>
        <w:t xml:space="preserve">Nonetheless, </w:t>
      </w:r>
      <w:r w:rsidR="009A2948">
        <w:rPr>
          <w:rFonts w:ascii="Times New Roman" w:hAnsi="Times New Roman" w:cs="Times New Roman"/>
          <w:sz w:val="24"/>
        </w:rPr>
        <w:t xml:space="preserve">the current </w:t>
      </w:r>
      <w:r w:rsidR="00CC30FD">
        <w:rPr>
          <w:rFonts w:ascii="Times New Roman" w:hAnsi="Times New Roman" w:cs="Times New Roman"/>
          <w:sz w:val="24"/>
        </w:rPr>
        <w:t>research suggests</w:t>
      </w:r>
      <w:r w:rsidR="009A2948">
        <w:rPr>
          <w:rFonts w:ascii="Times New Roman" w:hAnsi="Times New Roman" w:cs="Times New Roman"/>
          <w:sz w:val="24"/>
        </w:rPr>
        <w:t xml:space="preserve"> that both </w:t>
      </w:r>
      <w:r w:rsidR="00CC30FD">
        <w:rPr>
          <w:rFonts w:ascii="Times New Roman" w:hAnsi="Times New Roman" w:cs="Times New Roman"/>
          <w:sz w:val="24"/>
        </w:rPr>
        <w:t xml:space="preserve">enthusiasm and frustration </w:t>
      </w:r>
      <w:r w:rsidR="00482250">
        <w:rPr>
          <w:rFonts w:ascii="Times New Roman" w:hAnsi="Times New Roman" w:cs="Times New Roman"/>
          <w:sz w:val="24"/>
        </w:rPr>
        <w:t>are</w:t>
      </w:r>
      <w:r w:rsidR="009A2948">
        <w:rPr>
          <w:rFonts w:ascii="Times New Roman" w:hAnsi="Times New Roman" w:cs="Times New Roman"/>
          <w:sz w:val="24"/>
        </w:rPr>
        <w:t xml:space="preserve"> </w:t>
      </w:r>
      <w:r w:rsidR="00CC30FD">
        <w:rPr>
          <w:rFonts w:ascii="Times New Roman" w:hAnsi="Times New Roman" w:cs="Times New Roman"/>
          <w:sz w:val="24"/>
        </w:rPr>
        <w:t>intervening variables between</w:t>
      </w:r>
      <w:r w:rsidR="009A2948">
        <w:rPr>
          <w:rFonts w:ascii="Times New Roman" w:hAnsi="Times New Roman" w:cs="Times New Roman"/>
          <w:sz w:val="24"/>
        </w:rPr>
        <w:t xml:space="preserve"> disturbances </w:t>
      </w:r>
      <w:r w:rsidR="00CC30FD">
        <w:rPr>
          <w:rFonts w:ascii="Times New Roman" w:hAnsi="Times New Roman" w:cs="Times New Roman"/>
          <w:sz w:val="24"/>
        </w:rPr>
        <w:t xml:space="preserve">and </w:t>
      </w:r>
      <w:r w:rsidR="009A2948">
        <w:rPr>
          <w:rFonts w:ascii="Times New Roman" w:hAnsi="Times New Roman" w:cs="Times New Roman"/>
          <w:sz w:val="24"/>
        </w:rPr>
        <w:t>self-regulatory outcomes.</w:t>
      </w:r>
    </w:p>
    <w:p w14:paraId="053FEC1F" w14:textId="6E563A09" w:rsidR="00B20ACF" w:rsidRDefault="00B20ACF" w:rsidP="00F04E1F">
      <w:pPr>
        <w:widowControl w:val="0"/>
        <w:spacing w:after="0" w:line="480" w:lineRule="auto"/>
        <w:rPr>
          <w:rFonts w:ascii="Times New Roman" w:hAnsi="Times New Roman" w:cs="Times New Roman"/>
          <w:sz w:val="24"/>
        </w:rPr>
      </w:pPr>
      <w:r>
        <w:rPr>
          <w:rFonts w:ascii="Times New Roman" w:hAnsi="Times New Roman" w:cs="Times New Roman"/>
          <w:sz w:val="24"/>
        </w:rPr>
        <w:tab/>
        <w:t xml:space="preserve">The differences in the magnitude of the </w:t>
      </w:r>
      <w:r w:rsidR="00F13966">
        <w:rPr>
          <w:rFonts w:ascii="Times New Roman" w:hAnsi="Times New Roman" w:cs="Times New Roman"/>
          <w:sz w:val="24"/>
        </w:rPr>
        <w:t xml:space="preserve">direct </w:t>
      </w:r>
      <w:r>
        <w:rPr>
          <w:rFonts w:ascii="Times New Roman" w:hAnsi="Times New Roman" w:cs="Times New Roman"/>
          <w:sz w:val="24"/>
        </w:rPr>
        <w:t>effect of the manipulation on task performance may also explain the differences in goal achievement rates across Studies 1 and 2. Recall that in Study 1 individuals in the distance disturbance condition were more likely to reach the goal</w:t>
      </w:r>
      <w:r w:rsidR="00F13966">
        <w:rPr>
          <w:rFonts w:ascii="Times New Roman" w:hAnsi="Times New Roman" w:cs="Times New Roman"/>
          <w:sz w:val="24"/>
        </w:rPr>
        <w:t xml:space="preserve">. We modified the design of Study 2 partly to </w:t>
      </w:r>
      <w:r w:rsidR="002C4962">
        <w:rPr>
          <w:rFonts w:ascii="Times New Roman" w:hAnsi="Times New Roman" w:cs="Times New Roman"/>
          <w:sz w:val="24"/>
        </w:rPr>
        <w:t xml:space="preserve">more rigorously </w:t>
      </w:r>
      <w:r w:rsidR="00F13966">
        <w:rPr>
          <w:rFonts w:ascii="Times New Roman" w:hAnsi="Times New Roman" w:cs="Times New Roman"/>
          <w:sz w:val="24"/>
        </w:rPr>
        <w:t>ensure that our distance and velocity manipulation</w:t>
      </w:r>
      <w:r w:rsidR="002C4962">
        <w:rPr>
          <w:rFonts w:ascii="Times New Roman" w:hAnsi="Times New Roman" w:cs="Times New Roman"/>
          <w:sz w:val="24"/>
        </w:rPr>
        <w:t>s</w:t>
      </w:r>
      <w:r w:rsidR="00F13966">
        <w:rPr>
          <w:rFonts w:ascii="Times New Roman" w:hAnsi="Times New Roman" w:cs="Times New Roman"/>
          <w:sz w:val="24"/>
        </w:rPr>
        <w:t xml:space="preserve"> were functionally equivalent. Consistent with this aim, in </w:t>
      </w:r>
      <w:r>
        <w:rPr>
          <w:rFonts w:ascii="Times New Roman" w:hAnsi="Times New Roman" w:cs="Times New Roman"/>
          <w:sz w:val="24"/>
        </w:rPr>
        <w:t>Study 2 equivalent proportions of individuals achieved the goal in each condition</w:t>
      </w:r>
      <w:r w:rsidR="002C4962">
        <w:rPr>
          <w:rFonts w:ascii="Times New Roman" w:hAnsi="Times New Roman" w:cs="Times New Roman"/>
          <w:sz w:val="24"/>
        </w:rPr>
        <w:t xml:space="preserve"> (i.e., </w:t>
      </w:r>
      <w:r>
        <w:rPr>
          <w:rFonts w:ascii="Times New Roman" w:hAnsi="Times New Roman" w:cs="Times New Roman"/>
          <w:sz w:val="24"/>
        </w:rPr>
        <w:t>whether or not individuals met the goal in the current study was less dependent on the condition to which they were assigned</w:t>
      </w:r>
      <w:r w:rsidR="002C4962">
        <w:rPr>
          <w:rFonts w:ascii="Times New Roman" w:hAnsi="Times New Roman" w:cs="Times New Roman"/>
          <w:sz w:val="24"/>
        </w:rPr>
        <w:t>).</w:t>
      </w:r>
      <w:r w:rsidRPr="00B20ACF">
        <w:rPr>
          <w:rFonts w:ascii="Times New Roman" w:hAnsi="Times New Roman" w:cs="Times New Roman"/>
          <w:sz w:val="24"/>
        </w:rPr>
        <w:t xml:space="preserve"> </w:t>
      </w:r>
      <w:r w:rsidR="002C4962">
        <w:rPr>
          <w:rFonts w:ascii="Times New Roman" w:hAnsi="Times New Roman" w:cs="Times New Roman"/>
          <w:sz w:val="24"/>
        </w:rPr>
        <w:t xml:space="preserve">However, consistent with our predictions, there was still variation in the more sensitive measure of task performance (number of contracts completed). </w:t>
      </w:r>
      <w:r>
        <w:rPr>
          <w:rFonts w:ascii="Times New Roman" w:hAnsi="Times New Roman" w:cs="Times New Roman"/>
          <w:sz w:val="24"/>
        </w:rPr>
        <w:t>As such, in the current study we were able to observe indirect effects of disturbance type on task performance, albeit only via frustration.</w:t>
      </w:r>
      <w:r w:rsidR="00C065EE">
        <w:rPr>
          <w:rFonts w:ascii="Times New Roman" w:hAnsi="Times New Roman" w:cs="Times New Roman"/>
          <w:sz w:val="24"/>
        </w:rPr>
        <w:t xml:space="preserve"> In other words, the current study provides additional evidence that functionally equivalent disturbances can have different implications for downstream self-regulatory outcomes via their effects on emotions.</w:t>
      </w:r>
    </w:p>
    <w:p w14:paraId="4A8D55BD" w14:textId="04224511" w:rsidR="00FA7CE2" w:rsidRPr="005457FE" w:rsidRDefault="005457FE" w:rsidP="00F04E1F">
      <w:pPr>
        <w:widowControl w:val="0"/>
        <w:spacing w:after="0" w:line="480" w:lineRule="auto"/>
        <w:jc w:val="center"/>
        <w:rPr>
          <w:rFonts w:ascii="Times New Roman" w:hAnsi="Times New Roman" w:cs="Times New Roman"/>
          <w:b/>
          <w:sz w:val="24"/>
        </w:rPr>
      </w:pPr>
      <w:r>
        <w:rPr>
          <w:rFonts w:ascii="Times New Roman" w:hAnsi="Times New Roman" w:cs="Times New Roman"/>
          <w:b/>
          <w:sz w:val="24"/>
        </w:rPr>
        <w:t>General Discussion</w:t>
      </w:r>
    </w:p>
    <w:p w14:paraId="434D1068" w14:textId="62AC5730" w:rsidR="002D2EB4" w:rsidRPr="003F6934" w:rsidRDefault="002D2EB4" w:rsidP="00F04E1F">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Although disturbances are commonly included in self-regulatory theories, and it is widely acknowledged that work outcomes can be influenced by factors outside of workers’ control, relatively little research has spoken directly to the effects that disturbances have on self-regulation. </w:t>
      </w:r>
      <w:r w:rsidRPr="003F6934">
        <w:rPr>
          <w:rFonts w:ascii="Times New Roman" w:hAnsi="Times New Roman" w:cs="Times New Roman"/>
          <w:sz w:val="24"/>
          <w:szCs w:val="24"/>
        </w:rPr>
        <w:t xml:space="preserve">Across two studies we </w:t>
      </w:r>
      <w:r>
        <w:rPr>
          <w:rFonts w:ascii="Times New Roman" w:hAnsi="Times New Roman" w:cs="Times New Roman"/>
          <w:sz w:val="24"/>
          <w:szCs w:val="24"/>
        </w:rPr>
        <w:t>demonstrated</w:t>
      </w:r>
      <w:r w:rsidRPr="003F6934">
        <w:rPr>
          <w:rFonts w:ascii="Times New Roman" w:hAnsi="Times New Roman" w:cs="Times New Roman"/>
          <w:sz w:val="24"/>
          <w:szCs w:val="24"/>
        </w:rPr>
        <w:t xml:space="preserve"> that experiencing a disturbance while pursuing a goal </w:t>
      </w:r>
      <w:r>
        <w:rPr>
          <w:rFonts w:ascii="Times New Roman" w:hAnsi="Times New Roman" w:cs="Times New Roman"/>
          <w:sz w:val="24"/>
          <w:szCs w:val="24"/>
        </w:rPr>
        <w:t xml:space="preserve">resulted in </w:t>
      </w:r>
      <w:r w:rsidRPr="003F6934">
        <w:rPr>
          <w:rFonts w:ascii="Times New Roman" w:hAnsi="Times New Roman" w:cs="Times New Roman"/>
          <w:sz w:val="24"/>
          <w:szCs w:val="24"/>
        </w:rPr>
        <w:t>increas</w:t>
      </w:r>
      <w:r>
        <w:rPr>
          <w:rFonts w:ascii="Times New Roman" w:hAnsi="Times New Roman" w:cs="Times New Roman"/>
          <w:sz w:val="24"/>
          <w:szCs w:val="24"/>
        </w:rPr>
        <w:t>ed</w:t>
      </w:r>
      <w:r w:rsidRPr="003F6934">
        <w:rPr>
          <w:rFonts w:ascii="Times New Roman" w:hAnsi="Times New Roman" w:cs="Times New Roman"/>
          <w:sz w:val="24"/>
          <w:szCs w:val="24"/>
        </w:rPr>
        <w:t xml:space="preserve"> frustration and decreas</w:t>
      </w:r>
      <w:r>
        <w:rPr>
          <w:rFonts w:ascii="Times New Roman" w:hAnsi="Times New Roman" w:cs="Times New Roman"/>
          <w:sz w:val="24"/>
          <w:szCs w:val="24"/>
        </w:rPr>
        <w:t>ed</w:t>
      </w:r>
      <w:r w:rsidRPr="003F6934">
        <w:rPr>
          <w:rFonts w:ascii="Times New Roman" w:hAnsi="Times New Roman" w:cs="Times New Roman"/>
          <w:sz w:val="24"/>
          <w:szCs w:val="24"/>
        </w:rPr>
        <w:t xml:space="preserve"> enthusiasm. </w:t>
      </w:r>
      <w:r>
        <w:rPr>
          <w:rFonts w:ascii="Times New Roman" w:hAnsi="Times New Roman" w:cs="Times New Roman"/>
          <w:sz w:val="24"/>
          <w:szCs w:val="24"/>
        </w:rPr>
        <w:t>More i</w:t>
      </w:r>
      <w:r w:rsidRPr="003F6934">
        <w:rPr>
          <w:rFonts w:ascii="Times New Roman" w:hAnsi="Times New Roman" w:cs="Times New Roman"/>
          <w:sz w:val="24"/>
          <w:szCs w:val="24"/>
        </w:rPr>
        <w:t xml:space="preserve">mportantly, </w:t>
      </w:r>
      <w:r>
        <w:rPr>
          <w:rFonts w:ascii="Times New Roman" w:hAnsi="Times New Roman" w:cs="Times New Roman"/>
          <w:sz w:val="24"/>
          <w:szCs w:val="24"/>
        </w:rPr>
        <w:t xml:space="preserve">the </w:t>
      </w:r>
      <w:r w:rsidRPr="003F6934">
        <w:rPr>
          <w:rFonts w:ascii="Times New Roman" w:hAnsi="Times New Roman" w:cs="Times New Roman"/>
          <w:i/>
          <w:sz w:val="24"/>
          <w:szCs w:val="24"/>
        </w:rPr>
        <w:t>type</w:t>
      </w:r>
      <w:r w:rsidRPr="003F6934">
        <w:rPr>
          <w:rFonts w:ascii="Times New Roman" w:hAnsi="Times New Roman" w:cs="Times New Roman"/>
          <w:sz w:val="24"/>
          <w:szCs w:val="24"/>
        </w:rPr>
        <w:t xml:space="preserve"> of disturbance</w:t>
      </w:r>
      <w:r>
        <w:rPr>
          <w:rFonts w:ascii="Times New Roman" w:hAnsi="Times New Roman" w:cs="Times New Roman"/>
          <w:sz w:val="24"/>
          <w:szCs w:val="24"/>
        </w:rPr>
        <w:t xml:space="preserve"> – distance vs. velocity – was</w:t>
      </w:r>
      <w:r w:rsidRPr="003F6934">
        <w:rPr>
          <w:rFonts w:ascii="Times New Roman" w:hAnsi="Times New Roman" w:cs="Times New Roman"/>
          <w:sz w:val="24"/>
          <w:szCs w:val="24"/>
        </w:rPr>
        <w:t xml:space="preserve"> a critical determinant of whether the effects </w:t>
      </w:r>
      <w:r>
        <w:rPr>
          <w:rFonts w:ascii="Times New Roman" w:hAnsi="Times New Roman" w:cs="Times New Roman"/>
          <w:sz w:val="24"/>
          <w:szCs w:val="24"/>
        </w:rPr>
        <w:t>of the disturbance were</w:t>
      </w:r>
      <w:r w:rsidRPr="003F6934">
        <w:rPr>
          <w:rFonts w:ascii="Times New Roman" w:hAnsi="Times New Roman" w:cs="Times New Roman"/>
          <w:sz w:val="24"/>
          <w:szCs w:val="24"/>
        </w:rPr>
        <w:t xml:space="preserve"> enduring versus fleeting. </w:t>
      </w:r>
      <w:r>
        <w:rPr>
          <w:rFonts w:ascii="Times New Roman" w:hAnsi="Times New Roman" w:cs="Times New Roman"/>
          <w:sz w:val="24"/>
          <w:szCs w:val="24"/>
        </w:rPr>
        <w:t xml:space="preserve">Although </w:t>
      </w:r>
      <w:r w:rsidRPr="003F6934">
        <w:rPr>
          <w:rFonts w:ascii="Times New Roman" w:hAnsi="Times New Roman" w:cs="Times New Roman"/>
          <w:sz w:val="24"/>
          <w:szCs w:val="24"/>
        </w:rPr>
        <w:t xml:space="preserve">both types of disturbances had </w:t>
      </w:r>
      <w:r>
        <w:rPr>
          <w:rFonts w:ascii="Times New Roman" w:hAnsi="Times New Roman" w:cs="Times New Roman"/>
          <w:sz w:val="24"/>
          <w:szCs w:val="24"/>
        </w:rPr>
        <w:t>similar</w:t>
      </w:r>
      <w:r w:rsidRPr="003F6934">
        <w:rPr>
          <w:rFonts w:ascii="Times New Roman" w:hAnsi="Times New Roman" w:cs="Times New Roman"/>
          <w:sz w:val="24"/>
          <w:szCs w:val="24"/>
        </w:rPr>
        <w:t xml:space="preserve"> functional implications for goal success and initially influenced </w:t>
      </w:r>
      <w:r>
        <w:rPr>
          <w:rFonts w:ascii="Times New Roman" w:hAnsi="Times New Roman" w:cs="Times New Roman"/>
          <w:sz w:val="24"/>
          <w:szCs w:val="24"/>
        </w:rPr>
        <w:t>enthusiasm and frustration</w:t>
      </w:r>
      <w:r w:rsidRPr="003F6934">
        <w:rPr>
          <w:rFonts w:ascii="Times New Roman" w:hAnsi="Times New Roman" w:cs="Times New Roman"/>
          <w:sz w:val="24"/>
          <w:szCs w:val="24"/>
        </w:rPr>
        <w:t xml:space="preserve"> to the same degree, </w:t>
      </w:r>
      <w:r>
        <w:rPr>
          <w:rFonts w:ascii="Times New Roman" w:hAnsi="Times New Roman" w:cs="Times New Roman"/>
          <w:sz w:val="24"/>
          <w:szCs w:val="24"/>
        </w:rPr>
        <w:t xml:space="preserve">velocity disturbances </w:t>
      </w:r>
      <w:r w:rsidRPr="003F6934">
        <w:rPr>
          <w:rFonts w:ascii="Times New Roman" w:hAnsi="Times New Roman" w:cs="Times New Roman"/>
          <w:sz w:val="24"/>
          <w:szCs w:val="24"/>
        </w:rPr>
        <w:t xml:space="preserve">had enduring effects on </w:t>
      </w:r>
      <w:r>
        <w:rPr>
          <w:rFonts w:ascii="Times New Roman" w:hAnsi="Times New Roman" w:cs="Times New Roman"/>
          <w:sz w:val="24"/>
          <w:szCs w:val="24"/>
        </w:rPr>
        <w:t xml:space="preserve">emotions, whereas </w:t>
      </w:r>
      <w:r w:rsidRPr="003F6934">
        <w:rPr>
          <w:rFonts w:ascii="Times New Roman" w:hAnsi="Times New Roman" w:cs="Times New Roman"/>
          <w:sz w:val="24"/>
          <w:szCs w:val="24"/>
        </w:rPr>
        <w:t xml:space="preserve">distance </w:t>
      </w:r>
      <w:r w:rsidRPr="003E03A5">
        <w:rPr>
          <w:rFonts w:ascii="Times New Roman" w:hAnsi="Times New Roman" w:cs="Times New Roman"/>
          <w:sz w:val="24"/>
          <w:szCs w:val="24"/>
        </w:rPr>
        <w:t xml:space="preserve">disturbances did not. </w:t>
      </w:r>
      <w:r>
        <w:rPr>
          <w:rFonts w:ascii="Times New Roman" w:hAnsi="Times New Roman" w:cs="Times New Roman"/>
          <w:sz w:val="24"/>
          <w:szCs w:val="24"/>
        </w:rPr>
        <w:t xml:space="preserve">Downstream, enthusiasm was positively related to goal commitment (Studies 1 and 2), effort (Study 2), and task performance (Study 2). Likewise, frustration was negatively related to goal commitment (Study 2) and task performance (Study 2). </w:t>
      </w:r>
    </w:p>
    <w:p w14:paraId="7E7B2D2F" w14:textId="77777777" w:rsidR="002D2EB4" w:rsidRPr="003F6934" w:rsidRDefault="002D2EB4" w:rsidP="00F04E1F">
      <w:pPr>
        <w:widowControl w:val="0"/>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Theoretical </w:t>
      </w:r>
      <w:r w:rsidRPr="003F6934">
        <w:rPr>
          <w:rFonts w:ascii="Times New Roman" w:hAnsi="Times New Roman" w:cs="Times New Roman"/>
          <w:b/>
          <w:sz w:val="24"/>
          <w:szCs w:val="24"/>
        </w:rPr>
        <w:t xml:space="preserve">Implications </w:t>
      </w:r>
    </w:p>
    <w:p w14:paraId="6CD90741" w14:textId="4D06DE57" w:rsidR="00D91CFD" w:rsidRDefault="002D2EB4" w:rsidP="00F04E1F">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Recently self-regulatory theory has begun to rely on formal (i.e., mathematical) models to describe and predict motivated behavior (e.g., Ballard, Yeo, Loft, Vancouver, &amp; Neal, 2016; Vancouver, </w:t>
      </w:r>
      <w:r w:rsidRPr="00AD1839">
        <w:rPr>
          <w:rFonts w:ascii="Times New Roman" w:hAnsi="Times New Roman" w:cs="Times New Roman"/>
          <w:sz w:val="24"/>
          <w:szCs w:val="24"/>
        </w:rPr>
        <w:t xml:space="preserve">Weinhardt, &amp; Schmidt, 2010), and it is typical for these models to include disturbances. </w:t>
      </w:r>
      <w:r w:rsidR="00AD1839" w:rsidRPr="00AD1839">
        <w:rPr>
          <w:rFonts w:ascii="Times New Roman" w:hAnsi="Times New Roman" w:cs="Times New Roman"/>
          <w:sz w:val="24"/>
          <w:szCs w:val="24"/>
        </w:rPr>
        <w:t xml:space="preserve">Indeed, a central feature of Vancouver and colleagues’ (2014) model </w:t>
      </w:r>
      <w:r w:rsidR="0081226B">
        <w:rPr>
          <w:rFonts w:ascii="Times New Roman" w:hAnsi="Times New Roman" w:cs="Times New Roman"/>
          <w:sz w:val="24"/>
          <w:szCs w:val="24"/>
        </w:rPr>
        <w:t>is</w:t>
      </w:r>
      <w:r w:rsidR="0081226B" w:rsidRPr="00AD1839">
        <w:rPr>
          <w:rFonts w:ascii="Times New Roman" w:hAnsi="Times New Roman" w:cs="Times New Roman"/>
          <w:sz w:val="24"/>
          <w:szCs w:val="24"/>
        </w:rPr>
        <w:t xml:space="preserve"> </w:t>
      </w:r>
      <w:r w:rsidR="00AD1839" w:rsidRPr="00AD1839">
        <w:rPr>
          <w:rFonts w:ascii="Times New Roman" w:hAnsi="Times New Roman" w:cs="Times New Roman"/>
          <w:sz w:val="24"/>
          <w:szCs w:val="24"/>
        </w:rPr>
        <w:t xml:space="preserve">the ability </w:t>
      </w:r>
      <w:r w:rsidR="00597AC4">
        <w:rPr>
          <w:rFonts w:ascii="Times New Roman" w:hAnsi="Times New Roman" w:cs="Times New Roman"/>
          <w:sz w:val="24"/>
          <w:szCs w:val="24"/>
        </w:rPr>
        <w:t xml:space="preserve">to </w:t>
      </w:r>
      <w:r w:rsidR="00AD1839" w:rsidRPr="00AD1839">
        <w:rPr>
          <w:rFonts w:ascii="Times New Roman" w:hAnsi="Times New Roman" w:cs="Times New Roman"/>
          <w:sz w:val="24"/>
          <w:szCs w:val="24"/>
        </w:rPr>
        <w:t xml:space="preserve">anticipate and adjust for disturbances when allocating resources. </w:t>
      </w:r>
      <w:r w:rsidRPr="00AD1839">
        <w:rPr>
          <w:rFonts w:ascii="Times New Roman" w:hAnsi="Times New Roman" w:cs="Times New Roman"/>
          <w:sz w:val="24"/>
          <w:szCs w:val="24"/>
        </w:rPr>
        <w:t>However</w:t>
      </w:r>
      <w:r>
        <w:rPr>
          <w:rFonts w:ascii="Times New Roman" w:hAnsi="Times New Roman" w:cs="Times New Roman"/>
          <w:sz w:val="24"/>
          <w:szCs w:val="24"/>
        </w:rPr>
        <w:t xml:space="preserve">, to date these models have only included functional aspects of disturbances; that is, the direct effects that disturbances have on the variable being regulated (e.g., number of contracts completed). As such, the emotional consequences of disturbances have been absent from these models. </w:t>
      </w:r>
      <w:r w:rsidR="00C42653">
        <w:rPr>
          <w:rFonts w:ascii="Times New Roman" w:hAnsi="Times New Roman" w:cs="Times New Roman"/>
          <w:sz w:val="24"/>
          <w:szCs w:val="24"/>
        </w:rPr>
        <w:t>However, t</w:t>
      </w:r>
      <w:r>
        <w:rPr>
          <w:rFonts w:ascii="Times New Roman" w:hAnsi="Times New Roman" w:cs="Times New Roman"/>
          <w:sz w:val="24"/>
          <w:szCs w:val="24"/>
        </w:rPr>
        <w:t xml:space="preserve">he current research indicates that the emotions associated with disturbances can influence subsequent effort and behavior, thereby having indirect effects on controlled variables. </w:t>
      </w:r>
      <w:r w:rsidR="00D91CFD">
        <w:rPr>
          <w:rFonts w:ascii="Times New Roman" w:hAnsi="Times New Roman" w:cs="Times New Roman"/>
          <w:sz w:val="24"/>
          <w:szCs w:val="24"/>
        </w:rPr>
        <w:lastRenderedPageBreak/>
        <w:t>Therefore, t</w:t>
      </w:r>
      <w:r>
        <w:rPr>
          <w:rFonts w:ascii="Times New Roman" w:hAnsi="Times New Roman" w:cs="Times New Roman"/>
          <w:sz w:val="24"/>
          <w:szCs w:val="24"/>
        </w:rPr>
        <w:t xml:space="preserve">o provide a more complete view of self-regulation, </w:t>
      </w:r>
      <w:r w:rsidR="00D91CFD">
        <w:rPr>
          <w:rFonts w:ascii="Times New Roman" w:hAnsi="Times New Roman" w:cs="Times New Roman"/>
          <w:sz w:val="24"/>
          <w:szCs w:val="24"/>
        </w:rPr>
        <w:t>in the future it will be important to include the emotional consequences of disturbances in formal theories of self-regulation.</w:t>
      </w:r>
    </w:p>
    <w:p w14:paraId="50830F4F" w14:textId="4896775A" w:rsidR="007D6BB1" w:rsidRDefault="00D91CFD" w:rsidP="007D6BB1">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Furthermore, the current research underscores the importance of differentiating between disturbances that affect the action loop (i.e., distance disturbances) and disturbance</w:t>
      </w:r>
      <w:r w:rsidR="009A4D2B">
        <w:rPr>
          <w:rFonts w:ascii="Times New Roman" w:hAnsi="Times New Roman" w:cs="Times New Roman"/>
          <w:sz w:val="24"/>
          <w:szCs w:val="24"/>
        </w:rPr>
        <w:t>s</w:t>
      </w:r>
      <w:r>
        <w:rPr>
          <w:rFonts w:ascii="Times New Roman" w:hAnsi="Times New Roman" w:cs="Times New Roman"/>
          <w:sz w:val="24"/>
          <w:szCs w:val="24"/>
        </w:rPr>
        <w:t xml:space="preserve"> that affect the meta-loop (i.e., velocity disturbances). </w:t>
      </w:r>
      <w:r w:rsidR="006F7450">
        <w:rPr>
          <w:rFonts w:ascii="Times New Roman" w:hAnsi="Times New Roman" w:cs="Times New Roman"/>
          <w:sz w:val="24"/>
          <w:szCs w:val="24"/>
        </w:rPr>
        <w:t xml:space="preserve">Specifically, the time required to “move on” emotionally from a distance disturbance is likely to be shorter compared to the time required to move on from a velocity disturbance. </w:t>
      </w:r>
      <w:r w:rsidR="00BD70AB">
        <w:rPr>
          <w:rFonts w:ascii="Times New Roman" w:hAnsi="Times New Roman" w:cs="Times New Roman"/>
          <w:sz w:val="24"/>
          <w:szCs w:val="24"/>
        </w:rPr>
        <w:t xml:space="preserve">As a result, disturbances to the meta-loop are likely to be more disruptive to the goal pursuit process, compared to functionally equivalent disturbances to the action loop. </w:t>
      </w:r>
      <w:r w:rsidR="006E5767">
        <w:rPr>
          <w:rFonts w:ascii="Times New Roman" w:hAnsi="Times New Roman" w:cs="Times New Roman"/>
          <w:sz w:val="24"/>
          <w:szCs w:val="24"/>
        </w:rPr>
        <w:t xml:space="preserve">The disparity between the effects of distance and velocity disturbances is driven by the fact that </w:t>
      </w:r>
      <w:r w:rsidR="007D6BB1">
        <w:rPr>
          <w:rFonts w:ascii="Times New Roman" w:hAnsi="Times New Roman" w:cs="Times New Roman"/>
          <w:sz w:val="24"/>
          <w:szCs w:val="24"/>
        </w:rPr>
        <w:t xml:space="preserve">discrepancies in the action loop are reduced as the person makes progress toward the goal, regardless of the type of disturbance (distance or velocity). Yet, in the case of velocity disturbances, discrepancies in the meta-loop remain, even as the person approaches goal attainment. </w:t>
      </w:r>
      <w:r w:rsidR="006E5767">
        <w:rPr>
          <w:rFonts w:ascii="Times New Roman" w:hAnsi="Times New Roman" w:cs="Times New Roman"/>
          <w:sz w:val="24"/>
          <w:szCs w:val="24"/>
        </w:rPr>
        <w:t>P</w:t>
      </w:r>
      <w:r w:rsidR="007D6BB1">
        <w:rPr>
          <w:rFonts w:ascii="Times New Roman" w:hAnsi="Times New Roman" w:cs="Times New Roman"/>
          <w:sz w:val="24"/>
          <w:szCs w:val="24"/>
        </w:rPr>
        <w:t>ast theory and research indicates that individuals are particularly sensitive to discrepancies in the meta-loop, such t</w:t>
      </w:r>
      <w:r w:rsidR="006E5767">
        <w:rPr>
          <w:rFonts w:ascii="Times New Roman" w:hAnsi="Times New Roman" w:cs="Times New Roman"/>
          <w:sz w:val="24"/>
          <w:szCs w:val="24"/>
        </w:rPr>
        <w:t xml:space="preserve">hat meta-loop discrepancies (rather than action loop discrepancies) are the primary causes of emotional reactions during goal pursuit (Carver &amp; Scheier, 1998). </w:t>
      </w:r>
      <w:r w:rsidR="00385694">
        <w:rPr>
          <w:rFonts w:ascii="Times New Roman" w:hAnsi="Times New Roman" w:cs="Times New Roman"/>
          <w:sz w:val="24"/>
          <w:szCs w:val="24"/>
        </w:rPr>
        <w:t>T</w:t>
      </w:r>
      <w:r w:rsidR="006E5767">
        <w:rPr>
          <w:rFonts w:ascii="Times New Roman" w:hAnsi="Times New Roman" w:cs="Times New Roman"/>
          <w:sz w:val="24"/>
          <w:szCs w:val="24"/>
        </w:rPr>
        <w:t>his relatively higher sensitivity to velocity rather than distance</w:t>
      </w:r>
      <w:r w:rsidR="00385694">
        <w:rPr>
          <w:rFonts w:ascii="Times New Roman" w:hAnsi="Times New Roman" w:cs="Times New Roman"/>
          <w:sz w:val="24"/>
          <w:szCs w:val="24"/>
        </w:rPr>
        <w:t xml:space="preserve"> may have developed</w:t>
      </w:r>
      <w:r w:rsidR="006E5767">
        <w:rPr>
          <w:rFonts w:ascii="Times New Roman" w:hAnsi="Times New Roman" w:cs="Times New Roman"/>
          <w:sz w:val="24"/>
          <w:szCs w:val="24"/>
        </w:rPr>
        <w:t xml:space="preserve"> as a way to regulate long-term goals; specifically, if the discrepancy between one’s goal and current state is very large, he or she is able to stay motivated and engaged in goal pursuit as long as his or her rate of progress is perceived to be reasonable (Chang et al., 2010).</w:t>
      </w:r>
    </w:p>
    <w:p w14:paraId="3D89229C" w14:textId="427A2DB6" w:rsidR="002D2EB4" w:rsidRDefault="00385694" w:rsidP="003C12E9">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Along these lines, t</w:t>
      </w:r>
      <w:r w:rsidR="002D2EB4">
        <w:rPr>
          <w:rFonts w:ascii="Times New Roman" w:hAnsi="Times New Roman" w:cs="Times New Roman"/>
          <w:sz w:val="24"/>
          <w:szCs w:val="24"/>
        </w:rPr>
        <w:t>he current studies</w:t>
      </w:r>
      <w:r w:rsidR="002D2EB4" w:rsidRPr="003F6934">
        <w:rPr>
          <w:rFonts w:ascii="Times New Roman" w:hAnsi="Times New Roman" w:cs="Times New Roman"/>
          <w:sz w:val="24"/>
          <w:szCs w:val="24"/>
        </w:rPr>
        <w:t xml:space="preserve"> also contribute more broadly to an understanding of the role of distance and velocity in self-regulation.</w:t>
      </w:r>
      <w:r w:rsidR="002D2EB4">
        <w:rPr>
          <w:rFonts w:ascii="Times New Roman" w:hAnsi="Times New Roman" w:cs="Times New Roman"/>
          <w:sz w:val="24"/>
          <w:szCs w:val="24"/>
        </w:rPr>
        <w:t xml:space="preserve"> In particular, although it is generally understood that velocity is an antecedent of affect (Johnson et al., 2012), the reason is not always clear. Carver and Scheier (1998) claimed that in addition to affect, velocity is related to “…a </w:t>
      </w:r>
      <w:r w:rsidR="002D2EB4">
        <w:rPr>
          <w:rFonts w:ascii="Times New Roman" w:hAnsi="Times New Roman" w:cs="Times New Roman"/>
          <w:sz w:val="24"/>
          <w:szCs w:val="24"/>
        </w:rPr>
        <w:lastRenderedPageBreak/>
        <w:t xml:space="preserve">hazy and nonverbal sense of expectancy” (p. 122), such that slower-than-referent velocity is associated with doubt, and faster-than-referent velocity is associated with confidence. However, it is not clear as to whether this hazy sense of expectancy is the cause of affect, or if affect is the cause of expectancy (both may be true). Likewise, it is not entirely clear how a construct that is “hazy and nonverbal” is best represented in empirical research. Nevertheless, there is evidence that velocity is causally associated with variance in concrete assessments of expectancy (Chang et al., 2010). In the current research we addressed this issue in two ways. </w:t>
      </w:r>
    </w:p>
    <w:p w14:paraId="51019FD3" w14:textId="77777777" w:rsidR="002D2EB4" w:rsidRDefault="002D2EB4" w:rsidP="00F04E1F">
      <w:pPr>
        <w:widowControl w:val="0"/>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First, we equated the objective probability of success across distance and velocity disturbance conditions. Yet, because it is possible for subjective expectancies to diverge from objective probabilities (Tversky &amp; Kahneman, 1992), we also measured participants’ self-reported expected probability of attaining the goal after each trial in the current studies. In both studies the disturbance reduced expectancy relative to the baseline trials (</w:t>
      </w:r>
      <w:r w:rsidRPr="007C6388">
        <w:rPr>
          <w:rFonts w:ascii="Times New Roman" w:hAnsi="Times New Roman" w:cs="Times New Roman"/>
          <w:i/>
          <w:sz w:val="24"/>
          <w:szCs w:val="24"/>
        </w:rPr>
        <w:t>d</w:t>
      </w:r>
      <w:r>
        <w:rPr>
          <w:rFonts w:ascii="Times New Roman" w:hAnsi="Times New Roman" w:cs="Times New Roman"/>
          <w:sz w:val="24"/>
          <w:szCs w:val="24"/>
        </w:rPr>
        <w:t xml:space="preserve"> = -.31 and </w:t>
      </w:r>
      <w:r w:rsidRPr="007C6388">
        <w:rPr>
          <w:rFonts w:ascii="Times New Roman" w:hAnsi="Times New Roman" w:cs="Times New Roman"/>
          <w:i/>
          <w:sz w:val="24"/>
          <w:szCs w:val="24"/>
        </w:rPr>
        <w:t>d</w:t>
      </w:r>
      <w:r>
        <w:rPr>
          <w:rFonts w:ascii="Times New Roman" w:hAnsi="Times New Roman" w:cs="Times New Roman"/>
          <w:sz w:val="24"/>
          <w:szCs w:val="24"/>
        </w:rPr>
        <w:t xml:space="preserve"> = -.32), yet </w:t>
      </w:r>
      <w:r w:rsidRPr="00BE593D">
        <w:rPr>
          <w:rFonts w:ascii="Times New Roman" w:eastAsia="Times New Roman" w:hAnsi="Times New Roman" w:cs="Times New Roman"/>
          <w:sz w:val="24"/>
          <w:szCs w:val="24"/>
        </w:rPr>
        <w:t xml:space="preserve">the magnitude of this reduction </w:t>
      </w:r>
      <w:r>
        <w:rPr>
          <w:rFonts w:ascii="Times New Roman" w:eastAsia="Times New Roman" w:hAnsi="Times New Roman" w:cs="Times New Roman"/>
          <w:sz w:val="24"/>
          <w:szCs w:val="24"/>
        </w:rPr>
        <w:t xml:space="preserve">did not differ between disturbance type, either immediately after or during the following trial. Thus, although participants in both conditions had similar chances of reaching the goal following the disturbance, the unpleasant emotions only persisted for participants who experienced a velocity disturbance. We see this pattern of results as indicating that slower-than-referent velocity is unpleasant for reasons beyond initial changes in expectancies. Although the current data cannot speak directly to these reasons, we offer some speculation and directions for future research. </w:t>
      </w:r>
    </w:p>
    <w:p w14:paraId="465D43BC" w14:textId="2DAE0FE0" w:rsidR="002D2EB4" w:rsidRDefault="002D2EB4" w:rsidP="00F04E1F">
      <w:pPr>
        <w:widowControl w:val="0"/>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For one, it may be the case that slow velocity is often associated with failure to achieve a goal, and thus individuals apply a heuristic that slower-than-referent velocity is indicative of low likelihood of success, even in situations in which success is not heavily dependent on velocity. </w:t>
      </w:r>
      <w:r>
        <w:rPr>
          <w:rFonts w:ascii="Times New Roman" w:hAnsi="Times New Roman" w:cs="Times New Roman"/>
          <w:sz w:val="24"/>
          <w:szCs w:val="24"/>
        </w:rPr>
        <w:t>I</w:t>
      </w:r>
      <w:r w:rsidRPr="003F6934">
        <w:rPr>
          <w:rFonts w:ascii="Times New Roman" w:hAnsi="Times New Roman" w:cs="Times New Roman"/>
          <w:sz w:val="24"/>
          <w:szCs w:val="24"/>
        </w:rPr>
        <w:t>t is</w:t>
      </w:r>
      <w:r>
        <w:rPr>
          <w:rFonts w:ascii="Times New Roman" w:hAnsi="Times New Roman" w:cs="Times New Roman"/>
          <w:sz w:val="24"/>
          <w:szCs w:val="24"/>
        </w:rPr>
        <w:t xml:space="preserve"> also</w:t>
      </w:r>
      <w:r w:rsidRPr="003F6934">
        <w:rPr>
          <w:rFonts w:ascii="Times New Roman" w:hAnsi="Times New Roman" w:cs="Times New Roman"/>
          <w:sz w:val="24"/>
          <w:szCs w:val="24"/>
        </w:rPr>
        <w:t xml:space="preserve"> possible that</w:t>
      </w:r>
      <w:r>
        <w:rPr>
          <w:rFonts w:ascii="Times New Roman" w:hAnsi="Times New Roman" w:cs="Times New Roman"/>
          <w:sz w:val="24"/>
          <w:szCs w:val="24"/>
        </w:rPr>
        <w:t xml:space="preserve"> disturbances leading to</w:t>
      </w:r>
      <w:r w:rsidRPr="003F6934">
        <w:rPr>
          <w:rFonts w:ascii="Times New Roman" w:hAnsi="Times New Roman" w:cs="Times New Roman"/>
          <w:sz w:val="24"/>
          <w:szCs w:val="24"/>
        </w:rPr>
        <w:t xml:space="preserve"> </w:t>
      </w:r>
      <w:r>
        <w:rPr>
          <w:rFonts w:ascii="Times New Roman" w:hAnsi="Times New Roman" w:cs="Times New Roman"/>
          <w:sz w:val="24"/>
          <w:szCs w:val="24"/>
        </w:rPr>
        <w:t>discrepancies in the meta-loop</w:t>
      </w:r>
      <w:r w:rsidRPr="003F6934">
        <w:rPr>
          <w:rFonts w:ascii="Times New Roman" w:hAnsi="Times New Roman" w:cs="Times New Roman"/>
          <w:sz w:val="24"/>
          <w:szCs w:val="24"/>
        </w:rPr>
        <w:t xml:space="preserve">, relative to </w:t>
      </w:r>
      <w:r>
        <w:rPr>
          <w:rFonts w:ascii="Times New Roman" w:hAnsi="Times New Roman" w:cs="Times New Roman"/>
          <w:sz w:val="24"/>
          <w:szCs w:val="24"/>
        </w:rPr>
        <w:lastRenderedPageBreak/>
        <w:t>discrepancies in the action loop</w:t>
      </w:r>
      <w:r w:rsidRPr="003F6934">
        <w:rPr>
          <w:rFonts w:ascii="Times New Roman" w:hAnsi="Times New Roman" w:cs="Times New Roman"/>
          <w:sz w:val="24"/>
          <w:szCs w:val="24"/>
        </w:rPr>
        <w:t>, may be associated with greater attributional ambiguity about locus of control and personal responsibility (e.g., Weiner, 1974; Weiner, Nierenberg, &amp; Goldstein, 1976)</w:t>
      </w:r>
      <w:r>
        <w:rPr>
          <w:rFonts w:ascii="Times New Roman" w:hAnsi="Times New Roman" w:cs="Times New Roman"/>
          <w:sz w:val="24"/>
          <w:szCs w:val="24"/>
        </w:rPr>
        <w:t xml:space="preserve">. </w:t>
      </w:r>
      <w:r w:rsidRPr="003F6934">
        <w:rPr>
          <w:rFonts w:ascii="Times New Roman" w:hAnsi="Times New Roman" w:cs="Times New Roman"/>
          <w:sz w:val="24"/>
          <w:szCs w:val="24"/>
        </w:rPr>
        <w:t xml:space="preserve">In the case of distance disturbances, </w:t>
      </w:r>
      <w:r>
        <w:rPr>
          <w:rFonts w:ascii="Times New Roman" w:hAnsi="Times New Roman" w:cs="Times New Roman"/>
          <w:sz w:val="24"/>
          <w:szCs w:val="24"/>
        </w:rPr>
        <w:t>an</w:t>
      </w:r>
      <w:r w:rsidRPr="003F6934">
        <w:rPr>
          <w:rFonts w:ascii="Times New Roman" w:hAnsi="Times New Roman" w:cs="Times New Roman"/>
          <w:sz w:val="24"/>
          <w:szCs w:val="24"/>
        </w:rPr>
        <w:t xml:space="preserve"> external attribution </w:t>
      </w:r>
      <w:r>
        <w:rPr>
          <w:rFonts w:ascii="Times New Roman" w:hAnsi="Times New Roman" w:cs="Times New Roman"/>
          <w:sz w:val="24"/>
          <w:szCs w:val="24"/>
        </w:rPr>
        <w:t>appears</w:t>
      </w:r>
      <w:r w:rsidRPr="003F6934">
        <w:rPr>
          <w:rFonts w:ascii="Times New Roman" w:hAnsi="Times New Roman" w:cs="Times New Roman"/>
          <w:sz w:val="24"/>
          <w:szCs w:val="24"/>
        </w:rPr>
        <w:t xml:space="preserve"> relatively easy to make (e.g., “I’m behind on these contracts because several employees left the company”). </w:t>
      </w:r>
      <w:r>
        <w:rPr>
          <w:rFonts w:ascii="Times New Roman" w:hAnsi="Times New Roman" w:cs="Times New Roman"/>
          <w:sz w:val="24"/>
          <w:szCs w:val="24"/>
        </w:rPr>
        <w:t>For</w:t>
      </w:r>
      <w:r w:rsidRPr="003F6934">
        <w:rPr>
          <w:rFonts w:ascii="Times New Roman" w:hAnsi="Times New Roman" w:cs="Times New Roman"/>
          <w:sz w:val="24"/>
          <w:szCs w:val="24"/>
        </w:rPr>
        <w:t xml:space="preserve"> velocity disturbances, </w:t>
      </w:r>
      <w:r>
        <w:rPr>
          <w:rFonts w:ascii="Times New Roman" w:hAnsi="Times New Roman" w:cs="Times New Roman"/>
          <w:sz w:val="24"/>
          <w:szCs w:val="24"/>
        </w:rPr>
        <w:t>a</w:t>
      </w:r>
      <w:r w:rsidRPr="003F6934">
        <w:rPr>
          <w:rFonts w:ascii="Times New Roman" w:hAnsi="Times New Roman" w:cs="Times New Roman"/>
          <w:sz w:val="24"/>
          <w:szCs w:val="24"/>
        </w:rPr>
        <w:t xml:space="preserve">lthough the initial trigger for a change in rate is unambiguous, there is no easy way to assess </w:t>
      </w:r>
      <w:r w:rsidRPr="00B32DDB">
        <w:rPr>
          <w:rFonts w:ascii="Times New Roman" w:hAnsi="Times New Roman" w:cs="Times New Roman"/>
          <w:i/>
          <w:sz w:val="24"/>
          <w:szCs w:val="24"/>
        </w:rPr>
        <w:t>how much</w:t>
      </w:r>
      <w:r w:rsidRPr="003F6934">
        <w:rPr>
          <w:rFonts w:ascii="Times New Roman" w:hAnsi="Times New Roman" w:cs="Times New Roman"/>
          <w:sz w:val="24"/>
          <w:szCs w:val="24"/>
        </w:rPr>
        <w:t xml:space="preserve"> that external factor </w:t>
      </w:r>
      <w:r w:rsidRPr="00B32DDB">
        <w:rPr>
          <w:rFonts w:ascii="Times New Roman" w:hAnsi="Times New Roman" w:cs="Times New Roman"/>
          <w:sz w:val="24"/>
          <w:szCs w:val="24"/>
        </w:rPr>
        <w:t>should</w:t>
      </w:r>
      <w:r w:rsidRPr="003F6934">
        <w:rPr>
          <w:rFonts w:ascii="Times New Roman" w:hAnsi="Times New Roman" w:cs="Times New Roman"/>
          <w:sz w:val="24"/>
          <w:szCs w:val="24"/>
        </w:rPr>
        <w:t xml:space="preserve"> affect velocity. </w:t>
      </w:r>
      <w:r>
        <w:rPr>
          <w:rFonts w:ascii="Times New Roman" w:hAnsi="Times New Roman" w:cs="Times New Roman"/>
          <w:sz w:val="24"/>
          <w:szCs w:val="24"/>
        </w:rPr>
        <w:t xml:space="preserve">It is possible that </w:t>
      </w:r>
      <w:r w:rsidRPr="003F6934">
        <w:rPr>
          <w:rFonts w:ascii="Times New Roman" w:hAnsi="Times New Roman" w:cs="Times New Roman"/>
          <w:sz w:val="24"/>
          <w:szCs w:val="24"/>
        </w:rPr>
        <w:t>individuals may attribute decreased velocity to their own effort</w:t>
      </w:r>
      <w:r>
        <w:rPr>
          <w:rFonts w:ascii="Times New Roman" w:hAnsi="Times New Roman" w:cs="Times New Roman"/>
          <w:sz w:val="24"/>
          <w:szCs w:val="24"/>
        </w:rPr>
        <w:t xml:space="preserve"> and ability</w:t>
      </w:r>
      <w:r w:rsidRPr="003F6934">
        <w:rPr>
          <w:rFonts w:ascii="Times New Roman" w:hAnsi="Times New Roman" w:cs="Times New Roman"/>
          <w:sz w:val="24"/>
          <w:szCs w:val="24"/>
        </w:rPr>
        <w:t xml:space="preserve"> (e.g., “I know this change will slow me down, but I wonder if I should be able to work faster”). This </w:t>
      </w:r>
      <w:r>
        <w:rPr>
          <w:rFonts w:ascii="Times New Roman" w:hAnsi="Times New Roman" w:cs="Times New Roman"/>
          <w:sz w:val="24"/>
          <w:szCs w:val="24"/>
        </w:rPr>
        <w:t xml:space="preserve">potential difference in </w:t>
      </w:r>
      <w:r w:rsidRPr="003F6934">
        <w:rPr>
          <w:rFonts w:ascii="Times New Roman" w:hAnsi="Times New Roman" w:cs="Times New Roman"/>
          <w:sz w:val="24"/>
          <w:szCs w:val="24"/>
        </w:rPr>
        <w:t>attributional ambiguity about locus of control may contribute to the reason velocity (versus distance) disturbances have more persistent effects: individuals</w:t>
      </w:r>
      <w:r>
        <w:rPr>
          <w:rFonts w:ascii="Times New Roman" w:hAnsi="Times New Roman" w:cs="Times New Roman"/>
          <w:sz w:val="24"/>
          <w:szCs w:val="24"/>
        </w:rPr>
        <w:t xml:space="preserve"> </w:t>
      </w:r>
      <w:r w:rsidRPr="001360D7">
        <w:rPr>
          <w:rFonts w:ascii="Times New Roman" w:hAnsi="Times New Roman" w:cs="Times New Roman"/>
          <w:sz w:val="24"/>
          <w:szCs w:val="24"/>
        </w:rPr>
        <w:t>may</w:t>
      </w:r>
      <w:r w:rsidRPr="003F6934">
        <w:rPr>
          <w:rFonts w:ascii="Times New Roman" w:hAnsi="Times New Roman" w:cs="Times New Roman"/>
          <w:sz w:val="24"/>
          <w:szCs w:val="24"/>
        </w:rPr>
        <w:t xml:space="preserve"> </w:t>
      </w:r>
      <w:r w:rsidR="00970FB8">
        <w:rPr>
          <w:rFonts w:ascii="Times New Roman" w:hAnsi="Times New Roman" w:cs="Times New Roman"/>
          <w:sz w:val="24"/>
          <w:szCs w:val="24"/>
        </w:rPr>
        <w:t>be more likely to make an internal attribution for the</w:t>
      </w:r>
      <w:r w:rsidRPr="003F6934">
        <w:rPr>
          <w:rFonts w:ascii="Times New Roman" w:hAnsi="Times New Roman" w:cs="Times New Roman"/>
          <w:sz w:val="24"/>
          <w:szCs w:val="24"/>
        </w:rPr>
        <w:t xml:space="preserve"> decreased </w:t>
      </w:r>
      <w:r>
        <w:rPr>
          <w:rFonts w:ascii="Times New Roman" w:hAnsi="Times New Roman" w:cs="Times New Roman"/>
          <w:sz w:val="24"/>
          <w:szCs w:val="24"/>
        </w:rPr>
        <w:t>velocity</w:t>
      </w:r>
      <w:r w:rsidRPr="003F6934">
        <w:rPr>
          <w:rFonts w:ascii="Times New Roman" w:hAnsi="Times New Roman" w:cs="Times New Roman"/>
          <w:sz w:val="24"/>
          <w:szCs w:val="24"/>
        </w:rPr>
        <w:t xml:space="preserve">, affecting subsequent effort and engagement in goal pursuit. </w:t>
      </w:r>
      <w:r>
        <w:rPr>
          <w:rFonts w:ascii="Times New Roman" w:hAnsi="Times New Roman" w:cs="Times New Roman"/>
          <w:sz w:val="24"/>
          <w:szCs w:val="24"/>
        </w:rPr>
        <w:t>I</w:t>
      </w:r>
      <w:r w:rsidRPr="003F6934">
        <w:rPr>
          <w:rFonts w:ascii="Times New Roman" w:hAnsi="Times New Roman" w:cs="Times New Roman"/>
          <w:sz w:val="24"/>
          <w:szCs w:val="24"/>
        </w:rPr>
        <w:t xml:space="preserve">nvestigating this potential mechanism is worthy of future research. </w:t>
      </w:r>
    </w:p>
    <w:p w14:paraId="233BCFE3" w14:textId="23AE6FA4" w:rsidR="002A27F1" w:rsidRDefault="00303CEE" w:rsidP="00F04E1F">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results of the current study have implications for the role of emotions during goal pursuit. </w:t>
      </w:r>
      <w:r w:rsidR="001C0C10">
        <w:rPr>
          <w:rFonts w:ascii="Times New Roman" w:hAnsi="Times New Roman" w:cs="Times New Roman"/>
          <w:sz w:val="24"/>
          <w:szCs w:val="24"/>
        </w:rPr>
        <w:t xml:space="preserve">For one, the enthusiasm individuals experienced </w:t>
      </w:r>
      <w:r w:rsidR="00201430">
        <w:rPr>
          <w:rFonts w:ascii="Times New Roman" w:hAnsi="Times New Roman" w:cs="Times New Roman"/>
          <w:sz w:val="24"/>
          <w:szCs w:val="24"/>
        </w:rPr>
        <w:t>following</w:t>
      </w:r>
      <w:r w:rsidR="001C0C10">
        <w:rPr>
          <w:rFonts w:ascii="Times New Roman" w:hAnsi="Times New Roman" w:cs="Times New Roman"/>
          <w:sz w:val="24"/>
          <w:szCs w:val="24"/>
        </w:rPr>
        <w:t xml:space="preserve"> the disturbances </w:t>
      </w:r>
      <w:r>
        <w:rPr>
          <w:rFonts w:ascii="Times New Roman" w:hAnsi="Times New Roman" w:cs="Times New Roman"/>
          <w:sz w:val="24"/>
          <w:szCs w:val="24"/>
        </w:rPr>
        <w:t>was positively related to goal commitment in both studies, and enthusiasm was positively related to effort and task performance at the between-person level of analysis in Study 2. As stated above, the lack of a relationship between enthusiasm and task performance in Study 1 may have been largely a function of the experimental task, and effort was not measured in Study 1. Furthermore, the fact that the relationship</w:t>
      </w:r>
      <w:r w:rsidR="004F0740">
        <w:rPr>
          <w:rFonts w:ascii="Times New Roman" w:hAnsi="Times New Roman" w:cs="Times New Roman"/>
          <w:sz w:val="24"/>
          <w:szCs w:val="24"/>
        </w:rPr>
        <w:t>s</w:t>
      </w:r>
      <w:r>
        <w:rPr>
          <w:rFonts w:ascii="Times New Roman" w:hAnsi="Times New Roman" w:cs="Times New Roman"/>
          <w:sz w:val="24"/>
          <w:szCs w:val="24"/>
        </w:rPr>
        <w:t xml:space="preserve"> between enthusiasm and </w:t>
      </w:r>
      <w:r w:rsidR="004F0740">
        <w:rPr>
          <w:rFonts w:ascii="Times New Roman" w:hAnsi="Times New Roman" w:cs="Times New Roman"/>
          <w:sz w:val="24"/>
          <w:szCs w:val="24"/>
        </w:rPr>
        <w:t xml:space="preserve">effort and task performance were only observed at the between-person level of analysis was likely a function of the experimental design; that is, disturbances – the primary causal antecedent of enthusiasm in this study – only varied between-subjects. </w:t>
      </w:r>
    </w:p>
    <w:p w14:paraId="09A3CB1C" w14:textId="7246208D" w:rsidR="00303CEE" w:rsidRDefault="004F0740" w:rsidP="00F04E1F">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Likewise, although</w:t>
      </w:r>
      <w:r w:rsidR="001C0C10">
        <w:rPr>
          <w:rFonts w:ascii="Times New Roman" w:hAnsi="Times New Roman" w:cs="Times New Roman"/>
          <w:sz w:val="24"/>
          <w:szCs w:val="24"/>
        </w:rPr>
        <w:t xml:space="preserve"> the</w:t>
      </w:r>
      <w:r>
        <w:rPr>
          <w:rFonts w:ascii="Times New Roman" w:hAnsi="Times New Roman" w:cs="Times New Roman"/>
          <w:sz w:val="24"/>
          <w:szCs w:val="24"/>
        </w:rPr>
        <w:t xml:space="preserve"> frustration </w:t>
      </w:r>
      <w:r w:rsidR="001C0C10">
        <w:rPr>
          <w:rFonts w:ascii="Times New Roman" w:hAnsi="Times New Roman" w:cs="Times New Roman"/>
          <w:sz w:val="24"/>
          <w:szCs w:val="24"/>
        </w:rPr>
        <w:t xml:space="preserve">individuals experienced </w:t>
      </w:r>
      <w:r w:rsidR="003C12E9">
        <w:rPr>
          <w:rFonts w:ascii="Times New Roman" w:hAnsi="Times New Roman" w:cs="Times New Roman"/>
          <w:sz w:val="24"/>
          <w:szCs w:val="24"/>
        </w:rPr>
        <w:t>following</w:t>
      </w:r>
      <w:r w:rsidR="001C0C10">
        <w:rPr>
          <w:rFonts w:ascii="Times New Roman" w:hAnsi="Times New Roman" w:cs="Times New Roman"/>
          <w:sz w:val="24"/>
          <w:szCs w:val="24"/>
        </w:rPr>
        <w:t xml:space="preserve"> the disturbance </w:t>
      </w:r>
      <w:r>
        <w:rPr>
          <w:rFonts w:ascii="Times New Roman" w:hAnsi="Times New Roman" w:cs="Times New Roman"/>
          <w:sz w:val="24"/>
          <w:szCs w:val="24"/>
        </w:rPr>
        <w:t xml:space="preserve">did not predict goal commitment in Study 1, there were significant relationships between frustration and goal commitment in Study 2 at both levels of analysis. Given that this finding is in line with the </w:t>
      </w:r>
      <w:r w:rsidR="001C0C10">
        <w:rPr>
          <w:rFonts w:ascii="Times New Roman" w:hAnsi="Times New Roman" w:cs="Times New Roman"/>
          <w:sz w:val="24"/>
          <w:szCs w:val="24"/>
        </w:rPr>
        <w:t>literature</w:t>
      </w:r>
      <w:r>
        <w:rPr>
          <w:rFonts w:ascii="Times New Roman" w:hAnsi="Times New Roman" w:cs="Times New Roman"/>
          <w:sz w:val="24"/>
          <w:szCs w:val="24"/>
        </w:rPr>
        <w:t xml:space="preserve">, the lack of an effect in Study 1 may simply have been due to sampling error (Stanley &amp; Spence, 2014). </w:t>
      </w:r>
      <w:r w:rsidR="002A27F1">
        <w:rPr>
          <w:rFonts w:ascii="Times New Roman" w:hAnsi="Times New Roman" w:cs="Times New Roman"/>
          <w:sz w:val="24"/>
          <w:szCs w:val="24"/>
        </w:rPr>
        <w:t>For this same reason we are hesitant to interpret the lack of a significant relationship between frustration and effort in Study 2. Finally</w:t>
      </w:r>
      <w:r>
        <w:rPr>
          <w:rFonts w:ascii="Times New Roman" w:hAnsi="Times New Roman" w:cs="Times New Roman"/>
          <w:sz w:val="24"/>
          <w:szCs w:val="24"/>
        </w:rPr>
        <w:t xml:space="preserve">, although frustration did not predict task </w:t>
      </w:r>
      <w:r w:rsidR="00201430">
        <w:rPr>
          <w:rFonts w:ascii="Times New Roman" w:hAnsi="Times New Roman" w:cs="Times New Roman"/>
          <w:sz w:val="24"/>
          <w:szCs w:val="24"/>
        </w:rPr>
        <w:t xml:space="preserve">performance </w:t>
      </w:r>
      <w:r>
        <w:rPr>
          <w:rFonts w:ascii="Times New Roman" w:hAnsi="Times New Roman" w:cs="Times New Roman"/>
          <w:sz w:val="24"/>
          <w:szCs w:val="24"/>
        </w:rPr>
        <w:t>in Study 1, frustration was negatively related to task performance in Study 2</w:t>
      </w:r>
      <w:r w:rsidR="002A27F1">
        <w:rPr>
          <w:rFonts w:ascii="Times New Roman" w:hAnsi="Times New Roman" w:cs="Times New Roman"/>
          <w:sz w:val="24"/>
          <w:szCs w:val="24"/>
        </w:rPr>
        <w:t xml:space="preserve"> (i.e., where the direct effects of the disturbance on task performance were less pervasive). Taken as a whole the results of the current study highlight the importance of including emotions in self-regulatory theory. </w:t>
      </w:r>
      <w:r w:rsidR="001C0C10">
        <w:rPr>
          <w:rFonts w:ascii="Times New Roman" w:hAnsi="Times New Roman" w:cs="Times New Roman"/>
          <w:sz w:val="24"/>
          <w:szCs w:val="24"/>
        </w:rPr>
        <w:t xml:space="preserve">That is, even </w:t>
      </w:r>
      <w:r w:rsidR="001C0C10" w:rsidRPr="003C12E9">
        <w:rPr>
          <w:rFonts w:ascii="Times New Roman" w:hAnsi="Times New Roman" w:cs="Times New Roman"/>
          <w:i/>
          <w:sz w:val="24"/>
          <w:szCs w:val="24"/>
        </w:rPr>
        <w:t>f</w:t>
      </w:r>
      <w:r w:rsidR="002A27F1" w:rsidRPr="003C12E9">
        <w:rPr>
          <w:rFonts w:ascii="Times New Roman" w:hAnsi="Times New Roman" w:cs="Times New Roman"/>
          <w:i/>
          <w:sz w:val="24"/>
          <w:szCs w:val="24"/>
        </w:rPr>
        <w:t>unctionally</w:t>
      </w:r>
      <w:r w:rsidR="002A27F1">
        <w:rPr>
          <w:rFonts w:ascii="Times New Roman" w:hAnsi="Times New Roman" w:cs="Times New Roman"/>
          <w:sz w:val="24"/>
          <w:szCs w:val="24"/>
        </w:rPr>
        <w:t xml:space="preserve"> equivalent situations can lead to very different </w:t>
      </w:r>
      <w:r w:rsidR="002A27F1" w:rsidRPr="003C12E9">
        <w:rPr>
          <w:rFonts w:ascii="Times New Roman" w:hAnsi="Times New Roman" w:cs="Times New Roman"/>
          <w:i/>
          <w:sz w:val="24"/>
          <w:szCs w:val="24"/>
        </w:rPr>
        <w:t>subjective</w:t>
      </w:r>
      <w:r w:rsidR="002A27F1">
        <w:rPr>
          <w:rFonts w:ascii="Times New Roman" w:hAnsi="Times New Roman" w:cs="Times New Roman"/>
          <w:sz w:val="24"/>
          <w:szCs w:val="24"/>
        </w:rPr>
        <w:t xml:space="preserve"> emotional experiences, which in turn can influence subsequent self-regulation.</w:t>
      </w:r>
    </w:p>
    <w:p w14:paraId="02FC5439" w14:textId="77777777" w:rsidR="002D2EB4" w:rsidRPr="007B4FB2" w:rsidRDefault="002D2EB4" w:rsidP="00F04E1F">
      <w:pPr>
        <w:widowControl w:val="0"/>
        <w:spacing w:after="0" w:line="480" w:lineRule="auto"/>
        <w:rPr>
          <w:rFonts w:ascii="Times New Roman" w:hAnsi="Times New Roman" w:cs="Times New Roman"/>
          <w:b/>
          <w:sz w:val="24"/>
          <w:szCs w:val="24"/>
        </w:rPr>
      </w:pPr>
      <w:r w:rsidRPr="007B4FB2">
        <w:rPr>
          <w:rFonts w:ascii="Times New Roman" w:hAnsi="Times New Roman" w:cs="Times New Roman"/>
          <w:b/>
          <w:sz w:val="24"/>
          <w:szCs w:val="24"/>
        </w:rPr>
        <w:t>Practical Implications</w:t>
      </w:r>
    </w:p>
    <w:p w14:paraId="2537C8C7" w14:textId="77777777" w:rsidR="002D2EB4" w:rsidRDefault="002D2EB4" w:rsidP="00F04E1F">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results suggest that managers should be cognizant of the potential for disturbances to hinder employee motivation. With regard to velocity disturbances in particular, managers may be able to help employees form appropriate internal velocity referents by acknowledging the presence of a velocity disturbance. That is, by communicating that he or she understands the reason for the slowed progress (the disturbance), a manager can help reduce discrepancies in the meta-loop, thereby easing the influence of the disturbance on enthusiasm, frustration, and downstream self-regulatory outcomes. Conversely, managers may counteract a velocity disturbance by investing resources in factors that increase actual velocity </w:t>
      </w:r>
      <w:r w:rsidRPr="003F6934">
        <w:rPr>
          <w:rFonts w:ascii="Times New Roman" w:hAnsi="Times New Roman" w:cs="Times New Roman"/>
          <w:sz w:val="24"/>
          <w:szCs w:val="24"/>
        </w:rPr>
        <w:t xml:space="preserve">(e.g., buying new software that makes </w:t>
      </w:r>
      <w:r>
        <w:rPr>
          <w:rFonts w:ascii="Times New Roman" w:hAnsi="Times New Roman" w:cs="Times New Roman"/>
          <w:sz w:val="24"/>
          <w:szCs w:val="24"/>
        </w:rPr>
        <w:t>employees’</w:t>
      </w:r>
      <w:r w:rsidRPr="003F6934">
        <w:rPr>
          <w:rFonts w:ascii="Times New Roman" w:hAnsi="Times New Roman" w:cs="Times New Roman"/>
          <w:sz w:val="24"/>
          <w:szCs w:val="24"/>
        </w:rPr>
        <w:t xml:space="preserve"> task</w:t>
      </w:r>
      <w:r>
        <w:rPr>
          <w:rFonts w:ascii="Times New Roman" w:hAnsi="Times New Roman" w:cs="Times New Roman"/>
          <w:sz w:val="24"/>
          <w:szCs w:val="24"/>
        </w:rPr>
        <w:t>s</w:t>
      </w:r>
      <w:r w:rsidRPr="003F6934">
        <w:rPr>
          <w:rFonts w:ascii="Times New Roman" w:hAnsi="Times New Roman" w:cs="Times New Roman"/>
          <w:sz w:val="24"/>
          <w:szCs w:val="24"/>
        </w:rPr>
        <w:t xml:space="preserve"> more efficient)</w:t>
      </w:r>
      <w:r>
        <w:rPr>
          <w:rFonts w:ascii="Times New Roman" w:hAnsi="Times New Roman" w:cs="Times New Roman"/>
          <w:sz w:val="24"/>
          <w:szCs w:val="24"/>
        </w:rPr>
        <w:t xml:space="preserve">. Indeed, our results suggest that this approach may be more effective (in terms of employee motivation) than trying to counteract the </w:t>
      </w:r>
      <w:r>
        <w:rPr>
          <w:rFonts w:ascii="Times New Roman" w:hAnsi="Times New Roman" w:cs="Times New Roman"/>
          <w:sz w:val="24"/>
          <w:szCs w:val="24"/>
        </w:rPr>
        <w:lastRenderedPageBreak/>
        <w:t xml:space="preserve">disturbance via factors that affect distance </w:t>
      </w:r>
      <w:r w:rsidRPr="003F6934">
        <w:rPr>
          <w:rFonts w:ascii="Times New Roman" w:hAnsi="Times New Roman" w:cs="Times New Roman"/>
          <w:sz w:val="24"/>
          <w:szCs w:val="24"/>
        </w:rPr>
        <w:t>(e.g., hiring a temporary employee</w:t>
      </w:r>
      <w:r>
        <w:rPr>
          <w:rFonts w:ascii="Times New Roman" w:hAnsi="Times New Roman" w:cs="Times New Roman"/>
          <w:sz w:val="24"/>
          <w:szCs w:val="24"/>
        </w:rPr>
        <w:t>).</w:t>
      </w:r>
    </w:p>
    <w:p w14:paraId="681E4B5E" w14:textId="77777777" w:rsidR="002D2EB4" w:rsidRPr="007836EC" w:rsidRDefault="002D2EB4" w:rsidP="00F04E1F">
      <w:pPr>
        <w:widowControl w:val="0"/>
        <w:spacing w:after="0" w:line="480" w:lineRule="auto"/>
        <w:rPr>
          <w:rFonts w:ascii="Times New Roman" w:hAnsi="Times New Roman" w:cs="Times New Roman"/>
          <w:b/>
          <w:sz w:val="24"/>
          <w:szCs w:val="24"/>
        </w:rPr>
      </w:pPr>
      <w:r w:rsidRPr="007836EC">
        <w:rPr>
          <w:rFonts w:ascii="Times New Roman" w:hAnsi="Times New Roman" w:cs="Times New Roman"/>
          <w:b/>
          <w:sz w:val="24"/>
          <w:szCs w:val="24"/>
        </w:rPr>
        <w:t>Limitations</w:t>
      </w:r>
      <w:r>
        <w:rPr>
          <w:rFonts w:ascii="Times New Roman" w:hAnsi="Times New Roman" w:cs="Times New Roman"/>
          <w:b/>
          <w:sz w:val="24"/>
          <w:szCs w:val="24"/>
        </w:rPr>
        <w:t xml:space="preserve"> and Strengths</w:t>
      </w:r>
    </w:p>
    <w:p w14:paraId="6D3E3428" w14:textId="77777777" w:rsidR="002D2EB4" w:rsidRPr="003F6934" w:rsidRDefault="002D2EB4" w:rsidP="00F04E1F">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both studies </w:t>
      </w:r>
      <w:r w:rsidRPr="003F6934">
        <w:rPr>
          <w:rFonts w:ascii="Times New Roman" w:hAnsi="Times New Roman" w:cs="Times New Roman"/>
          <w:sz w:val="24"/>
          <w:szCs w:val="24"/>
        </w:rPr>
        <w:t>the task participants performed was novel</w:t>
      </w:r>
      <w:r>
        <w:rPr>
          <w:rFonts w:ascii="Times New Roman" w:hAnsi="Times New Roman" w:cs="Times New Roman"/>
          <w:sz w:val="24"/>
          <w:szCs w:val="24"/>
        </w:rPr>
        <w:t>. However, c</w:t>
      </w:r>
      <w:r w:rsidRPr="003F6934">
        <w:rPr>
          <w:rFonts w:ascii="Times New Roman" w:hAnsi="Times New Roman" w:cs="Times New Roman"/>
          <w:sz w:val="24"/>
          <w:szCs w:val="24"/>
        </w:rPr>
        <w:t xml:space="preserve">ompared to novel tasks, individuals </w:t>
      </w:r>
      <w:r>
        <w:rPr>
          <w:rFonts w:ascii="Times New Roman" w:hAnsi="Times New Roman" w:cs="Times New Roman"/>
          <w:sz w:val="24"/>
          <w:szCs w:val="24"/>
        </w:rPr>
        <w:t>tend to</w:t>
      </w:r>
      <w:r w:rsidRPr="003F6934">
        <w:rPr>
          <w:rFonts w:ascii="Times New Roman" w:hAnsi="Times New Roman" w:cs="Times New Roman"/>
          <w:sz w:val="24"/>
          <w:szCs w:val="24"/>
        </w:rPr>
        <w:t xml:space="preserve"> have more sophisticated scripts and mental models for familiar tasks (Murphy &amp; Wright, 1984). As such, individuals may be better able to compensate and adjust for disturbances on familiar tasks, whereas disturbances on novel tasks may be more disruptive. Similarly,</w:t>
      </w:r>
      <w:r>
        <w:rPr>
          <w:rFonts w:ascii="Times New Roman" w:hAnsi="Times New Roman" w:cs="Times New Roman"/>
          <w:sz w:val="24"/>
          <w:szCs w:val="24"/>
        </w:rPr>
        <w:t xml:space="preserve"> the</w:t>
      </w:r>
      <w:r w:rsidRPr="003F6934">
        <w:rPr>
          <w:rFonts w:ascii="Times New Roman" w:hAnsi="Times New Roman" w:cs="Times New Roman"/>
          <w:sz w:val="24"/>
          <w:szCs w:val="24"/>
        </w:rPr>
        <w:t xml:space="preserve"> current studies were performed over the span of approximately </w:t>
      </w:r>
      <w:r>
        <w:rPr>
          <w:rFonts w:ascii="Times New Roman" w:hAnsi="Times New Roman" w:cs="Times New Roman"/>
          <w:sz w:val="24"/>
          <w:szCs w:val="24"/>
        </w:rPr>
        <w:t>45</w:t>
      </w:r>
      <w:r w:rsidRPr="003F6934">
        <w:rPr>
          <w:rFonts w:ascii="Times New Roman" w:hAnsi="Times New Roman" w:cs="Times New Roman"/>
          <w:sz w:val="24"/>
          <w:szCs w:val="24"/>
        </w:rPr>
        <w:t xml:space="preserve"> minutes, </w:t>
      </w:r>
      <w:r>
        <w:rPr>
          <w:rFonts w:ascii="Times New Roman" w:hAnsi="Times New Roman" w:cs="Times New Roman"/>
          <w:sz w:val="24"/>
          <w:szCs w:val="24"/>
        </w:rPr>
        <w:t xml:space="preserve">yet </w:t>
      </w:r>
      <w:r w:rsidRPr="003F6934">
        <w:rPr>
          <w:rFonts w:ascii="Times New Roman" w:hAnsi="Times New Roman" w:cs="Times New Roman"/>
          <w:sz w:val="24"/>
          <w:szCs w:val="24"/>
        </w:rPr>
        <w:t>many work tasks are performed over longer periods of time</w:t>
      </w:r>
      <w:r>
        <w:rPr>
          <w:rFonts w:ascii="Times New Roman" w:hAnsi="Times New Roman" w:cs="Times New Roman"/>
          <w:sz w:val="24"/>
          <w:szCs w:val="24"/>
        </w:rPr>
        <w:t>.</w:t>
      </w:r>
      <w:r w:rsidRPr="003F6934">
        <w:rPr>
          <w:rFonts w:ascii="Times New Roman" w:hAnsi="Times New Roman" w:cs="Times New Roman"/>
          <w:sz w:val="24"/>
          <w:szCs w:val="24"/>
        </w:rPr>
        <w:t xml:space="preserve"> </w:t>
      </w:r>
      <w:r>
        <w:rPr>
          <w:rFonts w:ascii="Times New Roman" w:hAnsi="Times New Roman" w:cs="Times New Roman"/>
          <w:sz w:val="24"/>
          <w:szCs w:val="24"/>
        </w:rPr>
        <w:t>A change in timeframe</w:t>
      </w:r>
      <w:r w:rsidRPr="003F6934">
        <w:rPr>
          <w:rFonts w:ascii="Times New Roman" w:hAnsi="Times New Roman" w:cs="Times New Roman"/>
          <w:sz w:val="24"/>
          <w:szCs w:val="24"/>
        </w:rPr>
        <w:t xml:space="preserve"> could</w:t>
      </w:r>
      <w:r>
        <w:rPr>
          <w:rFonts w:ascii="Times New Roman" w:hAnsi="Times New Roman" w:cs="Times New Roman"/>
          <w:sz w:val="24"/>
          <w:szCs w:val="24"/>
        </w:rPr>
        <w:t xml:space="preserve"> conceivably</w:t>
      </w:r>
      <w:r w:rsidRPr="003F6934">
        <w:rPr>
          <w:rFonts w:ascii="Times New Roman" w:hAnsi="Times New Roman" w:cs="Times New Roman"/>
          <w:sz w:val="24"/>
          <w:szCs w:val="24"/>
        </w:rPr>
        <w:t xml:space="preserve"> decrease </w:t>
      </w:r>
      <w:r w:rsidRPr="003F6934">
        <w:rPr>
          <w:rFonts w:ascii="Times New Roman" w:hAnsi="Times New Roman" w:cs="Times New Roman"/>
          <w:i/>
          <w:sz w:val="24"/>
          <w:szCs w:val="24"/>
        </w:rPr>
        <w:t xml:space="preserve">or </w:t>
      </w:r>
      <w:r w:rsidRPr="003F6934">
        <w:rPr>
          <w:rFonts w:ascii="Times New Roman" w:hAnsi="Times New Roman" w:cs="Times New Roman"/>
          <w:sz w:val="24"/>
          <w:szCs w:val="24"/>
        </w:rPr>
        <w:t>increase the effect of disturbances on subsequent goal pursuit. For instance, goals pursued over long periods of time are inherently subject to a greater number of disturbances (Buehler, Peetz, &amp; Griffin, 2010)</w:t>
      </w:r>
      <w:r>
        <w:rPr>
          <w:rFonts w:ascii="Times New Roman" w:hAnsi="Times New Roman" w:cs="Times New Roman"/>
          <w:sz w:val="24"/>
          <w:szCs w:val="24"/>
        </w:rPr>
        <w:t xml:space="preserve">, meaning </w:t>
      </w:r>
      <w:r w:rsidRPr="003F6934">
        <w:rPr>
          <w:rFonts w:ascii="Times New Roman" w:hAnsi="Times New Roman" w:cs="Times New Roman"/>
          <w:sz w:val="24"/>
          <w:szCs w:val="24"/>
        </w:rPr>
        <w:t>individuals may learn to adjust</w:t>
      </w:r>
      <w:r>
        <w:rPr>
          <w:rFonts w:ascii="Times New Roman" w:hAnsi="Times New Roman" w:cs="Times New Roman"/>
          <w:sz w:val="24"/>
          <w:szCs w:val="24"/>
        </w:rPr>
        <w:t xml:space="preserve"> (Vancouver et al., 2014)</w:t>
      </w:r>
      <w:r w:rsidRPr="003F6934">
        <w:rPr>
          <w:rFonts w:ascii="Times New Roman" w:hAnsi="Times New Roman" w:cs="Times New Roman"/>
          <w:sz w:val="24"/>
          <w:szCs w:val="24"/>
        </w:rPr>
        <w:t xml:space="preserve">. However, it may be easier to comprehend the concrete effects of a disturbance on a goal that is to be completed in the short-term, whereas the effects on a goal to be completed in the distant future may be more abstract (Liberman &amp; Trope, 2008). </w:t>
      </w:r>
    </w:p>
    <w:p w14:paraId="0663C8AA" w14:textId="2F9B11A2" w:rsidR="002D2EB4" w:rsidRPr="003F6934" w:rsidRDefault="002D2EB4" w:rsidP="00F04E1F">
      <w:pPr>
        <w:widowControl w:val="0"/>
        <w:spacing w:after="0" w:line="480" w:lineRule="auto"/>
        <w:rPr>
          <w:rFonts w:ascii="Times New Roman" w:hAnsi="Times New Roman" w:cs="Times New Roman"/>
          <w:sz w:val="24"/>
          <w:szCs w:val="24"/>
        </w:rPr>
      </w:pPr>
      <w:r w:rsidRPr="003F6934">
        <w:rPr>
          <w:rFonts w:ascii="Times New Roman" w:hAnsi="Times New Roman" w:cs="Times New Roman"/>
          <w:sz w:val="24"/>
          <w:szCs w:val="24"/>
        </w:rPr>
        <w:tab/>
        <w:t xml:space="preserve">In addition, although we provided a cash incentive of $5.00 in an effort to ensure participant engagement, this is a relatively low stakes incentive compared to </w:t>
      </w:r>
      <w:r>
        <w:rPr>
          <w:rFonts w:ascii="Times New Roman" w:hAnsi="Times New Roman" w:cs="Times New Roman"/>
          <w:sz w:val="24"/>
          <w:szCs w:val="24"/>
        </w:rPr>
        <w:t>incentives</w:t>
      </w:r>
      <w:r w:rsidRPr="003F6934">
        <w:rPr>
          <w:rFonts w:ascii="Times New Roman" w:hAnsi="Times New Roman" w:cs="Times New Roman"/>
          <w:sz w:val="24"/>
          <w:szCs w:val="24"/>
        </w:rPr>
        <w:t xml:space="preserve"> in the workplace (e.g., raises, bonuses, termination). On the one hand, this difference in incentives may make the experience of the disturbance </w:t>
      </w:r>
      <w:r>
        <w:rPr>
          <w:rFonts w:ascii="Times New Roman" w:hAnsi="Times New Roman" w:cs="Times New Roman"/>
          <w:sz w:val="24"/>
          <w:szCs w:val="24"/>
        </w:rPr>
        <w:t>less</w:t>
      </w:r>
      <w:r w:rsidRPr="003F6934">
        <w:rPr>
          <w:rFonts w:ascii="Times New Roman" w:hAnsi="Times New Roman" w:cs="Times New Roman"/>
          <w:sz w:val="24"/>
          <w:szCs w:val="24"/>
        </w:rPr>
        <w:t xml:space="preserve"> extreme</w:t>
      </w:r>
      <w:r w:rsidR="008E62C6">
        <w:rPr>
          <w:rFonts w:ascii="Times New Roman" w:hAnsi="Times New Roman" w:cs="Times New Roman"/>
          <w:sz w:val="24"/>
          <w:szCs w:val="24"/>
        </w:rPr>
        <w:t>:</w:t>
      </w:r>
      <w:r w:rsidRPr="003F6934">
        <w:rPr>
          <w:rFonts w:ascii="Times New Roman" w:hAnsi="Times New Roman" w:cs="Times New Roman"/>
          <w:sz w:val="24"/>
          <w:szCs w:val="24"/>
        </w:rPr>
        <w:t xml:space="preserve"> a disturbance that negatively impacts </w:t>
      </w:r>
      <w:r>
        <w:rPr>
          <w:rFonts w:ascii="Times New Roman" w:hAnsi="Times New Roman" w:cs="Times New Roman"/>
          <w:sz w:val="24"/>
          <w:szCs w:val="24"/>
        </w:rPr>
        <w:t>the</w:t>
      </w:r>
      <w:r w:rsidRPr="003F6934">
        <w:rPr>
          <w:rFonts w:ascii="Times New Roman" w:hAnsi="Times New Roman" w:cs="Times New Roman"/>
          <w:sz w:val="24"/>
          <w:szCs w:val="24"/>
        </w:rPr>
        <w:t xml:space="preserve"> likelihood of earning $1,000 is likely to be experienced more negatively than a disturbance that negatively impacts </w:t>
      </w:r>
      <w:r>
        <w:rPr>
          <w:rFonts w:ascii="Times New Roman" w:hAnsi="Times New Roman" w:cs="Times New Roman"/>
          <w:sz w:val="24"/>
          <w:szCs w:val="24"/>
        </w:rPr>
        <w:t>the</w:t>
      </w:r>
      <w:r w:rsidRPr="003F6934">
        <w:rPr>
          <w:rFonts w:ascii="Times New Roman" w:hAnsi="Times New Roman" w:cs="Times New Roman"/>
          <w:sz w:val="24"/>
          <w:szCs w:val="24"/>
        </w:rPr>
        <w:t xml:space="preserve"> likelihood of earning $5.00. On the other hand, when the goal being pursued is highly valuable, individuals’ behavioral reactions to disturbances may be muted. </w:t>
      </w:r>
      <w:r>
        <w:rPr>
          <w:rFonts w:ascii="Times New Roman" w:hAnsi="Times New Roman" w:cs="Times New Roman"/>
          <w:sz w:val="24"/>
          <w:szCs w:val="24"/>
        </w:rPr>
        <w:t>E</w:t>
      </w:r>
      <w:r w:rsidRPr="003F6934">
        <w:rPr>
          <w:rFonts w:ascii="Times New Roman" w:hAnsi="Times New Roman" w:cs="Times New Roman"/>
          <w:sz w:val="24"/>
          <w:szCs w:val="24"/>
        </w:rPr>
        <w:t xml:space="preserve">ven if the disturbance is discouraging, a person may still invest the same amount of effort (or even more effort in an attempt to compensate for the disturbance) if the goal is highly valuable. Thus, </w:t>
      </w:r>
      <w:r w:rsidRPr="003F6934">
        <w:rPr>
          <w:rFonts w:ascii="Times New Roman" w:hAnsi="Times New Roman" w:cs="Times New Roman"/>
          <w:sz w:val="24"/>
          <w:szCs w:val="24"/>
        </w:rPr>
        <w:lastRenderedPageBreak/>
        <w:t xml:space="preserve">a productive area for future research </w:t>
      </w:r>
      <w:r>
        <w:rPr>
          <w:rFonts w:ascii="Times New Roman" w:hAnsi="Times New Roman" w:cs="Times New Roman"/>
          <w:sz w:val="24"/>
          <w:szCs w:val="24"/>
        </w:rPr>
        <w:t>is</w:t>
      </w:r>
      <w:r w:rsidRPr="003F6934">
        <w:rPr>
          <w:rFonts w:ascii="Times New Roman" w:hAnsi="Times New Roman" w:cs="Times New Roman"/>
          <w:sz w:val="24"/>
          <w:szCs w:val="24"/>
        </w:rPr>
        <w:t xml:space="preserve"> to consider goal importance as a boundary condition of the effects observed in the current research.</w:t>
      </w:r>
    </w:p>
    <w:p w14:paraId="3D15C50D" w14:textId="77777777" w:rsidR="002D2EB4" w:rsidRDefault="002D2EB4" w:rsidP="00F04E1F">
      <w:pPr>
        <w:widowControl w:val="0"/>
        <w:spacing w:after="0" w:line="480" w:lineRule="auto"/>
      </w:pPr>
      <w:r w:rsidRPr="003F6934">
        <w:rPr>
          <w:rFonts w:ascii="Times New Roman" w:hAnsi="Times New Roman" w:cs="Times New Roman"/>
          <w:sz w:val="24"/>
          <w:szCs w:val="24"/>
        </w:rPr>
        <w:tab/>
        <w:t xml:space="preserve">Nonetheless we believe it is important to interpret these limitations in the context of the strengths provided by the </w:t>
      </w:r>
      <w:r>
        <w:rPr>
          <w:rFonts w:ascii="Times New Roman" w:hAnsi="Times New Roman" w:cs="Times New Roman"/>
          <w:sz w:val="24"/>
          <w:szCs w:val="24"/>
        </w:rPr>
        <w:t>experimental</w:t>
      </w:r>
      <w:r w:rsidRPr="003F6934">
        <w:rPr>
          <w:rFonts w:ascii="Times New Roman" w:hAnsi="Times New Roman" w:cs="Times New Roman"/>
          <w:sz w:val="24"/>
          <w:szCs w:val="24"/>
        </w:rPr>
        <w:t xml:space="preserve"> approach. Specifically, by randomly assigning participants to distance and velocity disturbance conditions we were able to rule out third-variable influences on </w:t>
      </w:r>
      <w:r>
        <w:rPr>
          <w:rFonts w:ascii="Times New Roman" w:hAnsi="Times New Roman" w:cs="Times New Roman"/>
          <w:sz w:val="24"/>
          <w:szCs w:val="24"/>
        </w:rPr>
        <w:t>emotions</w:t>
      </w:r>
      <w:r w:rsidRPr="003F6934">
        <w:rPr>
          <w:rFonts w:ascii="Times New Roman" w:hAnsi="Times New Roman" w:cs="Times New Roman"/>
          <w:sz w:val="24"/>
          <w:szCs w:val="24"/>
        </w:rPr>
        <w:t xml:space="preserve">. This in turn allowed for much stronger causal inferences than could have been drawn from a correlational design. </w:t>
      </w:r>
      <w:r>
        <w:rPr>
          <w:rFonts w:ascii="Times New Roman" w:hAnsi="Times New Roman" w:cs="Times New Roman"/>
          <w:sz w:val="24"/>
          <w:szCs w:val="24"/>
        </w:rPr>
        <w:t>Furthermore</w:t>
      </w:r>
      <w:r w:rsidRPr="003F6934">
        <w:rPr>
          <w:rFonts w:ascii="Times New Roman" w:hAnsi="Times New Roman" w:cs="Times New Roman"/>
          <w:sz w:val="24"/>
          <w:szCs w:val="24"/>
        </w:rPr>
        <w:t xml:space="preserve">, the </w:t>
      </w:r>
      <w:r>
        <w:rPr>
          <w:rFonts w:ascii="Times New Roman" w:hAnsi="Times New Roman" w:cs="Times New Roman"/>
          <w:sz w:val="24"/>
          <w:szCs w:val="24"/>
        </w:rPr>
        <w:t>current studies</w:t>
      </w:r>
      <w:r w:rsidRPr="003F6934">
        <w:rPr>
          <w:rFonts w:ascii="Times New Roman" w:hAnsi="Times New Roman" w:cs="Times New Roman"/>
          <w:sz w:val="24"/>
          <w:szCs w:val="24"/>
        </w:rPr>
        <w:t xml:space="preserve"> allowed for repeated measurement of </w:t>
      </w:r>
      <w:r>
        <w:rPr>
          <w:rFonts w:ascii="Times New Roman" w:hAnsi="Times New Roman" w:cs="Times New Roman"/>
          <w:sz w:val="24"/>
          <w:szCs w:val="24"/>
        </w:rPr>
        <w:t>emotions</w:t>
      </w:r>
      <w:r w:rsidRPr="003F6934">
        <w:rPr>
          <w:rFonts w:ascii="Times New Roman" w:hAnsi="Times New Roman" w:cs="Times New Roman"/>
          <w:sz w:val="24"/>
          <w:szCs w:val="24"/>
        </w:rPr>
        <w:t>,</w:t>
      </w:r>
      <w:r>
        <w:rPr>
          <w:rFonts w:ascii="Times New Roman" w:hAnsi="Times New Roman" w:cs="Times New Roman"/>
          <w:sz w:val="24"/>
          <w:szCs w:val="24"/>
        </w:rPr>
        <w:t xml:space="preserve"> goal commitment, and effort,</w:t>
      </w:r>
      <w:r w:rsidRPr="003F6934">
        <w:rPr>
          <w:rFonts w:ascii="Times New Roman" w:hAnsi="Times New Roman" w:cs="Times New Roman"/>
          <w:sz w:val="24"/>
          <w:szCs w:val="24"/>
        </w:rPr>
        <w:t xml:space="preserve"> as well as unobtrusive measurement of task performance.</w:t>
      </w:r>
      <w:r w:rsidRPr="00E33705">
        <w:rPr>
          <w:rFonts w:ascii="Times New Roman" w:hAnsi="Times New Roman" w:cs="Times New Roman"/>
          <w:sz w:val="24"/>
          <w:szCs w:val="24"/>
        </w:rPr>
        <w:t xml:space="preserve"> </w:t>
      </w:r>
      <w:r>
        <w:rPr>
          <w:rFonts w:ascii="Times New Roman" w:hAnsi="Times New Roman" w:cs="Times New Roman"/>
          <w:sz w:val="24"/>
          <w:szCs w:val="24"/>
        </w:rPr>
        <w:t xml:space="preserve">Lastly, </w:t>
      </w:r>
      <w:r w:rsidRPr="003F6934">
        <w:rPr>
          <w:rFonts w:ascii="Times New Roman" w:hAnsi="Times New Roman" w:cs="Times New Roman"/>
          <w:sz w:val="24"/>
          <w:szCs w:val="24"/>
        </w:rPr>
        <w:t xml:space="preserve">distance and velocity disturbances could be equated in terms of their influence on the likelihood of reaching the assigned goal. This methodology allows us to clearly make the inference that </w:t>
      </w:r>
      <w:r w:rsidRPr="003F6934">
        <w:rPr>
          <w:rFonts w:ascii="Times New Roman" w:hAnsi="Times New Roman" w:cs="Times New Roman"/>
          <w:i/>
          <w:sz w:val="24"/>
          <w:szCs w:val="24"/>
        </w:rPr>
        <w:t>objectively</w:t>
      </w:r>
      <w:r w:rsidRPr="003F6934">
        <w:rPr>
          <w:rFonts w:ascii="Times New Roman" w:hAnsi="Times New Roman" w:cs="Times New Roman"/>
          <w:sz w:val="24"/>
          <w:szCs w:val="24"/>
        </w:rPr>
        <w:t xml:space="preserve"> similarly distance and velocity disturbances can be </w:t>
      </w:r>
      <w:r w:rsidRPr="003F6934">
        <w:rPr>
          <w:rFonts w:ascii="Times New Roman" w:hAnsi="Times New Roman" w:cs="Times New Roman"/>
          <w:i/>
          <w:sz w:val="24"/>
          <w:szCs w:val="24"/>
        </w:rPr>
        <w:t>subjectively</w:t>
      </w:r>
      <w:r w:rsidRPr="003F6934">
        <w:rPr>
          <w:rFonts w:ascii="Times New Roman" w:hAnsi="Times New Roman" w:cs="Times New Roman"/>
          <w:sz w:val="24"/>
          <w:szCs w:val="24"/>
        </w:rPr>
        <w:t xml:space="preserve"> experienced very differently, leading to downstream effects on behavior.</w:t>
      </w:r>
    </w:p>
    <w:p w14:paraId="4C30530A" w14:textId="3A7726EF" w:rsidR="00776C64" w:rsidRDefault="00776C64" w:rsidP="00F04E1F">
      <w:pPr>
        <w:widowControl w:val="0"/>
        <w:spacing w:after="0" w:line="480" w:lineRule="auto"/>
        <w:rPr>
          <w:rFonts w:ascii="Times New Roman" w:hAnsi="Times New Roman" w:cs="Times New Roman"/>
          <w:sz w:val="24"/>
          <w:szCs w:val="24"/>
        </w:rPr>
        <w:sectPr w:rsidR="00776C64">
          <w:pgSz w:w="12240" w:h="15840"/>
          <w:pgMar w:top="1440" w:right="1440" w:bottom="1440" w:left="1440" w:header="720" w:footer="720" w:gutter="0"/>
          <w:cols w:space="720"/>
          <w:docGrid w:linePitch="360"/>
        </w:sectPr>
      </w:pPr>
    </w:p>
    <w:p w14:paraId="3E116E7A" w14:textId="74EE930D" w:rsidR="000F1E9C" w:rsidRPr="00013425" w:rsidRDefault="00776C64" w:rsidP="00EE1CD7">
      <w:pPr>
        <w:widowControl w:val="0"/>
        <w:spacing w:after="0" w:line="480" w:lineRule="auto"/>
        <w:jc w:val="center"/>
        <w:rPr>
          <w:rFonts w:ascii="Times New Roman" w:hAnsi="Times New Roman" w:cs="Times New Roman"/>
          <w:b/>
          <w:sz w:val="24"/>
          <w:szCs w:val="24"/>
        </w:rPr>
      </w:pPr>
      <w:r w:rsidRPr="00013425">
        <w:rPr>
          <w:rFonts w:ascii="Times New Roman" w:hAnsi="Times New Roman" w:cs="Times New Roman"/>
          <w:b/>
          <w:sz w:val="24"/>
          <w:szCs w:val="24"/>
        </w:rPr>
        <w:lastRenderedPageBreak/>
        <w:t>References</w:t>
      </w:r>
    </w:p>
    <w:p w14:paraId="6EADD7B3" w14:textId="77777777" w:rsidR="007742DA" w:rsidRPr="004A4DB2" w:rsidRDefault="007742DA" w:rsidP="007742DA">
      <w:pPr>
        <w:widowControl w:val="0"/>
        <w:spacing w:after="0" w:line="480" w:lineRule="auto"/>
        <w:ind w:left="720" w:hanging="720"/>
        <w:rPr>
          <w:rFonts w:ascii="Times New Roman" w:eastAsia="Calibri" w:hAnsi="Times New Roman" w:cs="Times New Roman"/>
          <w:sz w:val="24"/>
          <w:szCs w:val="24"/>
        </w:rPr>
      </w:pPr>
      <w:r w:rsidRPr="004A4DB2">
        <w:rPr>
          <w:rFonts w:ascii="Times New Roman" w:eastAsia="Calibri" w:hAnsi="Times New Roman" w:cs="Times New Roman"/>
          <w:sz w:val="24"/>
          <w:szCs w:val="24"/>
        </w:rPr>
        <w:t xml:space="preserve">Austin, J. T., &amp; Vancouver, J. B. (1996). Goal constructs in psychology: Structure, process and content. </w:t>
      </w:r>
      <w:r w:rsidRPr="004A4DB2">
        <w:rPr>
          <w:rFonts w:ascii="Times New Roman" w:eastAsia="Calibri" w:hAnsi="Times New Roman" w:cs="Times New Roman"/>
          <w:i/>
          <w:sz w:val="24"/>
          <w:szCs w:val="24"/>
        </w:rPr>
        <w:t>Psychological Bulletin, 120</w:t>
      </w:r>
      <w:r w:rsidRPr="004A4DB2">
        <w:rPr>
          <w:rFonts w:ascii="Times New Roman" w:eastAsia="Calibri" w:hAnsi="Times New Roman" w:cs="Times New Roman"/>
          <w:sz w:val="24"/>
          <w:szCs w:val="24"/>
        </w:rPr>
        <w:t>, 338–375.</w:t>
      </w:r>
    </w:p>
    <w:p w14:paraId="1E38F221" w14:textId="77777777" w:rsidR="007742DA" w:rsidRPr="004A4DB2" w:rsidRDefault="007742DA" w:rsidP="007742DA">
      <w:pPr>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Ballard, T., Yeo, G., Loft, S., Vancouver, J. B., &amp; Neal, A. (2016). An integrative formal model of motivation and decision making: The MGPM*. </w:t>
      </w:r>
      <w:r w:rsidRPr="004A4DB2">
        <w:rPr>
          <w:rFonts w:ascii="Times New Roman" w:hAnsi="Times New Roman" w:cs="Times New Roman"/>
          <w:i/>
          <w:sz w:val="24"/>
          <w:szCs w:val="24"/>
        </w:rPr>
        <w:t>Journal of Applied Psychology, 101</w:t>
      </w:r>
      <w:r w:rsidRPr="004A4DB2">
        <w:rPr>
          <w:rFonts w:ascii="Times New Roman" w:hAnsi="Times New Roman" w:cs="Times New Roman"/>
          <w:sz w:val="24"/>
          <w:szCs w:val="24"/>
        </w:rPr>
        <w:t>, 1240-1265.</w:t>
      </w:r>
    </w:p>
    <w:p w14:paraId="09AD9876" w14:textId="77777777" w:rsidR="007742DA" w:rsidRDefault="007742DA" w:rsidP="007742DA">
      <w:pPr>
        <w:widowControl w:val="0"/>
        <w:spacing w:after="0" w:line="480" w:lineRule="auto"/>
        <w:ind w:left="720" w:hanging="720"/>
        <w:rPr>
          <w:rFonts w:ascii="Times New Roman" w:hAnsi="Times New Roman" w:cs="Times New Roman"/>
          <w:sz w:val="24"/>
          <w:szCs w:val="24"/>
          <w:shd w:val="clear" w:color="auto" w:fill="FFFFFF"/>
        </w:rPr>
      </w:pPr>
      <w:r w:rsidRPr="004A4DB2">
        <w:rPr>
          <w:rFonts w:ascii="Times New Roman" w:hAnsi="Times New Roman" w:cs="Times New Roman"/>
          <w:sz w:val="24"/>
          <w:szCs w:val="24"/>
          <w:shd w:val="clear" w:color="auto" w:fill="FFFFFF"/>
        </w:rPr>
        <w:t>Bledow, R., Schmitt, A., Frese, M., &amp; Kühnel, J. (2011). The affective shift model of work engagement.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Journal of Applied Psychology</w:t>
      </w:r>
      <w:r w:rsidRPr="004A4DB2">
        <w:rPr>
          <w:rFonts w:ascii="Times New Roman" w:hAnsi="Times New Roman" w:cs="Times New Roman"/>
          <w:sz w:val="24"/>
          <w:szCs w:val="24"/>
          <w:shd w:val="clear" w:color="auto" w:fill="FFFFFF"/>
        </w:rPr>
        <w: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96</w:t>
      </w:r>
      <w:r w:rsidRPr="004A4DB2">
        <w:rPr>
          <w:rFonts w:ascii="Times New Roman" w:hAnsi="Times New Roman" w:cs="Times New Roman"/>
          <w:sz w:val="24"/>
          <w:szCs w:val="24"/>
          <w:shd w:val="clear" w:color="auto" w:fill="FFFFFF"/>
        </w:rPr>
        <w:t>, 1246-1257.</w:t>
      </w:r>
    </w:p>
    <w:p w14:paraId="63BE8A62" w14:textId="77777777" w:rsidR="007742DA" w:rsidRPr="00E37BB0" w:rsidRDefault="007742DA" w:rsidP="007742DA">
      <w:pPr>
        <w:widowControl w:val="0"/>
        <w:spacing w:after="0" w:line="480" w:lineRule="auto"/>
        <w:ind w:left="720" w:hanging="720"/>
        <w:rPr>
          <w:rFonts w:ascii="Times New Roman" w:hAnsi="Times New Roman" w:cs="Times New Roman"/>
          <w:color w:val="222222"/>
          <w:sz w:val="24"/>
          <w:szCs w:val="20"/>
          <w:shd w:val="clear" w:color="auto" w:fill="FFFFFF"/>
        </w:rPr>
      </w:pPr>
      <w:r w:rsidRPr="00E37BB0">
        <w:rPr>
          <w:rFonts w:ascii="Times New Roman" w:hAnsi="Times New Roman" w:cs="Times New Roman"/>
          <w:color w:val="222222"/>
          <w:sz w:val="24"/>
          <w:szCs w:val="20"/>
          <w:shd w:val="clear" w:color="auto" w:fill="FFFFFF"/>
        </w:rPr>
        <w:t>Britt, T. W., Shen, W., Sinclair, R. R., Grossman, M. R., &amp; Klieger, D. M. (2016). How much do we really know about employee resilience</w:t>
      </w:r>
      <w:r>
        <w:rPr>
          <w:rFonts w:ascii="Times New Roman" w:hAnsi="Times New Roman" w:cs="Times New Roman"/>
          <w:color w:val="222222"/>
          <w:sz w:val="24"/>
          <w:szCs w:val="20"/>
          <w:shd w:val="clear" w:color="auto" w:fill="FFFFFF"/>
        </w:rPr>
        <w:t>?</w:t>
      </w:r>
      <w:r w:rsidRPr="00E37BB0">
        <w:rPr>
          <w:rStyle w:val="apple-converted-space"/>
          <w:rFonts w:ascii="Times New Roman" w:hAnsi="Times New Roman" w:cs="Times New Roman"/>
          <w:color w:val="222222"/>
          <w:sz w:val="24"/>
          <w:szCs w:val="20"/>
          <w:shd w:val="clear" w:color="auto" w:fill="FFFFFF"/>
        </w:rPr>
        <w:t> </w:t>
      </w:r>
      <w:r w:rsidRPr="00E37BB0">
        <w:rPr>
          <w:rFonts w:ascii="Times New Roman" w:hAnsi="Times New Roman" w:cs="Times New Roman"/>
          <w:i/>
          <w:iCs/>
          <w:color w:val="222222"/>
          <w:sz w:val="24"/>
          <w:szCs w:val="20"/>
          <w:shd w:val="clear" w:color="auto" w:fill="FFFFFF"/>
        </w:rPr>
        <w:t>Industrial and Organizational Psychology: Perspectives on Science and Practice</w:t>
      </w:r>
      <w:r w:rsidRPr="00E37BB0">
        <w:rPr>
          <w:rFonts w:ascii="Times New Roman" w:hAnsi="Times New Roman" w:cs="Times New Roman"/>
          <w:color w:val="222222"/>
          <w:sz w:val="24"/>
          <w:szCs w:val="20"/>
          <w:shd w:val="clear" w:color="auto" w:fill="FFFFFF"/>
        </w:rPr>
        <w:t>,</w:t>
      </w:r>
      <w:r w:rsidRPr="00E37BB0">
        <w:rPr>
          <w:rStyle w:val="apple-converted-space"/>
          <w:rFonts w:ascii="Times New Roman" w:hAnsi="Times New Roman" w:cs="Times New Roman"/>
          <w:color w:val="222222"/>
          <w:sz w:val="24"/>
          <w:szCs w:val="20"/>
          <w:shd w:val="clear" w:color="auto" w:fill="FFFFFF"/>
        </w:rPr>
        <w:t> </w:t>
      </w:r>
      <w:r w:rsidRPr="00E37BB0">
        <w:rPr>
          <w:rFonts w:ascii="Times New Roman" w:hAnsi="Times New Roman" w:cs="Times New Roman"/>
          <w:i/>
          <w:iCs/>
          <w:color w:val="222222"/>
          <w:sz w:val="24"/>
          <w:szCs w:val="20"/>
          <w:shd w:val="clear" w:color="auto" w:fill="FFFFFF"/>
        </w:rPr>
        <w:t>9</w:t>
      </w:r>
      <w:r w:rsidRPr="00E37BB0">
        <w:rPr>
          <w:rFonts w:ascii="Times New Roman" w:hAnsi="Times New Roman" w:cs="Times New Roman"/>
          <w:color w:val="222222"/>
          <w:sz w:val="24"/>
          <w:szCs w:val="20"/>
          <w:shd w:val="clear" w:color="auto" w:fill="FFFFFF"/>
        </w:rPr>
        <w:t>, 378-404.</w:t>
      </w:r>
    </w:p>
    <w:p w14:paraId="1FCFAF30"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shd w:val="clear" w:color="auto" w:fill="FFFFFF"/>
        </w:rPr>
      </w:pPr>
      <w:r w:rsidRPr="004A4DB2">
        <w:rPr>
          <w:rFonts w:ascii="Times New Roman" w:hAnsi="Times New Roman" w:cs="Times New Roman"/>
          <w:sz w:val="24"/>
          <w:szCs w:val="24"/>
          <w:shd w:val="clear" w:color="auto" w:fill="FFFFFF"/>
        </w:rPr>
        <w:t>Buehler, R., Peetz, J., &amp; Griffin, D. (2010). Finishing on time: When do predictions influence completion times?</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Organizational Behavior and Human Decision Processes</w:t>
      </w:r>
      <w:r w:rsidRPr="004A4DB2">
        <w:rPr>
          <w:rFonts w:ascii="Times New Roman" w:hAnsi="Times New Roman" w:cs="Times New Roman"/>
          <w:sz w:val="24"/>
          <w:szCs w:val="24"/>
          <w:shd w:val="clear" w:color="auto" w:fill="FFFFFF"/>
        </w:rPr>
        <w: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111</w:t>
      </w:r>
      <w:r w:rsidRPr="004A4DB2">
        <w:rPr>
          <w:rFonts w:ascii="Times New Roman" w:hAnsi="Times New Roman" w:cs="Times New Roman"/>
          <w:sz w:val="24"/>
          <w:szCs w:val="24"/>
          <w:shd w:val="clear" w:color="auto" w:fill="FFFFFF"/>
        </w:rPr>
        <w:t>, 23-32.</w:t>
      </w:r>
    </w:p>
    <w:p w14:paraId="7D809941"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Campbell, J. P., McCloy, R. A., Oppler, S. H., &amp; Sager, C. E. (1993). A theory of performance. In N. Schmitt, W. C. Borman, &amp; Associates (Eds.), </w:t>
      </w:r>
      <w:r w:rsidRPr="004A4DB2">
        <w:rPr>
          <w:rFonts w:ascii="Times New Roman" w:hAnsi="Times New Roman" w:cs="Times New Roman"/>
          <w:i/>
          <w:sz w:val="24"/>
          <w:szCs w:val="24"/>
        </w:rPr>
        <w:t xml:space="preserve">Personnel selection in organizations </w:t>
      </w:r>
      <w:r w:rsidRPr="004A4DB2">
        <w:rPr>
          <w:rFonts w:ascii="Times New Roman" w:hAnsi="Times New Roman" w:cs="Times New Roman"/>
          <w:sz w:val="24"/>
          <w:szCs w:val="24"/>
        </w:rPr>
        <w:t>(pp. 35–70). San Francisco: Jossey-Bass.</w:t>
      </w:r>
    </w:p>
    <w:p w14:paraId="49844421" w14:textId="77777777" w:rsidR="007742DA" w:rsidRPr="009C0C81" w:rsidRDefault="007742DA" w:rsidP="007742DA">
      <w:pPr>
        <w:widowControl w:val="0"/>
        <w:spacing w:after="0" w:line="480" w:lineRule="auto"/>
        <w:ind w:left="720" w:hanging="720"/>
        <w:rPr>
          <w:rFonts w:ascii="Times New Roman" w:eastAsia="Calibri" w:hAnsi="Times New Roman" w:cs="Times New Roman"/>
          <w:sz w:val="24"/>
          <w:szCs w:val="24"/>
        </w:rPr>
      </w:pPr>
      <w:r w:rsidRPr="004A4DB2">
        <w:rPr>
          <w:rFonts w:ascii="Times New Roman" w:hAnsi="Times New Roman" w:cs="Times New Roman"/>
          <w:sz w:val="24"/>
          <w:szCs w:val="24"/>
        </w:rPr>
        <w:t xml:space="preserve">Carver, C. S. (2004). Negative affects deriving from the behavioral approach system. </w:t>
      </w:r>
      <w:r w:rsidRPr="004A4DB2">
        <w:rPr>
          <w:rFonts w:ascii="Times New Roman" w:hAnsi="Times New Roman" w:cs="Times New Roman"/>
          <w:i/>
          <w:sz w:val="24"/>
          <w:szCs w:val="24"/>
        </w:rPr>
        <w:t>Emotion, 4</w:t>
      </w:r>
      <w:r w:rsidRPr="004A4DB2">
        <w:rPr>
          <w:rFonts w:ascii="Times New Roman" w:hAnsi="Times New Roman" w:cs="Times New Roman"/>
          <w:sz w:val="24"/>
          <w:szCs w:val="24"/>
        </w:rPr>
        <w:t xml:space="preserve">, </w:t>
      </w:r>
      <w:r w:rsidRPr="009C0C81">
        <w:rPr>
          <w:rFonts w:ascii="Times New Roman" w:hAnsi="Times New Roman" w:cs="Times New Roman"/>
          <w:sz w:val="24"/>
          <w:szCs w:val="24"/>
        </w:rPr>
        <w:t>3-22.</w:t>
      </w:r>
    </w:p>
    <w:p w14:paraId="72368705" w14:textId="77777777" w:rsidR="007742DA" w:rsidRPr="009C0C81" w:rsidRDefault="007742DA" w:rsidP="007742DA">
      <w:pPr>
        <w:spacing w:after="0" w:line="480" w:lineRule="auto"/>
        <w:ind w:left="720" w:hanging="720"/>
        <w:rPr>
          <w:rFonts w:ascii="Times New Roman" w:hAnsi="Times New Roman" w:cs="Times New Roman"/>
          <w:sz w:val="24"/>
          <w:szCs w:val="24"/>
        </w:rPr>
      </w:pPr>
      <w:r w:rsidRPr="009C0C81">
        <w:rPr>
          <w:rFonts w:ascii="Times New Roman" w:hAnsi="Times New Roman" w:cs="Times New Roman"/>
          <w:sz w:val="24"/>
          <w:szCs w:val="24"/>
        </w:rPr>
        <w:t>Carver C. S., &amp; Harmon-Jones, E. (2009). Anger is an approach-related affect: Evidence and implications. Psychological Bulletin, 135, 183-204.</w:t>
      </w:r>
    </w:p>
    <w:p w14:paraId="30E6AD46"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Carver, C. S., &amp; Scheier, M. F. (1990). Origins and functions of positive and negative affect: A control-process view. </w:t>
      </w:r>
      <w:r w:rsidRPr="004A4DB2">
        <w:rPr>
          <w:rFonts w:ascii="Times New Roman" w:hAnsi="Times New Roman" w:cs="Times New Roman"/>
          <w:i/>
          <w:sz w:val="24"/>
          <w:szCs w:val="24"/>
        </w:rPr>
        <w:t>Psychological Review, 97</w:t>
      </w:r>
      <w:r w:rsidRPr="004A4DB2">
        <w:rPr>
          <w:rFonts w:ascii="Times New Roman" w:hAnsi="Times New Roman" w:cs="Times New Roman"/>
          <w:sz w:val="24"/>
          <w:szCs w:val="24"/>
        </w:rPr>
        <w:t>, 19-35.</w:t>
      </w:r>
    </w:p>
    <w:p w14:paraId="1C9223FC" w14:textId="77777777" w:rsidR="007742DA" w:rsidRPr="004A4DB2" w:rsidRDefault="007742DA" w:rsidP="007742DA">
      <w:pPr>
        <w:widowControl w:val="0"/>
        <w:spacing w:after="0" w:line="480" w:lineRule="auto"/>
        <w:ind w:left="720" w:hanging="720"/>
        <w:rPr>
          <w:rFonts w:ascii="Times New Roman" w:eastAsia="Calibri" w:hAnsi="Times New Roman" w:cs="Times New Roman"/>
          <w:sz w:val="24"/>
          <w:szCs w:val="24"/>
        </w:rPr>
      </w:pPr>
      <w:r w:rsidRPr="004A4DB2">
        <w:rPr>
          <w:rFonts w:ascii="Times New Roman" w:eastAsia="Calibri" w:hAnsi="Times New Roman" w:cs="Times New Roman"/>
          <w:sz w:val="24"/>
          <w:szCs w:val="24"/>
        </w:rPr>
        <w:t xml:space="preserve">Carver, C. S., &amp; Scheier, M. F. (1998). </w:t>
      </w:r>
      <w:r w:rsidRPr="004A4DB2">
        <w:rPr>
          <w:rFonts w:ascii="Times New Roman" w:eastAsia="Calibri" w:hAnsi="Times New Roman" w:cs="Times New Roman"/>
          <w:i/>
          <w:sz w:val="24"/>
          <w:szCs w:val="24"/>
        </w:rPr>
        <w:t>On the self-regulation of behavior</w:t>
      </w:r>
      <w:r w:rsidRPr="004A4DB2">
        <w:rPr>
          <w:rFonts w:ascii="Times New Roman" w:eastAsia="Calibri" w:hAnsi="Times New Roman" w:cs="Times New Roman"/>
          <w:sz w:val="24"/>
          <w:szCs w:val="24"/>
        </w:rPr>
        <w:t xml:space="preserve">. New York: </w:t>
      </w:r>
      <w:r w:rsidRPr="004A4DB2">
        <w:rPr>
          <w:rFonts w:ascii="Times New Roman" w:eastAsia="Calibri" w:hAnsi="Times New Roman" w:cs="Times New Roman"/>
          <w:sz w:val="24"/>
          <w:szCs w:val="24"/>
        </w:rPr>
        <w:lastRenderedPageBreak/>
        <w:t>Cambridge University Press.</w:t>
      </w:r>
    </w:p>
    <w:p w14:paraId="2D7B2DF3" w14:textId="77777777" w:rsidR="007742DA" w:rsidRPr="009C0C81" w:rsidRDefault="007742DA" w:rsidP="007742DA">
      <w:pPr>
        <w:widowControl w:val="0"/>
        <w:spacing w:after="0" w:line="480" w:lineRule="auto"/>
        <w:ind w:left="720" w:hanging="720"/>
        <w:rPr>
          <w:rFonts w:ascii="Times New Roman" w:hAnsi="Times New Roman" w:cs="Times New Roman"/>
          <w:sz w:val="24"/>
        </w:rPr>
      </w:pPr>
      <w:r w:rsidRPr="009C0C81">
        <w:rPr>
          <w:rFonts w:ascii="Times New Roman" w:hAnsi="Times New Roman" w:cs="Times New Roman"/>
          <w:sz w:val="24"/>
        </w:rPr>
        <w:t xml:space="preserve">Carver, C.S., &amp; Scheier, M.F. (2011). Self-regulation of action and affect. In K.D. Vohs &amp; R.F. Baumeister (Eds.), </w:t>
      </w:r>
      <w:r w:rsidRPr="009C0C81">
        <w:rPr>
          <w:rFonts w:ascii="Times New Roman" w:hAnsi="Times New Roman" w:cs="Times New Roman"/>
          <w:i/>
          <w:sz w:val="24"/>
        </w:rPr>
        <w:t>Handbook of self-regulation</w:t>
      </w:r>
      <w:r w:rsidRPr="009C0C81">
        <w:rPr>
          <w:rFonts w:ascii="Times New Roman" w:hAnsi="Times New Roman" w:cs="Times New Roman"/>
          <w:sz w:val="24"/>
        </w:rPr>
        <w:t xml:space="preserve"> (pp. 3–21). New York, NY: Guilford.</w:t>
      </w:r>
    </w:p>
    <w:p w14:paraId="699E8DFB"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Chang, C</w:t>
      </w:r>
      <w:r>
        <w:rPr>
          <w:rFonts w:ascii="Times New Roman" w:hAnsi="Times New Roman" w:cs="Times New Roman"/>
          <w:sz w:val="24"/>
          <w:szCs w:val="24"/>
        </w:rPr>
        <w:t>-H</w:t>
      </w:r>
      <w:r w:rsidRPr="004A4DB2">
        <w:rPr>
          <w:rFonts w:ascii="Times New Roman" w:hAnsi="Times New Roman" w:cs="Times New Roman"/>
          <w:sz w:val="24"/>
          <w:szCs w:val="24"/>
        </w:rPr>
        <w:t xml:space="preserve">., Johnson, R. E., &amp; Lord, R. G. (2010). Moving beyond discrepancies: The importance of velocity as a predictor of satisfaction and motivation. </w:t>
      </w:r>
      <w:r w:rsidRPr="004A4DB2">
        <w:rPr>
          <w:rFonts w:ascii="Times New Roman" w:hAnsi="Times New Roman" w:cs="Times New Roman"/>
          <w:i/>
          <w:sz w:val="24"/>
          <w:szCs w:val="24"/>
        </w:rPr>
        <w:t>Human Performance, 23</w:t>
      </w:r>
      <w:r w:rsidRPr="004A4DB2">
        <w:rPr>
          <w:rFonts w:ascii="Times New Roman" w:hAnsi="Times New Roman" w:cs="Times New Roman"/>
          <w:sz w:val="24"/>
          <w:szCs w:val="24"/>
        </w:rPr>
        <w:t>, 58-80.</w:t>
      </w:r>
    </w:p>
    <w:p w14:paraId="02B9B3B3"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Ciarocco, N., Twenge, J., Muraven, M., &amp; Tice, D. </w:t>
      </w:r>
      <w:r>
        <w:rPr>
          <w:rFonts w:ascii="Times New Roman" w:hAnsi="Times New Roman" w:cs="Times New Roman"/>
          <w:sz w:val="24"/>
          <w:szCs w:val="24"/>
        </w:rPr>
        <w:t>(</w:t>
      </w:r>
      <w:r w:rsidRPr="004A4DB2">
        <w:rPr>
          <w:rFonts w:ascii="Times New Roman" w:hAnsi="Times New Roman" w:cs="Times New Roman"/>
          <w:sz w:val="24"/>
          <w:szCs w:val="24"/>
        </w:rPr>
        <w:t>2004</w:t>
      </w:r>
      <w:r>
        <w:rPr>
          <w:rFonts w:ascii="Times New Roman" w:hAnsi="Times New Roman" w:cs="Times New Roman"/>
          <w:sz w:val="24"/>
          <w:szCs w:val="24"/>
        </w:rPr>
        <w:t>)</w:t>
      </w:r>
      <w:r w:rsidRPr="004A4DB2">
        <w:rPr>
          <w:rFonts w:ascii="Times New Roman" w:hAnsi="Times New Roman" w:cs="Times New Roman"/>
          <w:sz w:val="24"/>
          <w:szCs w:val="24"/>
        </w:rPr>
        <w:t xml:space="preserve">. </w:t>
      </w:r>
      <w:r w:rsidRPr="004A4DB2">
        <w:rPr>
          <w:rFonts w:ascii="Times New Roman" w:hAnsi="Times New Roman" w:cs="Times New Roman"/>
          <w:i/>
          <w:sz w:val="24"/>
          <w:szCs w:val="24"/>
        </w:rPr>
        <w:t>The state self-control capacity scale: Reliability, validity, and correlations with physical and psychological stress.</w:t>
      </w:r>
      <w:r w:rsidRPr="004A4DB2">
        <w:rPr>
          <w:rFonts w:ascii="Times New Roman" w:hAnsi="Times New Roman" w:cs="Times New Roman"/>
          <w:sz w:val="24"/>
          <w:szCs w:val="24"/>
        </w:rPr>
        <w:t xml:space="preserve"> Unpublished manuscript, San Diego State University</w:t>
      </w:r>
      <w:r>
        <w:rPr>
          <w:rFonts w:ascii="Times New Roman" w:hAnsi="Times New Roman" w:cs="Times New Roman"/>
          <w:sz w:val="24"/>
          <w:szCs w:val="24"/>
        </w:rPr>
        <w:t>.</w:t>
      </w:r>
    </w:p>
    <w:p w14:paraId="292F8184"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shd w:val="clear" w:color="auto" w:fill="FFFFFF"/>
        </w:rPr>
      </w:pPr>
      <w:r w:rsidRPr="004A4DB2">
        <w:rPr>
          <w:rFonts w:ascii="Times New Roman" w:hAnsi="Times New Roman" w:cs="Times New Roman"/>
          <w:sz w:val="24"/>
          <w:szCs w:val="24"/>
          <w:shd w:val="clear" w:color="auto" w:fill="FFFFFF"/>
        </w:rPr>
        <w:t>Debus, M. E., Sonnentag, S., Deutsch, W., &amp; Nussbeck, F. W. (2014). Making flow happen: The effects of being recovered on work-related flow between and within days.</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Journal of Applied Psychology</w:t>
      </w:r>
      <w:r w:rsidRPr="004A4DB2">
        <w:rPr>
          <w:rFonts w:ascii="Times New Roman" w:hAnsi="Times New Roman" w:cs="Times New Roman"/>
          <w:sz w:val="24"/>
          <w:szCs w:val="24"/>
          <w:shd w:val="clear" w:color="auto" w:fill="FFFFFF"/>
        </w:rPr>
        <w: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99</w:t>
      </w:r>
      <w:r w:rsidRPr="004A4DB2">
        <w:rPr>
          <w:rFonts w:ascii="Times New Roman" w:hAnsi="Times New Roman" w:cs="Times New Roman"/>
          <w:sz w:val="24"/>
          <w:szCs w:val="24"/>
          <w:shd w:val="clear" w:color="auto" w:fill="FFFFFF"/>
        </w:rPr>
        <w:t>, 713-722.</w:t>
      </w:r>
    </w:p>
    <w:p w14:paraId="1E88743B" w14:textId="77777777" w:rsidR="007742DA" w:rsidRPr="009C3BEB" w:rsidRDefault="007742DA" w:rsidP="007742DA">
      <w:pPr>
        <w:widowControl w:val="0"/>
        <w:spacing w:after="0" w:line="480" w:lineRule="auto"/>
        <w:ind w:left="720" w:hanging="720"/>
        <w:rPr>
          <w:rFonts w:ascii="Times New Roman" w:eastAsia="Calibri" w:hAnsi="Times New Roman" w:cs="Times New Roman"/>
          <w:sz w:val="32"/>
          <w:szCs w:val="24"/>
        </w:rPr>
      </w:pPr>
      <w:r w:rsidRPr="009C3BEB">
        <w:rPr>
          <w:rFonts w:ascii="Times New Roman" w:eastAsia="Times New Roman" w:hAnsi="Times New Roman" w:cs="Times New Roman"/>
          <w:sz w:val="24"/>
          <w:szCs w:val="20"/>
        </w:rPr>
        <w:t>Frijda, N.</w:t>
      </w:r>
      <w:r>
        <w:rPr>
          <w:rFonts w:ascii="Times New Roman" w:eastAsia="Times New Roman" w:hAnsi="Times New Roman" w:cs="Times New Roman"/>
          <w:sz w:val="24"/>
          <w:szCs w:val="20"/>
        </w:rPr>
        <w:t xml:space="preserve"> H.</w:t>
      </w:r>
      <w:r w:rsidRPr="009C3BEB">
        <w:rPr>
          <w:rFonts w:ascii="Times New Roman" w:eastAsia="Times New Roman" w:hAnsi="Times New Roman" w:cs="Times New Roman"/>
          <w:sz w:val="24"/>
          <w:szCs w:val="20"/>
        </w:rPr>
        <w:t xml:space="preserve"> (1986).</w:t>
      </w:r>
      <w:r>
        <w:rPr>
          <w:rFonts w:ascii="Times New Roman" w:eastAsia="Times New Roman" w:hAnsi="Times New Roman" w:cs="Times New Roman"/>
          <w:sz w:val="24"/>
          <w:szCs w:val="20"/>
        </w:rPr>
        <w:t xml:space="preserve"> </w:t>
      </w:r>
      <w:r w:rsidRPr="009C3BEB">
        <w:rPr>
          <w:rFonts w:ascii="Times New Roman" w:eastAsia="Times New Roman" w:hAnsi="Times New Roman" w:cs="Times New Roman"/>
          <w:i/>
          <w:sz w:val="24"/>
          <w:szCs w:val="20"/>
        </w:rPr>
        <w:t>The emotions</w:t>
      </w:r>
      <w:r w:rsidRPr="009C3BEB">
        <w:rPr>
          <w:rFonts w:ascii="Times New Roman" w:eastAsia="Times New Roman" w:hAnsi="Times New Roman" w:cs="Times New Roman"/>
          <w:sz w:val="24"/>
          <w:szCs w:val="20"/>
        </w:rPr>
        <w:t>. London, UK: Cambridge University Press.</w:t>
      </w:r>
    </w:p>
    <w:p w14:paraId="73DFCCA7" w14:textId="77777777" w:rsidR="007742DA" w:rsidRPr="004A4DB2" w:rsidRDefault="007742DA" w:rsidP="007742DA">
      <w:pPr>
        <w:widowControl w:val="0"/>
        <w:spacing w:after="0" w:line="480" w:lineRule="auto"/>
        <w:ind w:left="720" w:hanging="720"/>
        <w:rPr>
          <w:rFonts w:ascii="Times New Roman" w:eastAsia="Calibri" w:hAnsi="Times New Roman" w:cs="Times New Roman"/>
          <w:sz w:val="24"/>
          <w:szCs w:val="24"/>
        </w:rPr>
      </w:pPr>
      <w:r w:rsidRPr="004A4DB2">
        <w:rPr>
          <w:rFonts w:ascii="Times New Roman" w:eastAsia="Calibri" w:hAnsi="Times New Roman" w:cs="Times New Roman"/>
          <w:sz w:val="24"/>
          <w:szCs w:val="24"/>
        </w:rPr>
        <w:t xml:space="preserve">Hofmann, D. A., &amp; Gavin, M. B. (1998). Centering decisions in hierarchical linear models: implications for research in organizations. </w:t>
      </w:r>
      <w:r w:rsidRPr="004A4DB2">
        <w:rPr>
          <w:rFonts w:ascii="Times New Roman" w:eastAsia="Calibri" w:hAnsi="Times New Roman" w:cs="Times New Roman"/>
          <w:i/>
          <w:sz w:val="24"/>
          <w:szCs w:val="24"/>
        </w:rPr>
        <w:t>Journal of Management, 24</w:t>
      </w:r>
      <w:r w:rsidRPr="004A4DB2">
        <w:rPr>
          <w:rFonts w:ascii="Times New Roman" w:eastAsia="Calibri" w:hAnsi="Times New Roman" w:cs="Times New Roman"/>
          <w:sz w:val="24"/>
          <w:szCs w:val="24"/>
        </w:rPr>
        <w:t>, 623-64</w:t>
      </w:r>
      <w:r>
        <w:rPr>
          <w:rFonts w:ascii="Times New Roman" w:eastAsia="Calibri" w:hAnsi="Times New Roman" w:cs="Times New Roman"/>
          <w:sz w:val="24"/>
          <w:szCs w:val="24"/>
        </w:rPr>
        <w:t>1</w:t>
      </w:r>
      <w:r w:rsidRPr="004A4DB2">
        <w:rPr>
          <w:rFonts w:ascii="Times New Roman" w:eastAsia="Calibri" w:hAnsi="Times New Roman" w:cs="Times New Roman"/>
          <w:sz w:val="24"/>
          <w:szCs w:val="24"/>
        </w:rPr>
        <w:t>.</w:t>
      </w:r>
    </w:p>
    <w:p w14:paraId="6BBB1EF9"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shd w:val="clear" w:color="auto" w:fill="FFFFFF"/>
        </w:rPr>
      </w:pPr>
      <w:r w:rsidRPr="004A4DB2">
        <w:rPr>
          <w:rFonts w:ascii="Times New Roman" w:hAnsi="Times New Roman" w:cs="Times New Roman"/>
          <w:sz w:val="24"/>
          <w:szCs w:val="24"/>
          <w:shd w:val="clear" w:color="auto" w:fill="FFFFFF"/>
        </w:rPr>
        <w:t>Hollenbeck, J. R., Klein, H. J., O'Leary, A. M., &amp; Wright, P. M. (1989). Investigation of the construct validity of a self-report measure of goal commitment.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Journal of Applied Psychology</w:t>
      </w:r>
      <w:r w:rsidRPr="004A4DB2">
        <w:rPr>
          <w:rFonts w:ascii="Times New Roman" w:hAnsi="Times New Roman" w:cs="Times New Roman"/>
          <w:sz w:val="24"/>
          <w:szCs w:val="24"/>
          <w:shd w:val="clear" w:color="auto" w:fill="FFFFFF"/>
        </w:rPr>
        <w: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74</w:t>
      </w:r>
      <w:r w:rsidRPr="004A4DB2">
        <w:rPr>
          <w:rFonts w:ascii="Times New Roman" w:hAnsi="Times New Roman" w:cs="Times New Roman"/>
          <w:sz w:val="24"/>
          <w:szCs w:val="24"/>
          <w:shd w:val="clear" w:color="auto" w:fill="FFFFFF"/>
        </w:rPr>
        <w:t>, 951-956.</w:t>
      </w:r>
    </w:p>
    <w:p w14:paraId="04A01D7D"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shd w:val="clear" w:color="auto" w:fill="FFFFFF"/>
        </w:rPr>
      </w:pPr>
      <w:r w:rsidRPr="004A4DB2">
        <w:rPr>
          <w:rFonts w:ascii="Times New Roman" w:hAnsi="Times New Roman" w:cs="Times New Roman"/>
          <w:sz w:val="24"/>
          <w:szCs w:val="24"/>
          <w:shd w:val="clear" w:color="auto" w:fill="FFFFFF"/>
        </w:rPr>
        <w:t>Hunter, J. E., &amp; Hunter, R. F. (1984). Validity and utility of alternative predictors of job performance.</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Psychological Bulletin</w:t>
      </w:r>
      <w:r w:rsidRPr="004A4DB2">
        <w:rPr>
          <w:rFonts w:ascii="Times New Roman" w:hAnsi="Times New Roman" w:cs="Times New Roman"/>
          <w:sz w:val="24"/>
          <w:szCs w:val="24"/>
          <w:shd w:val="clear" w:color="auto" w:fill="FFFFFF"/>
        </w:rPr>
        <w: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96</w:t>
      </w:r>
      <w:r w:rsidRPr="004A4DB2">
        <w:rPr>
          <w:rFonts w:ascii="Times New Roman" w:hAnsi="Times New Roman" w:cs="Times New Roman"/>
          <w:sz w:val="24"/>
          <w:szCs w:val="24"/>
          <w:shd w:val="clear" w:color="auto" w:fill="FFFFFF"/>
        </w:rPr>
        <w:t>, 72-98.</w:t>
      </w:r>
    </w:p>
    <w:p w14:paraId="0D97EE99"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shd w:val="clear" w:color="auto" w:fill="FFFFFF"/>
        </w:rPr>
      </w:pPr>
      <w:r w:rsidRPr="004A4DB2">
        <w:rPr>
          <w:rFonts w:ascii="Times New Roman" w:hAnsi="Times New Roman" w:cs="Times New Roman"/>
          <w:sz w:val="24"/>
          <w:szCs w:val="24"/>
          <w:shd w:val="clear" w:color="auto" w:fill="FFFFFF"/>
        </w:rPr>
        <w:t>Ilies, R., &amp; Judge, T. A. (2005). Goal regulation across time: the effects of feedback and affect.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Journal of Applied Psychology</w:t>
      </w:r>
      <w:r w:rsidRPr="004A4DB2">
        <w:rPr>
          <w:rFonts w:ascii="Times New Roman" w:hAnsi="Times New Roman" w:cs="Times New Roman"/>
          <w:sz w:val="24"/>
          <w:szCs w:val="24"/>
          <w:shd w:val="clear" w:color="auto" w:fill="FFFFFF"/>
        </w:rPr>
        <w: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90</w:t>
      </w:r>
      <w:r w:rsidRPr="004A4DB2">
        <w:rPr>
          <w:rFonts w:ascii="Times New Roman" w:hAnsi="Times New Roman" w:cs="Times New Roman"/>
          <w:sz w:val="24"/>
          <w:szCs w:val="24"/>
          <w:shd w:val="clear" w:color="auto" w:fill="FFFFFF"/>
        </w:rPr>
        <w:t>, 453-467.</w:t>
      </w:r>
    </w:p>
    <w:p w14:paraId="18A9212D" w14:textId="77777777" w:rsidR="007742DA" w:rsidRPr="004A4DB2" w:rsidRDefault="007742DA" w:rsidP="007742DA">
      <w:pPr>
        <w:widowControl w:val="0"/>
        <w:spacing w:after="0" w:line="480" w:lineRule="auto"/>
        <w:ind w:left="720" w:hanging="720"/>
        <w:rPr>
          <w:rFonts w:ascii="Times New Roman" w:hAnsi="Times New Roman" w:cs="Times New Roman"/>
          <w:color w:val="222222"/>
          <w:sz w:val="24"/>
          <w:szCs w:val="20"/>
          <w:shd w:val="clear" w:color="auto" w:fill="FFFFFF"/>
        </w:rPr>
      </w:pPr>
      <w:r w:rsidRPr="004A4DB2">
        <w:rPr>
          <w:rFonts w:ascii="Times New Roman" w:hAnsi="Times New Roman" w:cs="Times New Roman"/>
          <w:color w:val="222222"/>
          <w:sz w:val="24"/>
          <w:szCs w:val="20"/>
          <w:shd w:val="clear" w:color="auto" w:fill="FFFFFF"/>
        </w:rPr>
        <w:t xml:space="preserve">Jett, Q. R., &amp; George, J. M. (2003). Work interrupted: A closer look at the role of interruptions in </w:t>
      </w:r>
      <w:r w:rsidRPr="004A4DB2">
        <w:rPr>
          <w:rFonts w:ascii="Times New Roman" w:hAnsi="Times New Roman" w:cs="Times New Roman"/>
          <w:color w:val="222222"/>
          <w:sz w:val="24"/>
          <w:szCs w:val="20"/>
          <w:shd w:val="clear" w:color="auto" w:fill="FFFFFF"/>
        </w:rPr>
        <w:lastRenderedPageBreak/>
        <w:t>organizational life.</w:t>
      </w:r>
      <w:r w:rsidRPr="004A4DB2">
        <w:rPr>
          <w:rStyle w:val="apple-converted-space"/>
          <w:rFonts w:ascii="Times New Roman" w:hAnsi="Times New Roman" w:cs="Times New Roman"/>
          <w:color w:val="222222"/>
          <w:sz w:val="24"/>
          <w:szCs w:val="20"/>
          <w:shd w:val="clear" w:color="auto" w:fill="FFFFFF"/>
        </w:rPr>
        <w:t> </w:t>
      </w:r>
      <w:r w:rsidRPr="004A4DB2">
        <w:rPr>
          <w:rFonts w:ascii="Times New Roman" w:hAnsi="Times New Roman" w:cs="Times New Roman"/>
          <w:i/>
          <w:iCs/>
          <w:color w:val="222222"/>
          <w:sz w:val="24"/>
          <w:szCs w:val="20"/>
          <w:shd w:val="clear" w:color="auto" w:fill="FFFFFF"/>
        </w:rPr>
        <w:t>Academy of Management Review</w:t>
      </w:r>
      <w:r w:rsidRPr="004A4DB2">
        <w:rPr>
          <w:rFonts w:ascii="Times New Roman" w:hAnsi="Times New Roman" w:cs="Times New Roman"/>
          <w:color w:val="222222"/>
          <w:sz w:val="24"/>
          <w:szCs w:val="20"/>
          <w:shd w:val="clear" w:color="auto" w:fill="FFFFFF"/>
        </w:rPr>
        <w:t>,</w:t>
      </w:r>
      <w:r w:rsidRPr="004A4DB2">
        <w:rPr>
          <w:rStyle w:val="apple-converted-space"/>
          <w:rFonts w:ascii="Times New Roman" w:hAnsi="Times New Roman" w:cs="Times New Roman"/>
          <w:color w:val="222222"/>
          <w:sz w:val="24"/>
          <w:szCs w:val="20"/>
          <w:shd w:val="clear" w:color="auto" w:fill="FFFFFF"/>
        </w:rPr>
        <w:t> </w:t>
      </w:r>
      <w:r w:rsidRPr="004A4DB2">
        <w:rPr>
          <w:rFonts w:ascii="Times New Roman" w:hAnsi="Times New Roman" w:cs="Times New Roman"/>
          <w:i/>
          <w:iCs/>
          <w:color w:val="222222"/>
          <w:sz w:val="24"/>
          <w:szCs w:val="20"/>
          <w:shd w:val="clear" w:color="auto" w:fill="FFFFFF"/>
        </w:rPr>
        <w:t>28</w:t>
      </w:r>
      <w:r w:rsidRPr="004A4DB2">
        <w:rPr>
          <w:rFonts w:ascii="Times New Roman" w:hAnsi="Times New Roman" w:cs="Times New Roman"/>
          <w:color w:val="222222"/>
          <w:sz w:val="24"/>
          <w:szCs w:val="20"/>
          <w:shd w:val="clear" w:color="auto" w:fill="FFFFFF"/>
        </w:rPr>
        <w:t>, 494-507.</w:t>
      </w:r>
    </w:p>
    <w:p w14:paraId="2B6A7AAA"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Johnson, R. E., Howe, M., &amp;, Chang, C-H., (201</w:t>
      </w:r>
      <w:r>
        <w:rPr>
          <w:rFonts w:ascii="Times New Roman" w:hAnsi="Times New Roman" w:cs="Times New Roman"/>
          <w:sz w:val="24"/>
          <w:szCs w:val="24"/>
        </w:rPr>
        <w:t>3</w:t>
      </w:r>
      <w:r w:rsidRPr="004A4DB2">
        <w:rPr>
          <w:rFonts w:ascii="Times New Roman" w:hAnsi="Times New Roman" w:cs="Times New Roman"/>
          <w:sz w:val="24"/>
          <w:szCs w:val="24"/>
        </w:rPr>
        <w:t xml:space="preserve">). The importance of velocity, or why speed may matter more than distance. </w:t>
      </w:r>
      <w:r w:rsidRPr="004A4DB2">
        <w:rPr>
          <w:rFonts w:ascii="Times New Roman" w:hAnsi="Times New Roman" w:cs="Times New Roman"/>
          <w:i/>
          <w:sz w:val="24"/>
          <w:szCs w:val="24"/>
        </w:rPr>
        <w:t>Organizational Psychology Review, 3</w:t>
      </w:r>
      <w:r w:rsidRPr="004A4DB2">
        <w:rPr>
          <w:rFonts w:ascii="Times New Roman" w:hAnsi="Times New Roman" w:cs="Times New Roman"/>
          <w:sz w:val="24"/>
          <w:szCs w:val="24"/>
        </w:rPr>
        <w:t>, 62-85.</w:t>
      </w:r>
    </w:p>
    <w:p w14:paraId="2EF091E4"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shd w:val="clear" w:color="auto" w:fill="FFFFFF"/>
        </w:rPr>
      </w:pPr>
      <w:r w:rsidRPr="004A4DB2">
        <w:rPr>
          <w:rFonts w:ascii="Times New Roman" w:hAnsi="Times New Roman" w:cs="Times New Roman"/>
          <w:sz w:val="24"/>
          <w:szCs w:val="24"/>
          <w:shd w:val="clear" w:color="auto" w:fill="FFFFFF"/>
        </w:rPr>
        <w:t>Lawrence, J. W., Carver, C. S., &amp; Scheier, M. F. (2002). Velocity toward goal attainment in immediate experience as a determinant of affect.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Journal of Applied Social Psychology</w:t>
      </w:r>
      <w:r w:rsidRPr="004A4DB2">
        <w:rPr>
          <w:rFonts w:ascii="Times New Roman" w:hAnsi="Times New Roman" w:cs="Times New Roman"/>
          <w:sz w:val="24"/>
          <w:szCs w:val="24"/>
          <w:shd w:val="clear" w:color="auto" w:fill="FFFFFF"/>
        </w:rPr>
        <w: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32</w:t>
      </w:r>
      <w:r w:rsidRPr="004A4DB2">
        <w:rPr>
          <w:rFonts w:ascii="Times New Roman" w:hAnsi="Times New Roman" w:cs="Times New Roman"/>
          <w:sz w:val="24"/>
          <w:szCs w:val="24"/>
          <w:shd w:val="clear" w:color="auto" w:fill="FFFFFF"/>
        </w:rPr>
        <w:t>, 788-802.</w:t>
      </w:r>
    </w:p>
    <w:p w14:paraId="5E19B244" w14:textId="77777777" w:rsidR="007742DA" w:rsidRPr="009C3BEB" w:rsidRDefault="007742DA" w:rsidP="007742DA">
      <w:pPr>
        <w:widowControl w:val="0"/>
        <w:spacing w:after="0" w:line="480" w:lineRule="auto"/>
        <w:ind w:left="720" w:hanging="720"/>
        <w:rPr>
          <w:rFonts w:ascii="Times New Roman" w:hAnsi="Times New Roman" w:cs="Times New Roman"/>
          <w:sz w:val="28"/>
          <w:szCs w:val="24"/>
          <w:shd w:val="clear" w:color="auto" w:fill="FFFFFF"/>
        </w:rPr>
      </w:pPr>
      <w:r w:rsidRPr="009C3BEB">
        <w:rPr>
          <w:rFonts w:ascii="Times New Roman" w:hAnsi="Times New Roman" w:cs="Times New Roman"/>
          <w:sz w:val="24"/>
        </w:rPr>
        <w:t xml:space="preserve">Lazarus, R.S., &amp; Folkman, S. (1984). </w:t>
      </w:r>
      <w:r w:rsidRPr="009C3BEB">
        <w:rPr>
          <w:rFonts w:ascii="Times New Roman" w:hAnsi="Times New Roman" w:cs="Times New Roman"/>
          <w:i/>
          <w:sz w:val="24"/>
        </w:rPr>
        <w:t>Stress, appraisal and coping</w:t>
      </w:r>
      <w:r w:rsidRPr="009C3BEB">
        <w:rPr>
          <w:rFonts w:ascii="Times New Roman" w:hAnsi="Times New Roman" w:cs="Times New Roman"/>
          <w:sz w:val="24"/>
        </w:rPr>
        <w:t>. New York: Springer.</w:t>
      </w:r>
    </w:p>
    <w:p w14:paraId="1AD8BDC3"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shd w:val="clear" w:color="auto" w:fill="FFFFFF"/>
        </w:rPr>
      </w:pPr>
      <w:r w:rsidRPr="004A4DB2">
        <w:rPr>
          <w:rFonts w:ascii="Times New Roman" w:hAnsi="Times New Roman" w:cs="Times New Roman"/>
          <w:sz w:val="24"/>
          <w:szCs w:val="24"/>
          <w:shd w:val="clear" w:color="auto" w:fill="FFFFFF"/>
        </w:rPr>
        <w:t>Liberman, N., &amp; Trope, Y. (2008). The psychology of transcending the here and now.</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Science</w:t>
      </w:r>
      <w:r w:rsidRPr="004A4DB2">
        <w:rPr>
          <w:rFonts w:ascii="Times New Roman" w:hAnsi="Times New Roman" w:cs="Times New Roman"/>
          <w:sz w:val="24"/>
          <w:szCs w:val="24"/>
          <w:shd w:val="clear" w:color="auto" w:fill="FFFFFF"/>
        </w:rPr>
        <w: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322</w:t>
      </w:r>
      <w:r w:rsidRPr="004A4DB2">
        <w:rPr>
          <w:rFonts w:ascii="Times New Roman" w:hAnsi="Times New Roman" w:cs="Times New Roman"/>
          <w:sz w:val="24"/>
          <w:szCs w:val="24"/>
          <w:shd w:val="clear" w:color="auto" w:fill="FFFFFF"/>
        </w:rPr>
        <w:t>, 1201-1205.</w:t>
      </w:r>
    </w:p>
    <w:p w14:paraId="07F49A44"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Lord, R. G. Hanges , P. J. (1987). A control system model of organizational motivation: Theoretical development and applied implications. </w:t>
      </w:r>
      <w:r w:rsidRPr="004A4DB2">
        <w:rPr>
          <w:rFonts w:ascii="Times New Roman" w:hAnsi="Times New Roman" w:cs="Times New Roman"/>
          <w:i/>
          <w:sz w:val="24"/>
          <w:szCs w:val="24"/>
        </w:rPr>
        <w:t>Behavioral Science, 32</w:t>
      </w:r>
      <w:r w:rsidRPr="004A4DB2">
        <w:rPr>
          <w:rFonts w:ascii="Times New Roman" w:hAnsi="Times New Roman" w:cs="Times New Roman"/>
          <w:sz w:val="24"/>
          <w:szCs w:val="24"/>
        </w:rPr>
        <w:t>, 161-178.</w:t>
      </w:r>
    </w:p>
    <w:p w14:paraId="4DCECD90"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Motowidlo, S. J., &amp; Kell, H. J. (2013). Job performance. </w:t>
      </w:r>
      <w:r w:rsidRPr="004A4DB2">
        <w:rPr>
          <w:rStyle w:val="apple-style-span"/>
          <w:rFonts w:ascii="Times New Roman" w:hAnsi="Times New Roman" w:cs="Times New Roman"/>
          <w:sz w:val="24"/>
          <w:szCs w:val="24"/>
          <w:shd w:val="clear" w:color="auto" w:fill="FFFFFF"/>
        </w:rPr>
        <w:t>In N. W. Schmitt, S. Highhouse, &amp; I. Weiner (Eds.), </w:t>
      </w:r>
      <w:r w:rsidRPr="004A4DB2">
        <w:rPr>
          <w:rStyle w:val="apple-style-span"/>
          <w:rFonts w:ascii="Times New Roman" w:hAnsi="Times New Roman" w:cs="Times New Roman"/>
          <w:i/>
          <w:iCs/>
          <w:sz w:val="24"/>
          <w:szCs w:val="24"/>
          <w:shd w:val="clear" w:color="auto" w:fill="FFFFFF"/>
        </w:rPr>
        <w:t xml:space="preserve">Handbook of psychology, volume 12: Industrial and organizational psychology, 2nd edition </w:t>
      </w:r>
      <w:r w:rsidRPr="004A4DB2">
        <w:rPr>
          <w:rStyle w:val="apple-style-span"/>
          <w:rFonts w:ascii="Times New Roman" w:hAnsi="Times New Roman" w:cs="Times New Roman"/>
          <w:iCs/>
          <w:sz w:val="24"/>
          <w:szCs w:val="24"/>
          <w:shd w:val="clear" w:color="auto" w:fill="FFFFFF"/>
        </w:rPr>
        <w:t>(pp. 82-103)</w:t>
      </w:r>
      <w:r w:rsidRPr="004A4DB2">
        <w:rPr>
          <w:rStyle w:val="apple-style-span"/>
          <w:rFonts w:ascii="Times New Roman" w:hAnsi="Times New Roman" w:cs="Times New Roman"/>
          <w:i/>
          <w:iCs/>
          <w:sz w:val="24"/>
          <w:szCs w:val="24"/>
          <w:shd w:val="clear" w:color="auto" w:fill="FFFFFF"/>
        </w:rPr>
        <w:t>.</w:t>
      </w:r>
      <w:r w:rsidRPr="009150B5">
        <w:rPr>
          <w:rStyle w:val="apple-style-span"/>
          <w:rFonts w:ascii="Times New Roman" w:hAnsi="Times New Roman" w:cs="Times New Roman"/>
          <w:iCs/>
          <w:sz w:val="24"/>
          <w:szCs w:val="24"/>
          <w:shd w:val="clear" w:color="auto" w:fill="FFFFFF"/>
        </w:rPr>
        <w:t xml:space="preserve"> </w:t>
      </w:r>
      <w:r w:rsidRPr="004A4DB2">
        <w:rPr>
          <w:rStyle w:val="apple-style-span"/>
          <w:rFonts w:ascii="Times New Roman" w:hAnsi="Times New Roman" w:cs="Times New Roman"/>
          <w:iCs/>
          <w:sz w:val="24"/>
          <w:szCs w:val="24"/>
          <w:shd w:val="clear" w:color="auto" w:fill="FFFFFF"/>
        </w:rPr>
        <w:t>Hoboken, NJ: Wiley.</w:t>
      </w:r>
    </w:p>
    <w:p w14:paraId="11B0E342" w14:textId="77777777" w:rsidR="007742DA" w:rsidRPr="004A4DB2" w:rsidRDefault="007742DA" w:rsidP="007742DA">
      <w:pPr>
        <w:widowControl w:val="0"/>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4A4DB2">
        <w:rPr>
          <w:rFonts w:ascii="Times New Roman" w:hAnsi="Times New Roman" w:cs="Times New Roman"/>
          <w:sz w:val="24"/>
          <w:szCs w:val="24"/>
          <w:shd w:val="clear" w:color="auto" w:fill="FFFFFF"/>
        </w:rPr>
        <w:t>Murphy, G. L., &amp; Wright, J. C. (1984). Changes in conceptual structure with expertise: Differences between real-world experts and novices.</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Journal of Experimental Psychology: Learning, Memory, and Cognition</w:t>
      </w:r>
      <w:r w:rsidRPr="004A4DB2">
        <w:rPr>
          <w:rFonts w:ascii="Times New Roman" w:hAnsi="Times New Roman" w:cs="Times New Roman"/>
          <w:sz w:val="24"/>
          <w:szCs w:val="24"/>
          <w:shd w:val="clear" w:color="auto" w:fill="FFFFFF"/>
        </w:rPr>
        <w: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10</w:t>
      </w:r>
      <w:r w:rsidRPr="004A4DB2">
        <w:rPr>
          <w:rFonts w:ascii="Times New Roman" w:hAnsi="Times New Roman" w:cs="Times New Roman"/>
          <w:sz w:val="24"/>
          <w:szCs w:val="24"/>
          <w:shd w:val="clear" w:color="auto" w:fill="FFFFFF"/>
        </w:rPr>
        <w:t>, 144-155.</w:t>
      </w:r>
    </w:p>
    <w:p w14:paraId="4A0B1B91"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O’Connor, E. J., Peters, L. H., Pooyan, A., Weekley, J., Frank, B., &amp; Erenkrantz, B. (1984). Situational constraint effects on performance, affective reactions, and turnover: A field replication and extension. </w:t>
      </w:r>
      <w:r w:rsidRPr="004A4DB2">
        <w:rPr>
          <w:rFonts w:ascii="Times New Roman" w:hAnsi="Times New Roman" w:cs="Times New Roman"/>
          <w:i/>
          <w:sz w:val="24"/>
          <w:szCs w:val="24"/>
        </w:rPr>
        <w:t>Journal of Applied Psychology, 69</w:t>
      </w:r>
      <w:r w:rsidRPr="004A4DB2">
        <w:rPr>
          <w:rFonts w:ascii="Times New Roman" w:hAnsi="Times New Roman" w:cs="Times New Roman"/>
          <w:sz w:val="24"/>
          <w:szCs w:val="24"/>
        </w:rPr>
        <w:t>, 663-672.</w:t>
      </w:r>
    </w:p>
    <w:p w14:paraId="272D532F" w14:textId="77777777" w:rsidR="007742DA" w:rsidRPr="004A4DB2" w:rsidRDefault="007742DA" w:rsidP="007742DA">
      <w:pPr>
        <w:widowControl w:val="0"/>
        <w:autoSpaceDE w:val="0"/>
        <w:autoSpaceDN w:val="0"/>
        <w:adjustRightInd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Orehek, E., Bessarabova, E., Chen, X., &amp; Kruglanski, A. W. (2011). Positive affect as informational feedback in goal pursuit. </w:t>
      </w:r>
      <w:r w:rsidRPr="004A4DB2">
        <w:rPr>
          <w:rFonts w:ascii="Times New Roman" w:hAnsi="Times New Roman" w:cs="Times New Roman"/>
          <w:i/>
          <w:iCs/>
          <w:sz w:val="24"/>
          <w:szCs w:val="24"/>
        </w:rPr>
        <w:t xml:space="preserve">Motivation and Emotion, 35, </w:t>
      </w:r>
      <w:r w:rsidRPr="004A4DB2">
        <w:rPr>
          <w:rFonts w:ascii="Times New Roman" w:hAnsi="Times New Roman" w:cs="Times New Roman"/>
          <w:sz w:val="24"/>
          <w:szCs w:val="24"/>
        </w:rPr>
        <w:t>44–51.</w:t>
      </w:r>
    </w:p>
    <w:p w14:paraId="10DCECD2"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Peters, L. H., Chassie, M. B., Lindholm, H. R., O’Connor, E. J., &amp; </w:t>
      </w:r>
      <w:r>
        <w:rPr>
          <w:rFonts w:ascii="Times New Roman" w:hAnsi="Times New Roman" w:cs="Times New Roman"/>
          <w:sz w:val="24"/>
          <w:szCs w:val="24"/>
        </w:rPr>
        <w:t xml:space="preserve">Rudolf </w:t>
      </w:r>
      <w:r w:rsidRPr="004A4DB2">
        <w:rPr>
          <w:rFonts w:ascii="Times New Roman" w:hAnsi="Times New Roman" w:cs="Times New Roman"/>
          <w:sz w:val="24"/>
          <w:szCs w:val="24"/>
        </w:rPr>
        <w:t xml:space="preserve">Kline, C. (1982). The </w:t>
      </w:r>
      <w:r w:rsidRPr="004A4DB2">
        <w:rPr>
          <w:rFonts w:ascii="Times New Roman" w:hAnsi="Times New Roman" w:cs="Times New Roman"/>
          <w:sz w:val="24"/>
          <w:szCs w:val="24"/>
        </w:rPr>
        <w:lastRenderedPageBreak/>
        <w:t xml:space="preserve">joint influence of situational constraints and goal setting on performance and affective outcomes. </w:t>
      </w:r>
      <w:r w:rsidRPr="004A4DB2">
        <w:rPr>
          <w:rFonts w:ascii="Times New Roman" w:hAnsi="Times New Roman" w:cs="Times New Roman"/>
          <w:i/>
          <w:sz w:val="24"/>
          <w:szCs w:val="24"/>
        </w:rPr>
        <w:t>Journal of Management, 8</w:t>
      </w:r>
      <w:r w:rsidRPr="004A4DB2">
        <w:rPr>
          <w:rFonts w:ascii="Times New Roman" w:hAnsi="Times New Roman" w:cs="Times New Roman"/>
          <w:sz w:val="24"/>
          <w:szCs w:val="24"/>
        </w:rPr>
        <w:t>, 7-20.</w:t>
      </w:r>
    </w:p>
    <w:p w14:paraId="0675F75B"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shd w:val="clear" w:color="auto" w:fill="FFFFFF"/>
        </w:rPr>
      </w:pPr>
      <w:r w:rsidRPr="004A4DB2">
        <w:rPr>
          <w:rFonts w:ascii="Times New Roman" w:hAnsi="Times New Roman" w:cs="Times New Roman"/>
          <w:sz w:val="24"/>
          <w:szCs w:val="24"/>
          <w:shd w:val="clear" w:color="auto" w:fill="FFFFFF"/>
        </w:rPr>
        <w:t>Powers, W. T. (1978). Quantitative analysis of purposive systems: Some spadework at the foundations of scientific psychology.</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Psychological Review</w:t>
      </w:r>
      <w:r w:rsidRPr="004A4DB2">
        <w:rPr>
          <w:rFonts w:ascii="Times New Roman" w:hAnsi="Times New Roman" w:cs="Times New Roman"/>
          <w:sz w:val="24"/>
          <w:szCs w:val="24"/>
          <w:shd w:val="clear" w:color="auto" w:fill="FFFFFF"/>
        </w:rPr>
        <w: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85</w:t>
      </w:r>
      <w:r w:rsidRPr="004A4DB2">
        <w:rPr>
          <w:rFonts w:ascii="Times New Roman" w:hAnsi="Times New Roman" w:cs="Times New Roman"/>
          <w:sz w:val="24"/>
          <w:szCs w:val="24"/>
          <w:shd w:val="clear" w:color="auto" w:fill="FFFFFF"/>
        </w:rPr>
        <w:t>, 417-435.</w:t>
      </w:r>
    </w:p>
    <w:p w14:paraId="769F00F9" w14:textId="77777777" w:rsidR="007742DA" w:rsidRPr="004A4DB2" w:rsidRDefault="007742DA" w:rsidP="007742DA">
      <w:pPr>
        <w:widowControl w:val="0"/>
        <w:spacing w:after="0" w:line="480" w:lineRule="auto"/>
        <w:ind w:left="720" w:hanging="720"/>
        <w:rPr>
          <w:rFonts w:ascii="Times New Roman" w:eastAsia="Calibri" w:hAnsi="Times New Roman" w:cs="Times New Roman"/>
          <w:sz w:val="24"/>
          <w:szCs w:val="24"/>
        </w:rPr>
      </w:pPr>
      <w:r w:rsidRPr="004A4DB2">
        <w:rPr>
          <w:rFonts w:ascii="Times New Roman" w:eastAsia="Calibri" w:hAnsi="Times New Roman" w:cs="Times New Roman"/>
          <w:sz w:val="24"/>
          <w:szCs w:val="24"/>
        </w:rPr>
        <w:t xml:space="preserve">Raudenbush, S. W., &amp; Bryk, A. S. (2002). </w:t>
      </w:r>
      <w:r w:rsidRPr="004A4DB2">
        <w:rPr>
          <w:rFonts w:ascii="Times New Roman" w:eastAsia="Calibri" w:hAnsi="Times New Roman" w:cs="Times New Roman"/>
          <w:i/>
          <w:sz w:val="24"/>
          <w:szCs w:val="24"/>
        </w:rPr>
        <w:t>Hierarchical linear models: Applications and data analysis methods</w:t>
      </w:r>
      <w:r>
        <w:rPr>
          <w:rFonts w:ascii="Times New Roman" w:eastAsia="Calibri" w:hAnsi="Times New Roman" w:cs="Times New Roman"/>
          <w:sz w:val="24"/>
          <w:szCs w:val="24"/>
        </w:rPr>
        <w:t xml:space="preserve"> (2nd ed.)</w:t>
      </w:r>
      <w:r w:rsidRPr="004A4DB2">
        <w:rPr>
          <w:rFonts w:ascii="Times New Roman" w:eastAsia="Calibri" w:hAnsi="Times New Roman" w:cs="Times New Roman"/>
          <w:sz w:val="24"/>
          <w:szCs w:val="24"/>
        </w:rPr>
        <w:t xml:space="preserve">. CA: Sage Publications. </w:t>
      </w:r>
    </w:p>
    <w:p w14:paraId="4CF54306"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Richard, E. M., &amp; Diefendorff, J. M. (2011). Self-regulation during a single performance episode: Mood-as-information in the absence of formal feedback. </w:t>
      </w:r>
      <w:r w:rsidRPr="004A4DB2">
        <w:rPr>
          <w:rFonts w:ascii="Times New Roman" w:hAnsi="Times New Roman" w:cs="Times New Roman"/>
          <w:i/>
          <w:sz w:val="24"/>
          <w:szCs w:val="24"/>
        </w:rPr>
        <w:t>Organizational Behavior and Human Decision Processes, 115</w:t>
      </w:r>
      <w:r w:rsidRPr="004A4DB2">
        <w:rPr>
          <w:rFonts w:ascii="Times New Roman" w:hAnsi="Times New Roman" w:cs="Times New Roman"/>
          <w:sz w:val="24"/>
          <w:szCs w:val="24"/>
        </w:rPr>
        <w:t>, 99-110.</w:t>
      </w:r>
    </w:p>
    <w:p w14:paraId="78190CAD" w14:textId="77777777" w:rsidR="007742DA" w:rsidRPr="005865B8" w:rsidRDefault="007742DA" w:rsidP="007742DA">
      <w:pPr>
        <w:widowControl w:val="0"/>
        <w:spacing w:after="0" w:line="480" w:lineRule="auto"/>
        <w:ind w:left="720" w:hanging="720"/>
        <w:rPr>
          <w:rFonts w:ascii="Times New Roman" w:hAnsi="Times New Roman" w:cs="Times New Roman"/>
          <w:color w:val="222222"/>
          <w:sz w:val="24"/>
          <w:szCs w:val="20"/>
          <w:shd w:val="clear" w:color="auto" w:fill="FFFFFF"/>
        </w:rPr>
      </w:pPr>
      <w:r w:rsidRPr="005865B8">
        <w:rPr>
          <w:rFonts w:ascii="Times New Roman" w:hAnsi="Times New Roman" w:cs="Times New Roman"/>
          <w:color w:val="222222"/>
          <w:sz w:val="24"/>
          <w:szCs w:val="20"/>
          <w:shd w:val="clear" w:color="auto" w:fill="FFFFFF"/>
        </w:rPr>
        <w:t>Runkel, P. J. (1990). Research method for control theory.</w:t>
      </w:r>
      <w:r w:rsidRPr="005865B8">
        <w:rPr>
          <w:rStyle w:val="apple-converted-space"/>
          <w:rFonts w:ascii="Times New Roman" w:hAnsi="Times New Roman" w:cs="Times New Roman"/>
          <w:color w:val="222222"/>
          <w:sz w:val="24"/>
          <w:szCs w:val="20"/>
          <w:shd w:val="clear" w:color="auto" w:fill="FFFFFF"/>
        </w:rPr>
        <w:t> </w:t>
      </w:r>
      <w:r w:rsidRPr="005865B8">
        <w:rPr>
          <w:rFonts w:ascii="Times New Roman" w:hAnsi="Times New Roman" w:cs="Times New Roman"/>
          <w:i/>
          <w:iCs/>
          <w:color w:val="222222"/>
          <w:sz w:val="24"/>
          <w:szCs w:val="20"/>
          <w:shd w:val="clear" w:color="auto" w:fill="FFFFFF"/>
        </w:rPr>
        <w:t>American Behavioral Scientist</w:t>
      </w:r>
      <w:r w:rsidRPr="005865B8">
        <w:rPr>
          <w:rFonts w:ascii="Times New Roman" w:hAnsi="Times New Roman" w:cs="Times New Roman"/>
          <w:color w:val="222222"/>
          <w:sz w:val="24"/>
          <w:szCs w:val="20"/>
          <w:shd w:val="clear" w:color="auto" w:fill="FFFFFF"/>
        </w:rPr>
        <w:t>,</w:t>
      </w:r>
      <w:r w:rsidRPr="005865B8">
        <w:rPr>
          <w:rStyle w:val="apple-converted-space"/>
          <w:rFonts w:ascii="Times New Roman" w:hAnsi="Times New Roman" w:cs="Times New Roman"/>
          <w:color w:val="222222"/>
          <w:sz w:val="24"/>
          <w:szCs w:val="20"/>
          <w:shd w:val="clear" w:color="auto" w:fill="FFFFFF"/>
        </w:rPr>
        <w:t> </w:t>
      </w:r>
      <w:r w:rsidRPr="005865B8">
        <w:rPr>
          <w:rFonts w:ascii="Times New Roman" w:hAnsi="Times New Roman" w:cs="Times New Roman"/>
          <w:i/>
          <w:iCs/>
          <w:color w:val="222222"/>
          <w:sz w:val="24"/>
          <w:szCs w:val="20"/>
          <w:shd w:val="clear" w:color="auto" w:fill="FFFFFF"/>
        </w:rPr>
        <w:t>3</w:t>
      </w:r>
      <w:r>
        <w:rPr>
          <w:rFonts w:ascii="Times New Roman" w:hAnsi="Times New Roman" w:cs="Times New Roman"/>
          <w:i/>
          <w:iCs/>
          <w:color w:val="222222"/>
          <w:sz w:val="24"/>
          <w:szCs w:val="20"/>
          <w:shd w:val="clear" w:color="auto" w:fill="FFFFFF"/>
        </w:rPr>
        <w:t>4</w:t>
      </w:r>
      <w:r w:rsidRPr="005865B8">
        <w:rPr>
          <w:rFonts w:ascii="Times New Roman" w:hAnsi="Times New Roman" w:cs="Times New Roman"/>
          <w:color w:val="222222"/>
          <w:sz w:val="24"/>
          <w:szCs w:val="20"/>
          <w:shd w:val="clear" w:color="auto" w:fill="FFFFFF"/>
        </w:rPr>
        <w:t>, 14-23.</w:t>
      </w:r>
    </w:p>
    <w:p w14:paraId="74083E55"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Russell, J. A. (1980). A circumplex model of affect. </w:t>
      </w:r>
      <w:r w:rsidRPr="004A4DB2">
        <w:rPr>
          <w:rFonts w:ascii="Times New Roman" w:hAnsi="Times New Roman" w:cs="Times New Roman"/>
          <w:i/>
          <w:sz w:val="24"/>
          <w:szCs w:val="24"/>
        </w:rPr>
        <w:t>Journal of Personality and Social Psychology, 39</w:t>
      </w:r>
      <w:r w:rsidRPr="004A4DB2">
        <w:rPr>
          <w:rFonts w:ascii="Times New Roman" w:hAnsi="Times New Roman" w:cs="Times New Roman"/>
          <w:sz w:val="24"/>
          <w:szCs w:val="24"/>
        </w:rPr>
        <w:t>, 1161–1178.</w:t>
      </w:r>
    </w:p>
    <w:p w14:paraId="7B4C3BE3" w14:textId="77777777" w:rsidR="007742DA" w:rsidRPr="004A4DB2" w:rsidRDefault="007742DA" w:rsidP="007742DA">
      <w:pPr>
        <w:widowControl w:val="0"/>
        <w:tabs>
          <w:tab w:val="left" w:pos="1440"/>
        </w:tabs>
        <w:autoSpaceDE w:val="0"/>
        <w:autoSpaceDN w:val="0"/>
        <w:adjustRightInd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Schmidt, A. M. &amp; DeShon, R. P. (2010). The moderating effects of performance ambiguity on the relationship between self-efficacy and performance. </w:t>
      </w:r>
      <w:r w:rsidRPr="004A4DB2">
        <w:rPr>
          <w:rFonts w:ascii="Times New Roman" w:hAnsi="Times New Roman" w:cs="Times New Roman"/>
          <w:i/>
          <w:iCs/>
          <w:sz w:val="24"/>
          <w:szCs w:val="24"/>
        </w:rPr>
        <w:t>Journal of Applied Psychology, 95</w:t>
      </w:r>
      <w:r w:rsidRPr="004A4DB2">
        <w:rPr>
          <w:rFonts w:ascii="Times New Roman" w:hAnsi="Times New Roman" w:cs="Times New Roman"/>
          <w:iCs/>
          <w:sz w:val="24"/>
          <w:szCs w:val="24"/>
        </w:rPr>
        <w:t>, 572-581</w:t>
      </w:r>
      <w:r w:rsidRPr="004A4DB2">
        <w:rPr>
          <w:rFonts w:ascii="Times New Roman" w:hAnsi="Times New Roman" w:cs="Times New Roman"/>
          <w:sz w:val="24"/>
          <w:szCs w:val="24"/>
        </w:rPr>
        <w:t>.</w:t>
      </w:r>
    </w:p>
    <w:p w14:paraId="36A25ACB"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Schmidt, A. M., Dolis, C. M., &amp; Tolli, A. P. (2009). A matter of time: </w:t>
      </w:r>
      <w:r w:rsidRPr="004A4DB2">
        <w:rPr>
          <w:rFonts w:ascii="Times New Roman" w:hAnsi="Times New Roman" w:cs="Times New Roman"/>
          <w:sz w:val="24"/>
          <w:szCs w:val="24"/>
          <w:shd w:val="clear" w:color="auto" w:fill="FFFFFF"/>
        </w:rPr>
        <w:t>Individual differences, contextual dynamics, and goal progress effects on multiple-goal self-regulation</w:t>
      </w:r>
      <w:r w:rsidRPr="004A4DB2">
        <w:rPr>
          <w:rFonts w:ascii="Times New Roman" w:hAnsi="Times New Roman" w:cs="Times New Roman"/>
          <w:sz w:val="24"/>
          <w:szCs w:val="24"/>
        </w:rPr>
        <w:t xml:space="preserve">. </w:t>
      </w:r>
      <w:r w:rsidRPr="004A4DB2">
        <w:rPr>
          <w:rFonts w:ascii="Times New Roman" w:hAnsi="Times New Roman" w:cs="Times New Roman"/>
          <w:i/>
          <w:sz w:val="24"/>
          <w:szCs w:val="24"/>
        </w:rPr>
        <w:t>Journal of Applied Psychology</w:t>
      </w:r>
      <w:r w:rsidRPr="004A4DB2">
        <w:rPr>
          <w:rFonts w:ascii="Times New Roman" w:hAnsi="Times New Roman" w:cs="Times New Roman"/>
          <w:sz w:val="24"/>
          <w:szCs w:val="24"/>
        </w:rPr>
        <w:t xml:space="preserve">, 94, 692-709. </w:t>
      </w:r>
    </w:p>
    <w:p w14:paraId="0D81E3CF" w14:textId="79D3E10C" w:rsidR="007742DA" w:rsidRDefault="007742DA" w:rsidP="007742DA">
      <w:pPr>
        <w:widowControl w:val="0"/>
        <w:tabs>
          <w:tab w:val="left" w:pos="630"/>
          <w:tab w:val="left" w:pos="810"/>
          <w:tab w:val="left" w:pos="1440"/>
        </w:tabs>
        <w:spacing w:after="0" w:line="480" w:lineRule="auto"/>
        <w:ind w:left="720" w:hanging="720"/>
        <w:rPr>
          <w:rFonts w:ascii="Times New Roman" w:eastAsia="Times New Roman" w:hAnsi="Times New Roman" w:cs="Times New Roman"/>
          <w:i/>
          <w:iCs/>
          <w:sz w:val="24"/>
          <w:szCs w:val="24"/>
        </w:rPr>
      </w:pPr>
      <w:r w:rsidRPr="004A4DB2">
        <w:rPr>
          <w:rFonts w:ascii="Times New Roman" w:eastAsia="Times New Roman" w:hAnsi="Times New Roman" w:cs="Times New Roman"/>
          <w:sz w:val="24"/>
          <w:szCs w:val="24"/>
        </w:rPr>
        <w:t xml:space="preserve">Seo, M., &amp; Ilies, R. (2009). The role of self-efficacy, goal, and affect in dynamic motivational self-regulation. </w:t>
      </w:r>
      <w:r w:rsidRPr="004A4DB2">
        <w:rPr>
          <w:rFonts w:ascii="Times New Roman" w:eastAsia="Times New Roman" w:hAnsi="Times New Roman" w:cs="Times New Roman"/>
          <w:i/>
          <w:iCs/>
          <w:sz w:val="24"/>
          <w:szCs w:val="24"/>
        </w:rPr>
        <w:t>Organizational Behavior and Human Decision Processes, 109</w:t>
      </w:r>
      <w:r w:rsidRPr="004A4DB2">
        <w:rPr>
          <w:rFonts w:ascii="Times New Roman" w:eastAsia="Times New Roman" w:hAnsi="Times New Roman" w:cs="Times New Roman"/>
          <w:iCs/>
          <w:sz w:val="24"/>
          <w:szCs w:val="24"/>
        </w:rPr>
        <w:t>,</w:t>
      </w:r>
      <w:r w:rsidRPr="004A4DB2">
        <w:rPr>
          <w:rFonts w:ascii="Times New Roman" w:eastAsia="Times New Roman" w:hAnsi="Times New Roman" w:cs="Times New Roman"/>
          <w:i/>
          <w:iCs/>
          <w:sz w:val="24"/>
          <w:szCs w:val="24"/>
        </w:rPr>
        <w:t xml:space="preserve"> </w:t>
      </w:r>
      <w:r w:rsidRPr="004A4DB2">
        <w:rPr>
          <w:rFonts w:ascii="Times New Roman" w:eastAsia="Times New Roman" w:hAnsi="Times New Roman" w:cs="Times New Roman"/>
          <w:iCs/>
          <w:sz w:val="24"/>
          <w:szCs w:val="24"/>
        </w:rPr>
        <w:t>120-133</w:t>
      </w:r>
      <w:r w:rsidRPr="004A4DB2">
        <w:rPr>
          <w:rFonts w:ascii="Times New Roman" w:eastAsia="Times New Roman" w:hAnsi="Times New Roman" w:cs="Times New Roman"/>
          <w:i/>
          <w:iCs/>
          <w:sz w:val="24"/>
          <w:szCs w:val="24"/>
        </w:rPr>
        <w:t>.</w:t>
      </w:r>
    </w:p>
    <w:p w14:paraId="506D8EBB" w14:textId="2B74954B" w:rsidR="003C12E9" w:rsidRPr="003C12E9" w:rsidRDefault="003C12E9" w:rsidP="007742DA">
      <w:pPr>
        <w:widowControl w:val="0"/>
        <w:tabs>
          <w:tab w:val="left" w:pos="630"/>
          <w:tab w:val="left" w:pos="810"/>
          <w:tab w:val="left" w:pos="1440"/>
        </w:tabs>
        <w:spacing w:after="0" w:line="480" w:lineRule="auto"/>
        <w:ind w:left="720" w:hanging="720"/>
        <w:rPr>
          <w:rFonts w:ascii="Times New Roman" w:eastAsia="Times New Roman" w:hAnsi="Times New Roman" w:cs="Times New Roman"/>
          <w:sz w:val="28"/>
          <w:szCs w:val="24"/>
        </w:rPr>
      </w:pPr>
      <w:r w:rsidRPr="003C12E9">
        <w:rPr>
          <w:rFonts w:ascii="Times New Roman" w:hAnsi="Times New Roman" w:cs="Times New Roman"/>
          <w:color w:val="222222"/>
          <w:sz w:val="24"/>
          <w:shd w:val="clear" w:color="auto" w:fill="FFFFFF"/>
        </w:rPr>
        <w:t xml:space="preserve">Stanley, D. J., &amp; Spence, J. R. (2014). Expectations for replications: Are yours </w:t>
      </w:r>
      <w:r>
        <w:rPr>
          <w:rFonts w:ascii="Times New Roman" w:hAnsi="Times New Roman" w:cs="Times New Roman"/>
          <w:color w:val="222222"/>
          <w:sz w:val="24"/>
          <w:shd w:val="clear" w:color="auto" w:fill="FFFFFF"/>
        </w:rPr>
        <w:t>r</w:t>
      </w:r>
      <w:r w:rsidRPr="003C12E9">
        <w:rPr>
          <w:rFonts w:ascii="Times New Roman" w:hAnsi="Times New Roman" w:cs="Times New Roman"/>
          <w:color w:val="222222"/>
          <w:sz w:val="24"/>
          <w:shd w:val="clear" w:color="auto" w:fill="FFFFFF"/>
        </w:rPr>
        <w:t>ealistic?</w:t>
      </w:r>
      <w:r w:rsidRPr="003C12E9">
        <w:rPr>
          <w:rStyle w:val="apple-converted-space"/>
          <w:rFonts w:ascii="Times New Roman" w:hAnsi="Times New Roman" w:cs="Times New Roman"/>
          <w:color w:val="222222"/>
          <w:sz w:val="24"/>
          <w:shd w:val="clear" w:color="auto" w:fill="FFFFFF"/>
        </w:rPr>
        <w:t> </w:t>
      </w:r>
      <w:r w:rsidRPr="003C12E9">
        <w:rPr>
          <w:rFonts w:ascii="Times New Roman" w:hAnsi="Times New Roman" w:cs="Times New Roman"/>
          <w:i/>
          <w:iCs/>
          <w:color w:val="222222"/>
          <w:sz w:val="24"/>
          <w:shd w:val="clear" w:color="auto" w:fill="FFFFFF"/>
        </w:rPr>
        <w:t>Perspectives on Psychological Science</w:t>
      </w:r>
      <w:r w:rsidRPr="003C12E9">
        <w:rPr>
          <w:rFonts w:ascii="Times New Roman" w:hAnsi="Times New Roman" w:cs="Times New Roman"/>
          <w:color w:val="222222"/>
          <w:sz w:val="24"/>
          <w:shd w:val="clear" w:color="auto" w:fill="FFFFFF"/>
        </w:rPr>
        <w:t>,</w:t>
      </w:r>
      <w:r w:rsidRPr="003C12E9">
        <w:rPr>
          <w:rStyle w:val="apple-converted-space"/>
          <w:rFonts w:ascii="Times New Roman" w:hAnsi="Times New Roman" w:cs="Times New Roman"/>
          <w:color w:val="222222"/>
          <w:sz w:val="24"/>
          <w:shd w:val="clear" w:color="auto" w:fill="FFFFFF"/>
        </w:rPr>
        <w:t> </w:t>
      </w:r>
      <w:r w:rsidRPr="003C12E9">
        <w:rPr>
          <w:rFonts w:ascii="Times New Roman" w:hAnsi="Times New Roman" w:cs="Times New Roman"/>
          <w:i/>
          <w:iCs/>
          <w:color w:val="222222"/>
          <w:sz w:val="24"/>
          <w:shd w:val="clear" w:color="auto" w:fill="FFFFFF"/>
        </w:rPr>
        <w:t>9</w:t>
      </w:r>
      <w:r w:rsidRPr="003C12E9">
        <w:rPr>
          <w:rFonts w:ascii="Times New Roman" w:hAnsi="Times New Roman" w:cs="Times New Roman"/>
          <w:color w:val="222222"/>
          <w:sz w:val="24"/>
          <w:shd w:val="clear" w:color="auto" w:fill="FFFFFF"/>
        </w:rPr>
        <w:t>, 305-318.</w:t>
      </w:r>
    </w:p>
    <w:p w14:paraId="4B0D294E"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shd w:val="clear" w:color="auto" w:fill="FFFFFF"/>
        </w:rPr>
      </w:pPr>
      <w:r w:rsidRPr="004A4DB2">
        <w:rPr>
          <w:rFonts w:ascii="Times New Roman" w:hAnsi="Times New Roman" w:cs="Times New Roman"/>
          <w:sz w:val="24"/>
          <w:szCs w:val="24"/>
          <w:shd w:val="clear" w:color="auto" w:fill="FFFFFF"/>
        </w:rPr>
        <w:lastRenderedPageBreak/>
        <w:t>Tofighi, D., &amp; MacKinnon, D. P. (2011). RMediation: An R package for mediation analysis confidence intervals.</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Behavior Research Methods</w:t>
      </w:r>
      <w:r w:rsidRPr="004A4DB2">
        <w:rPr>
          <w:rFonts w:ascii="Times New Roman" w:hAnsi="Times New Roman" w:cs="Times New Roman"/>
          <w:sz w:val="24"/>
          <w:szCs w:val="24"/>
          <w:shd w:val="clear" w:color="auto" w:fill="FFFFFF"/>
        </w:rPr>
        <w: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43</w:t>
      </w:r>
      <w:r w:rsidRPr="004A4DB2">
        <w:rPr>
          <w:rFonts w:ascii="Times New Roman" w:hAnsi="Times New Roman" w:cs="Times New Roman"/>
          <w:sz w:val="24"/>
          <w:szCs w:val="24"/>
          <w:shd w:val="clear" w:color="auto" w:fill="FFFFFF"/>
        </w:rPr>
        <w:t>, 692-700.</w:t>
      </w:r>
    </w:p>
    <w:p w14:paraId="52F67C83" w14:textId="77777777" w:rsidR="007742DA" w:rsidRPr="004609BB" w:rsidRDefault="007742DA" w:rsidP="007742DA">
      <w:pPr>
        <w:widowControl w:val="0"/>
        <w:spacing w:after="0" w:line="480" w:lineRule="auto"/>
        <w:ind w:left="720" w:hanging="720"/>
        <w:rPr>
          <w:rFonts w:ascii="Times New Roman" w:hAnsi="Times New Roman" w:cs="Times New Roman"/>
          <w:color w:val="222222"/>
          <w:sz w:val="24"/>
          <w:szCs w:val="24"/>
          <w:shd w:val="clear" w:color="auto" w:fill="FFFFFF"/>
        </w:rPr>
      </w:pPr>
      <w:r w:rsidRPr="004609BB">
        <w:rPr>
          <w:rFonts w:ascii="Times New Roman" w:hAnsi="Times New Roman" w:cs="Times New Roman"/>
          <w:color w:val="222222"/>
          <w:sz w:val="24"/>
          <w:szCs w:val="24"/>
          <w:shd w:val="clear" w:color="auto" w:fill="FFFFFF"/>
        </w:rPr>
        <w:t>Tversky, A., &amp; Kahneman, D. (1992). Advances in prospect theory: Cumulative representation of uncertainty.</w:t>
      </w:r>
      <w:r w:rsidRPr="004609BB">
        <w:rPr>
          <w:rStyle w:val="apple-converted-space"/>
          <w:rFonts w:ascii="Times New Roman" w:hAnsi="Times New Roman" w:cs="Times New Roman"/>
          <w:color w:val="222222"/>
          <w:sz w:val="24"/>
          <w:szCs w:val="24"/>
          <w:shd w:val="clear" w:color="auto" w:fill="FFFFFF"/>
        </w:rPr>
        <w:t> </w:t>
      </w:r>
      <w:r w:rsidRPr="004609BB">
        <w:rPr>
          <w:rFonts w:ascii="Times New Roman" w:hAnsi="Times New Roman" w:cs="Times New Roman"/>
          <w:i/>
          <w:iCs/>
          <w:color w:val="222222"/>
          <w:sz w:val="24"/>
          <w:szCs w:val="24"/>
          <w:shd w:val="clear" w:color="auto" w:fill="FFFFFF"/>
        </w:rPr>
        <w:t xml:space="preserve">Journal of Risk and </w:t>
      </w:r>
      <w:r>
        <w:rPr>
          <w:rFonts w:ascii="Times New Roman" w:hAnsi="Times New Roman" w:cs="Times New Roman"/>
          <w:i/>
          <w:iCs/>
          <w:color w:val="222222"/>
          <w:sz w:val="24"/>
          <w:szCs w:val="24"/>
          <w:shd w:val="clear" w:color="auto" w:fill="FFFFFF"/>
        </w:rPr>
        <w:t>U</w:t>
      </w:r>
      <w:r w:rsidRPr="004609BB">
        <w:rPr>
          <w:rFonts w:ascii="Times New Roman" w:hAnsi="Times New Roman" w:cs="Times New Roman"/>
          <w:i/>
          <w:iCs/>
          <w:color w:val="222222"/>
          <w:sz w:val="24"/>
          <w:szCs w:val="24"/>
          <w:shd w:val="clear" w:color="auto" w:fill="FFFFFF"/>
        </w:rPr>
        <w:t>ncertainty</w:t>
      </w:r>
      <w:r w:rsidRPr="004609BB">
        <w:rPr>
          <w:rFonts w:ascii="Times New Roman" w:hAnsi="Times New Roman" w:cs="Times New Roman"/>
          <w:color w:val="222222"/>
          <w:sz w:val="24"/>
          <w:szCs w:val="24"/>
          <w:shd w:val="clear" w:color="auto" w:fill="FFFFFF"/>
        </w:rPr>
        <w:t>,</w:t>
      </w:r>
      <w:r w:rsidRPr="004609BB">
        <w:rPr>
          <w:rStyle w:val="apple-converted-space"/>
          <w:rFonts w:ascii="Times New Roman" w:hAnsi="Times New Roman" w:cs="Times New Roman"/>
          <w:color w:val="222222"/>
          <w:sz w:val="24"/>
          <w:szCs w:val="24"/>
          <w:shd w:val="clear" w:color="auto" w:fill="FFFFFF"/>
        </w:rPr>
        <w:t> </w:t>
      </w:r>
      <w:r w:rsidRPr="004609BB">
        <w:rPr>
          <w:rFonts w:ascii="Times New Roman" w:hAnsi="Times New Roman" w:cs="Times New Roman"/>
          <w:i/>
          <w:iCs/>
          <w:color w:val="222222"/>
          <w:sz w:val="24"/>
          <w:szCs w:val="24"/>
          <w:shd w:val="clear" w:color="auto" w:fill="FFFFFF"/>
        </w:rPr>
        <w:t>5</w:t>
      </w:r>
      <w:r w:rsidRPr="004609BB">
        <w:rPr>
          <w:rFonts w:ascii="Times New Roman" w:hAnsi="Times New Roman" w:cs="Times New Roman"/>
          <w:color w:val="222222"/>
          <w:sz w:val="24"/>
          <w:szCs w:val="24"/>
          <w:shd w:val="clear" w:color="auto" w:fill="FFFFFF"/>
        </w:rPr>
        <w:t>, 297-323.</w:t>
      </w:r>
    </w:p>
    <w:p w14:paraId="55138C00" w14:textId="77777777" w:rsidR="007742DA" w:rsidRPr="005865B8" w:rsidRDefault="007742DA" w:rsidP="007742DA">
      <w:pPr>
        <w:widowControl w:val="0"/>
        <w:spacing w:after="0" w:line="480" w:lineRule="auto"/>
        <w:ind w:left="720" w:hanging="720"/>
        <w:rPr>
          <w:rFonts w:ascii="Times New Roman" w:hAnsi="Times New Roman" w:cs="Times New Roman"/>
          <w:sz w:val="24"/>
        </w:rPr>
      </w:pPr>
      <w:r w:rsidRPr="005865B8">
        <w:rPr>
          <w:rFonts w:ascii="Times New Roman" w:hAnsi="Times New Roman" w:cs="Times New Roman"/>
          <w:sz w:val="24"/>
        </w:rPr>
        <w:t xml:space="preserve">Vancouver, J. B., &amp; Putka, D. P. (2000). Analyzing goal-striving </w:t>
      </w:r>
      <w:r>
        <w:rPr>
          <w:rFonts w:ascii="Times New Roman" w:hAnsi="Times New Roman" w:cs="Times New Roman"/>
          <w:sz w:val="24"/>
        </w:rPr>
        <w:t>processes</w:t>
      </w:r>
      <w:r w:rsidRPr="005865B8">
        <w:rPr>
          <w:rFonts w:ascii="Times New Roman" w:hAnsi="Times New Roman" w:cs="Times New Roman"/>
          <w:sz w:val="24"/>
        </w:rPr>
        <w:t xml:space="preserve"> and a test of the generalizability of perceptual control theory. </w:t>
      </w:r>
      <w:r w:rsidRPr="00552DBF">
        <w:rPr>
          <w:rFonts w:ascii="Times New Roman" w:hAnsi="Times New Roman" w:cs="Times New Roman"/>
          <w:i/>
          <w:sz w:val="24"/>
        </w:rPr>
        <w:t>Organizational Behavior and Human Decision Processes, 82</w:t>
      </w:r>
      <w:r w:rsidRPr="005865B8">
        <w:rPr>
          <w:rFonts w:ascii="Times New Roman" w:hAnsi="Times New Roman" w:cs="Times New Roman"/>
          <w:sz w:val="24"/>
        </w:rPr>
        <w:t>, 334-362.</w:t>
      </w:r>
    </w:p>
    <w:p w14:paraId="69EEB0BE" w14:textId="77777777" w:rsidR="007742DA" w:rsidRDefault="007742DA" w:rsidP="007742DA">
      <w:pPr>
        <w:widowControl w:val="0"/>
        <w:spacing w:after="0" w:line="480" w:lineRule="auto"/>
        <w:ind w:left="720" w:hanging="720"/>
        <w:rPr>
          <w:rFonts w:ascii="Times New Roman" w:hAnsi="Times New Roman" w:cs="Times New Roman"/>
          <w:color w:val="222222"/>
          <w:sz w:val="24"/>
          <w:szCs w:val="20"/>
          <w:shd w:val="clear" w:color="auto" w:fill="FFFFFF"/>
        </w:rPr>
      </w:pPr>
      <w:r w:rsidRPr="009C0C81">
        <w:rPr>
          <w:rFonts w:ascii="Times New Roman" w:hAnsi="Times New Roman" w:cs="Times New Roman"/>
          <w:color w:val="222222"/>
          <w:sz w:val="24"/>
          <w:szCs w:val="20"/>
          <w:shd w:val="clear" w:color="auto" w:fill="FFFFFF"/>
        </w:rPr>
        <w:t xml:space="preserve">Vancouver, J. B., Weinhardt, J. M., &amp; Schmidt, A. M. (2010). A formal, computational theory of multiple-goal pursuit: </w:t>
      </w:r>
      <w:r>
        <w:rPr>
          <w:rFonts w:ascii="Times New Roman" w:hAnsi="Times New Roman" w:cs="Times New Roman"/>
          <w:color w:val="222222"/>
          <w:sz w:val="24"/>
          <w:szCs w:val="20"/>
          <w:shd w:val="clear" w:color="auto" w:fill="FFFFFF"/>
        </w:rPr>
        <w:t>I</w:t>
      </w:r>
      <w:r w:rsidRPr="009C0C81">
        <w:rPr>
          <w:rFonts w:ascii="Times New Roman" w:hAnsi="Times New Roman" w:cs="Times New Roman"/>
          <w:color w:val="222222"/>
          <w:sz w:val="24"/>
          <w:szCs w:val="20"/>
          <w:shd w:val="clear" w:color="auto" w:fill="FFFFFF"/>
        </w:rPr>
        <w:t>ntegrating goal-choice and goal-striving processes.</w:t>
      </w:r>
      <w:r w:rsidRPr="009C0C81">
        <w:rPr>
          <w:rStyle w:val="apple-converted-space"/>
          <w:rFonts w:ascii="Times New Roman" w:hAnsi="Times New Roman" w:cs="Times New Roman"/>
          <w:color w:val="222222"/>
          <w:sz w:val="24"/>
          <w:szCs w:val="20"/>
          <w:shd w:val="clear" w:color="auto" w:fill="FFFFFF"/>
        </w:rPr>
        <w:t> </w:t>
      </w:r>
      <w:r w:rsidRPr="009C0C81">
        <w:rPr>
          <w:rFonts w:ascii="Times New Roman" w:hAnsi="Times New Roman" w:cs="Times New Roman"/>
          <w:i/>
          <w:iCs/>
          <w:color w:val="222222"/>
          <w:sz w:val="24"/>
          <w:szCs w:val="20"/>
          <w:shd w:val="clear" w:color="auto" w:fill="FFFFFF"/>
        </w:rPr>
        <w:t>Journal of Applied Psychology</w:t>
      </w:r>
      <w:r w:rsidRPr="009C0C81">
        <w:rPr>
          <w:rFonts w:ascii="Times New Roman" w:hAnsi="Times New Roman" w:cs="Times New Roman"/>
          <w:color w:val="222222"/>
          <w:sz w:val="24"/>
          <w:szCs w:val="20"/>
          <w:shd w:val="clear" w:color="auto" w:fill="FFFFFF"/>
        </w:rPr>
        <w:t>,</w:t>
      </w:r>
      <w:r w:rsidRPr="009C0C81">
        <w:rPr>
          <w:rStyle w:val="apple-converted-space"/>
          <w:rFonts w:ascii="Times New Roman" w:hAnsi="Times New Roman" w:cs="Times New Roman"/>
          <w:color w:val="222222"/>
          <w:sz w:val="24"/>
          <w:szCs w:val="20"/>
          <w:shd w:val="clear" w:color="auto" w:fill="FFFFFF"/>
        </w:rPr>
        <w:t> </w:t>
      </w:r>
      <w:r w:rsidRPr="009C0C81">
        <w:rPr>
          <w:rFonts w:ascii="Times New Roman" w:hAnsi="Times New Roman" w:cs="Times New Roman"/>
          <w:i/>
          <w:iCs/>
          <w:color w:val="222222"/>
          <w:sz w:val="24"/>
          <w:szCs w:val="20"/>
          <w:shd w:val="clear" w:color="auto" w:fill="FFFFFF"/>
        </w:rPr>
        <w:t>95</w:t>
      </w:r>
      <w:r w:rsidRPr="009C0C81">
        <w:rPr>
          <w:rFonts w:ascii="Times New Roman" w:hAnsi="Times New Roman" w:cs="Times New Roman"/>
          <w:color w:val="222222"/>
          <w:sz w:val="24"/>
          <w:szCs w:val="20"/>
          <w:shd w:val="clear" w:color="auto" w:fill="FFFFFF"/>
        </w:rPr>
        <w:t>, 985-1008.</w:t>
      </w:r>
    </w:p>
    <w:p w14:paraId="04FF5393"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shd w:val="clear" w:color="auto" w:fill="FFFFFF"/>
        </w:rPr>
      </w:pPr>
      <w:r w:rsidRPr="004A4DB2">
        <w:rPr>
          <w:rFonts w:ascii="Times New Roman" w:hAnsi="Times New Roman" w:cs="Times New Roman"/>
          <w:sz w:val="24"/>
          <w:szCs w:val="24"/>
          <w:shd w:val="clear" w:color="auto" w:fill="FFFFFF"/>
        </w:rPr>
        <w:t xml:space="preserve">Vancouver, J. B., Weinhardt, J. M., &amp; Vigo, R. (2014). Change one can believe in: Adding learning to computational models of self-regulation. </w:t>
      </w:r>
      <w:r w:rsidRPr="004A4DB2">
        <w:rPr>
          <w:rFonts w:ascii="Times New Roman" w:hAnsi="Times New Roman" w:cs="Times New Roman"/>
          <w:i/>
          <w:iCs/>
          <w:sz w:val="24"/>
          <w:szCs w:val="24"/>
          <w:shd w:val="clear" w:color="auto" w:fill="FFFFFF"/>
        </w:rPr>
        <w:t>Organizational Behavior and Human Decision Processes</w:t>
      </w:r>
      <w:r w:rsidRPr="004A4DB2">
        <w:rPr>
          <w:rFonts w:ascii="Times New Roman" w:hAnsi="Times New Roman" w:cs="Times New Roman"/>
          <w:sz w:val="24"/>
          <w:szCs w:val="24"/>
          <w:shd w:val="clear" w:color="auto" w:fill="FFFFFF"/>
        </w:rPr>
        <w:t>,</w:t>
      </w:r>
      <w:r w:rsidRPr="004A4DB2">
        <w:rPr>
          <w:rStyle w:val="apple-converted-space"/>
          <w:rFonts w:ascii="Times New Roman" w:hAnsi="Times New Roman" w:cs="Times New Roman"/>
          <w:sz w:val="24"/>
          <w:szCs w:val="24"/>
          <w:shd w:val="clear" w:color="auto" w:fill="FFFFFF"/>
        </w:rPr>
        <w:t> </w:t>
      </w:r>
      <w:r w:rsidRPr="004A4DB2">
        <w:rPr>
          <w:rFonts w:ascii="Times New Roman" w:hAnsi="Times New Roman" w:cs="Times New Roman"/>
          <w:i/>
          <w:iCs/>
          <w:sz w:val="24"/>
          <w:szCs w:val="24"/>
          <w:shd w:val="clear" w:color="auto" w:fill="FFFFFF"/>
        </w:rPr>
        <w:t>124</w:t>
      </w:r>
      <w:r w:rsidRPr="004A4DB2">
        <w:rPr>
          <w:rFonts w:ascii="Times New Roman" w:hAnsi="Times New Roman" w:cs="Times New Roman"/>
          <w:sz w:val="24"/>
          <w:szCs w:val="24"/>
          <w:shd w:val="clear" w:color="auto" w:fill="FFFFFF"/>
        </w:rPr>
        <w:t>, 56-74.</w:t>
      </w:r>
    </w:p>
    <w:p w14:paraId="5235ED1E"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Weiner, B.  (Ed.)  (1974). </w:t>
      </w:r>
      <w:r w:rsidRPr="004A4DB2">
        <w:rPr>
          <w:rFonts w:ascii="Times New Roman" w:hAnsi="Times New Roman" w:cs="Times New Roman"/>
          <w:i/>
          <w:sz w:val="24"/>
          <w:szCs w:val="24"/>
        </w:rPr>
        <w:t>Achievement motivation and attribution theory.</w:t>
      </w:r>
      <w:r w:rsidRPr="004A4DB2">
        <w:rPr>
          <w:rFonts w:ascii="Times New Roman" w:hAnsi="Times New Roman" w:cs="Times New Roman"/>
          <w:sz w:val="24"/>
          <w:szCs w:val="24"/>
        </w:rPr>
        <w:t xml:space="preserve">  Morristown, N.J.:  General Learning Press.</w:t>
      </w:r>
    </w:p>
    <w:p w14:paraId="79D67302" w14:textId="77777777" w:rsidR="007742DA" w:rsidRPr="004A4DB2" w:rsidRDefault="007742DA" w:rsidP="007742DA">
      <w:pPr>
        <w:widowControl w:val="0"/>
        <w:spacing w:after="0" w:line="480" w:lineRule="auto"/>
        <w:ind w:left="720" w:hanging="720"/>
        <w:rPr>
          <w:rFonts w:ascii="Times New Roman" w:hAnsi="Times New Roman" w:cs="Times New Roman"/>
          <w:sz w:val="24"/>
          <w:szCs w:val="24"/>
        </w:rPr>
      </w:pPr>
      <w:r w:rsidRPr="004A4DB2">
        <w:rPr>
          <w:rFonts w:ascii="Times New Roman" w:hAnsi="Times New Roman" w:cs="Times New Roman"/>
          <w:sz w:val="24"/>
          <w:szCs w:val="24"/>
        </w:rPr>
        <w:t xml:space="preserve">Weiner, B., Nierenberg, R., &amp; Goldstein, M. (1976). Social learning (locus of control) versus attributional (causal stability) interpretations of expectancy </w:t>
      </w:r>
      <w:r>
        <w:rPr>
          <w:rFonts w:ascii="Times New Roman" w:hAnsi="Times New Roman" w:cs="Times New Roman"/>
          <w:sz w:val="24"/>
          <w:szCs w:val="24"/>
        </w:rPr>
        <w:t>of success</w:t>
      </w:r>
      <w:r w:rsidRPr="004A4DB2">
        <w:rPr>
          <w:rFonts w:ascii="Times New Roman" w:hAnsi="Times New Roman" w:cs="Times New Roman"/>
          <w:sz w:val="24"/>
          <w:szCs w:val="24"/>
        </w:rPr>
        <w:t xml:space="preserve">. </w:t>
      </w:r>
      <w:r w:rsidRPr="004A4DB2">
        <w:rPr>
          <w:rFonts w:ascii="Times New Roman" w:hAnsi="Times New Roman" w:cs="Times New Roman"/>
          <w:i/>
          <w:sz w:val="24"/>
          <w:szCs w:val="24"/>
        </w:rPr>
        <w:t>Journal of Personality, 44</w:t>
      </w:r>
      <w:r w:rsidRPr="004A4DB2">
        <w:rPr>
          <w:rFonts w:ascii="Times New Roman" w:hAnsi="Times New Roman" w:cs="Times New Roman"/>
          <w:sz w:val="24"/>
          <w:szCs w:val="24"/>
        </w:rPr>
        <w:t>, 52-6</w:t>
      </w:r>
      <w:r>
        <w:rPr>
          <w:rFonts w:ascii="Times New Roman" w:hAnsi="Times New Roman" w:cs="Times New Roman"/>
          <w:sz w:val="24"/>
          <w:szCs w:val="24"/>
        </w:rPr>
        <w:t>8</w:t>
      </w:r>
      <w:r w:rsidRPr="004A4DB2">
        <w:rPr>
          <w:rFonts w:ascii="Times New Roman" w:hAnsi="Times New Roman" w:cs="Times New Roman"/>
          <w:sz w:val="24"/>
          <w:szCs w:val="24"/>
        </w:rPr>
        <w:t xml:space="preserve">.  </w:t>
      </w:r>
    </w:p>
    <w:p w14:paraId="33070F22" w14:textId="77777777" w:rsidR="007742DA" w:rsidRPr="004A4DB2" w:rsidRDefault="007742DA" w:rsidP="007742DA">
      <w:pPr>
        <w:widowControl w:val="0"/>
        <w:spacing w:after="0" w:line="480" w:lineRule="auto"/>
        <w:ind w:left="720" w:hanging="720"/>
        <w:rPr>
          <w:rStyle w:val="Hyperlink"/>
          <w:rFonts w:ascii="Times New Roman" w:eastAsia="Times New Roman" w:hAnsi="Times New Roman" w:cs="Times New Roman"/>
          <w:color w:val="auto"/>
          <w:sz w:val="24"/>
          <w:szCs w:val="24"/>
          <w:lang w:val="en-US"/>
        </w:rPr>
      </w:pPr>
      <w:r w:rsidRPr="004A4DB2">
        <w:rPr>
          <w:rFonts w:ascii="Times New Roman" w:eastAsia="Times New Roman" w:hAnsi="Times New Roman" w:cs="Times New Roman"/>
          <w:sz w:val="24"/>
          <w:szCs w:val="24"/>
          <w:lang w:val="de-DE"/>
        </w:rPr>
        <w:t xml:space="preserve">Wilson, T. D., &amp; Gilbert, D. T. (2008).  </w:t>
      </w:r>
      <w:r w:rsidRPr="004A4DB2">
        <w:rPr>
          <w:rFonts w:ascii="Times New Roman" w:eastAsia="Times New Roman" w:hAnsi="Times New Roman" w:cs="Times New Roman"/>
          <w:sz w:val="24"/>
          <w:szCs w:val="24"/>
          <w:lang w:val="en-US"/>
        </w:rPr>
        <w:t>Explaining away: A model of affective adaptation</w:t>
      </w:r>
      <w:r w:rsidRPr="004A4DB2">
        <w:rPr>
          <w:rFonts w:ascii="Times New Roman" w:eastAsia="Times New Roman" w:hAnsi="Times New Roman" w:cs="Times New Roman"/>
          <w:i/>
          <w:sz w:val="24"/>
          <w:szCs w:val="24"/>
          <w:lang w:val="en-US"/>
        </w:rPr>
        <w:t xml:space="preserve">. Perspectives on Psychological Science, </w:t>
      </w:r>
      <w:r>
        <w:rPr>
          <w:rFonts w:ascii="Times New Roman" w:eastAsia="Times New Roman" w:hAnsi="Times New Roman" w:cs="Times New Roman"/>
          <w:i/>
          <w:sz w:val="24"/>
          <w:szCs w:val="24"/>
          <w:lang w:val="en-US"/>
        </w:rPr>
        <w:t>3</w:t>
      </w:r>
      <w:r w:rsidRPr="004A4DB2">
        <w:rPr>
          <w:rFonts w:ascii="Times New Roman" w:eastAsia="Times New Roman" w:hAnsi="Times New Roman" w:cs="Times New Roman"/>
          <w:sz w:val="24"/>
          <w:szCs w:val="24"/>
          <w:lang w:val="en-US"/>
        </w:rPr>
        <w:t>, 370-386.</w:t>
      </w:r>
    </w:p>
    <w:p w14:paraId="30DC6B7C" w14:textId="77777777" w:rsidR="007742DA" w:rsidRPr="005865B8" w:rsidRDefault="007742DA" w:rsidP="007742DA">
      <w:pPr>
        <w:spacing w:after="0" w:line="480" w:lineRule="auto"/>
        <w:ind w:left="720" w:hanging="720"/>
        <w:rPr>
          <w:rFonts w:ascii="Times New Roman" w:hAnsi="Times New Roman" w:cs="Times New Roman"/>
          <w:sz w:val="32"/>
          <w:szCs w:val="24"/>
        </w:rPr>
      </w:pPr>
      <w:r w:rsidRPr="005865B8">
        <w:rPr>
          <w:rFonts w:ascii="Times New Roman" w:hAnsi="Times New Roman" w:cs="Times New Roman"/>
          <w:color w:val="222222"/>
          <w:sz w:val="24"/>
          <w:szCs w:val="20"/>
          <w:shd w:val="clear" w:color="auto" w:fill="FFFFFF"/>
        </w:rPr>
        <w:t>Wilt, J. A., Bleidorn, W., &amp; Revelle, W. (</w:t>
      </w:r>
      <w:r>
        <w:rPr>
          <w:rFonts w:ascii="Times New Roman" w:hAnsi="Times New Roman" w:cs="Times New Roman"/>
          <w:color w:val="222222"/>
          <w:sz w:val="24"/>
          <w:szCs w:val="20"/>
          <w:shd w:val="clear" w:color="auto" w:fill="FFFFFF"/>
        </w:rPr>
        <w:t>in press</w:t>
      </w:r>
      <w:r w:rsidRPr="005865B8">
        <w:rPr>
          <w:rFonts w:ascii="Times New Roman" w:hAnsi="Times New Roman" w:cs="Times New Roman"/>
          <w:color w:val="222222"/>
          <w:sz w:val="24"/>
          <w:szCs w:val="20"/>
          <w:shd w:val="clear" w:color="auto" w:fill="FFFFFF"/>
        </w:rPr>
        <w:t>). Velocity explains the links between personality states and affect.</w:t>
      </w:r>
      <w:r w:rsidRPr="005865B8">
        <w:rPr>
          <w:rStyle w:val="apple-converted-space"/>
          <w:rFonts w:ascii="Times New Roman" w:hAnsi="Times New Roman" w:cs="Times New Roman"/>
          <w:color w:val="222222"/>
          <w:sz w:val="24"/>
          <w:szCs w:val="20"/>
          <w:shd w:val="clear" w:color="auto" w:fill="FFFFFF"/>
        </w:rPr>
        <w:t> </w:t>
      </w:r>
      <w:r w:rsidRPr="005865B8">
        <w:rPr>
          <w:rFonts w:ascii="Times New Roman" w:hAnsi="Times New Roman" w:cs="Times New Roman"/>
          <w:i/>
          <w:iCs/>
          <w:color w:val="222222"/>
          <w:sz w:val="24"/>
          <w:szCs w:val="20"/>
          <w:shd w:val="clear" w:color="auto" w:fill="FFFFFF"/>
        </w:rPr>
        <w:t>Journal of Research in Personality</w:t>
      </w:r>
      <w:r w:rsidRPr="005865B8">
        <w:rPr>
          <w:rFonts w:ascii="Times New Roman" w:hAnsi="Times New Roman" w:cs="Times New Roman"/>
          <w:color w:val="222222"/>
          <w:sz w:val="24"/>
          <w:szCs w:val="20"/>
          <w:shd w:val="clear" w:color="auto" w:fill="FFFFFF"/>
        </w:rPr>
        <w:t>.</w:t>
      </w:r>
    </w:p>
    <w:p w14:paraId="0EB02930" w14:textId="77777777" w:rsidR="002D6252" w:rsidRDefault="002D6252" w:rsidP="00F04E1F">
      <w:pPr>
        <w:widowControl w:val="0"/>
        <w:spacing w:after="0" w:line="240" w:lineRule="auto"/>
        <w:rPr>
          <w:rFonts w:ascii="Times New Roman" w:hAnsi="Times New Roman" w:cs="Times New Roman"/>
          <w:sz w:val="24"/>
        </w:rPr>
        <w:sectPr w:rsidR="002D6252">
          <w:pgSz w:w="12240" w:h="15840"/>
          <w:pgMar w:top="1440" w:right="1440" w:bottom="1440" w:left="1440" w:header="720" w:footer="720" w:gutter="0"/>
          <w:cols w:space="720"/>
          <w:docGrid w:linePitch="360"/>
        </w:sectPr>
      </w:pPr>
    </w:p>
    <w:p w14:paraId="56F44D5A" w14:textId="2898F307" w:rsidR="009C7A57" w:rsidRPr="00597803" w:rsidRDefault="009C7A57" w:rsidP="00F04E1F">
      <w:pPr>
        <w:widowControl w:val="0"/>
        <w:spacing w:after="0" w:line="240" w:lineRule="auto"/>
        <w:rPr>
          <w:rFonts w:ascii="Times New Roman" w:hAnsi="Times New Roman" w:cs="Times New Roman"/>
          <w:sz w:val="24"/>
        </w:rPr>
      </w:pPr>
      <w:r w:rsidRPr="00D76D61">
        <w:rPr>
          <w:rFonts w:ascii="Times New Roman" w:hAnsi="Times New Roman" w:cs="Times New Roman"/>
          <w:sz w:val="24"/>
        </w:rPr>
        <w:lastRenderedPageBreak/>
        <w:t>Table 1</w:t>
      </w:r>
    </w:p>
    <w:p w14:paraId="263FA579" w14:textId="77777777" w:rsidR="007652B8" w:rsidRPr="00597803" w:rsidRDefault="007652B8" w:rsidP="00F04E1F">
      <w:pPr>
        <w:widowControl w:val="0"/>
        <w:spacing w:after="0" w:line="240" w:lineRule="auto"/>
        <w:rPr>
          <w:rFonts w:ascii="Times New Roman" w:hAnsi="Times New Roman" w:cs="Times New Roman"/>
          <w:i/>
          <w:sz w:val="24"/>
        </w:rPr>
      </w:pPr>
      <w:r w:rsidRPr="00597803">
        <w:rPr>
          <w:rFonts w:ascii="Times New Roman" w:hAnsi="Times New Roman" w:cs="Times New Roman"/>
          <w:i/>
          <w:sz w:val="24"/>
        </w:rPr>
        <w:t>Means, Standard Deviations, and Correlations (Study 1)</w:t>
      </w:r>
    </w:p>
    <w:p w14:paraId="19B089A6" w14:textId="490DD7E3" w:rsidR="00310533" w:rsidRDefault="00667ADB" w:rsidP="00F04E1F">
      <w:pPr>
        <w:widowControl w:val="0"/>
        <w:spacing w:after="0" w:line="240" w:lineRule="auto"/>
        <w:rPr>
          <w:rFonts w:ascii="Times New Roman" w:hAnsi="Times New Roman" w:cs="Times New Roman"/>
          <w:sz w:val="24"/>
        </w:rPr>
      </w:pPr>
      <w:r w:rsidRPr="00667ADB">
        <w:rPr>
          <w:noProof/>
          <w:lang w:val="en-US"/>
        </w:rPr>
        <w:drawing>
          <wp:inline distT="0" distB="0" distL="0" distR="0" wp14:anchorId="0ECD7F62" wp14:editId="594E4FE9">
            <wp:extent cx="5943600" cy="1786842"/>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786842"/>
                    </a:xfrm>
                    <a:prstGeom prst="rect">
                      <a:avLst/>
                    </a:prstGeom>
                    <a:noFill/>
                    <a:ln>
                      <a:noFill/>
                    </a:ln>
                  </pic:spPr>
                </pic:pic>
              </a:graphicData>
            </a:graphic>
          </wp:inline>
        </w:drawing>
      </w:r>
    </w:p>
    <w:p w14:paraId="72BBDBB6" w14:textId="597AD579" w:rsidR="007652B8" w:rsidRPr="00193E5D" w:rsidRDefault="007652B8" w:rsidP="00F04E1F">
      <w:pPr>
        <w:widowControl w:val="0"/>
        <w:spacing w:after="0" w:line="240" w:lineRule="auto"/>
        <w:rPr>
          <w:rFonts w:ascii="Times New Roman" w:hAnsi="Times New Roman" w:cs="Times New Roman"/>
          <w:sz w:val="24"/>
        </w:rPr>
        <w:sectPr w:rsidR="007652B8" w:rsidRPr="00193E5D">
          <w:pgSz w:w="12240" w:h="15840"/>
          <w:pgMar w:top="1440" w:right="1440" w:bottom="1440" w:left="1440" w:header="720" w:footer="720" w:gutter="0"/>
          <w:cols w:space="720"/>
          <w:docGrid w:linePitch="360"/>
        </w:sectPr>
      </w:pPr>
      <w:r w:rsidRPr="00597803">
        <w:rPr>
          <w:rFonts w:ascii="Times New Roman" w:hAnsi="Times New Roman" w:cs="Times New Roman"/>
          <w:i/>
          <w:sz w:val="24"/>
        </w:rPr>
        <w:t>Note</w:t>
      </w:r>
      <w:r w:rsidRPr="00597803">
        <w:rPr>
          <w:rFonts w:ascii="Times New Roman" w:hAnsi="Times New Roman" w:cs="Times New Roman"/>
          <w:sz w:val="24"/>
        </w:rPr>
        <w:t xml:space="preserve">: </w:t>
      </w:r>
      <w:r>
        <w:rPr>
          <w:rFonts w:ascii="Times New Roman" w:hAnsi="Times New Roman" w:cs="Times New Roman"/>
          <w:sz w:val="24"/>
        </w:rPr>
        <w:t>Between-subjects correlations are shown above the diagonal</w:t>
      </w:r>
      <w:r w:rsidRPr="00597803">
        <w:rPr>
          <w:rFonts w:ascii="Times New Roman" w:hAnsi="Times New Roman" w:cs="Times New Roman"/>
          <w:sz w:val="24"/>
        </w:rPr>
        <w:t xml:space="preserve"> </w:t>
      </w:r>
      <w:r>
        <w:rPr>
          <w:rFonts w:ascii="Times New Roman" w:hAnsi="Times New Roman" w:cs="Times New Roman"/>
          <w:sz w:val="24"/>
        </w:rPr>
        <w:t>(</w:t>
      </w:r>
      <w:r w:rsidRPr="00597803">
        <w:rPr>
          <w:rFonts w:ascii="Times New Roman" w:hAnsi="Times New Roman" w:cs="Times New Roman"/>
          <w:i/>
          <w:sz w:val="24"/>
        </w:rPr>
        <w:t>N</w:t>
      </w:r>
      <w:r w:rsidRPr="00597803">
        <w:rPr>
          <w:rFonts w:ascii="Times New Roman" w:hAnsi="Times New Roman" w:cs="Times New Roman"/>
          <w:sz w:val="24"/>
        </w:rPr>
        <w:t xml:space="preserve"> = 62 individuals</w:t>
      </w:r>
      <w:r>
        <w:rPr>
          <w:rFonts w:ascii="Times New Roman" w:hAnsi="Times New Roman" w:cs="Times New Roman"/>
          <w:sz w:val="24"/>
        </w:rPr>
        <w:t>)</w:t>
      </w:r>
      <w:r w:rsidRPr="00597803">
        <w:rPr>
          <w:rFonts w:ascii="Times New Roman" w:hAnsi="Times New Roman" w:cs="Times New Roman"/>
          <w:sz w:val="24"/>
        </w:rPr>
        <w:t>.</w:t>
      </w:r>
      <w:r>
        <w:rPr>
          <w:rFonts w:ascii="Times New Roman" w:hAnsi="Times New Roman" w:cs="Times New Roman"/>
          <w:sz w:val="24"/>
        </w:rPr>
        <w:t xml:space="preserve"> Within-subjects correlations are shown below the diagonal (</w:t>
      </w:r>
      <w:r w:rsidRPr="00597803">
        <w:rPr>
          <w:rFonts w:ascii="Times New Roman" w:hAnsi="Times New Roman" w:cs="Times New Roman"/>
          <w:i/>
          <w:sz w:val="24"/>
        </w:rPr>
        <w:t>n</w:t>
      </w:r>
      <w:r w:rsidRPr="00597803">
        <w:rPr>
          <w:rFonts w:ascii="Times New Roman" w:hAnsi="Times New Roman" w:cs="Times New Roman"/>
          <w:sz w:val="24"/>
        </w:rPr>
        <w:t xml:space="preserve"> = 248 observations</w:t>
      </w:r>
      <w:r>
        <w:rPr>
          <w:rFonts w:ascii="Times New Roman" w:hAnsi="Times New Roman" w:cs="Times New Roman"/>
          <w:sz w:val="24"/>
        </w:rPr>
        <w:t xml:space="preserve"> for correlations not including</w:t>
      </w:r>
      <w:r w:rsidR="003E5F9F">
        <w:rPr>
          <w:rFonts w:ascii="Times New Roman" w:hAnsi="Times New Roman" w:cs="Times New Roman"/>
          <w:sz w:val="24"/>
        </w:rPr>
        <w:t xml:space="preserve"> goal commitment</w:t>
      </w:r>
      <w:r>
        <w:rPr>
          <w:rFonts w:ascii="Times New Roman" w:hAnsi="Times New Roman" w:cs="Times New Roman"/>
          <w:sz w:val="24"/>
        </w:rPr>
        <w:t xml:space="preserve"> </w:t>
      </w:r>
      <w:r w:rsidR="003E5F9F">
        <w:rPr>
          <w:rFonts w:ascii="Times New Roman" w:hAnsi="Times New Roman" w:cs="Times New Roman"/>
          <w:sz w:val="24"/>
        </w:rPr>
        <w:t xml:space="preserve">and/or task </w:t>
      </w:r>
      <w:r>
        <w:rPr>
          <w:rFonts w:ascii="Times New Roman" w:hAnsi="Times New Roman" w:cs="Times New Roman"/>
          <w:sz w:val="24"/>
        </w:rPr>
        <w:t xml:space="preserve">performance;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186</w:t>
      </w:r>
      <w:r w:rsidRPr="00597803">
        <w:rPr>
          <w:rFonts w:ascii="Times New Roman" w:hAnsi="Times New Roman" w:cs="Times New Roman"/>
          <w:sz w:val="24"/>
        </w:rPr>
        <w:t xml:space="preserve"> observations</w:t>
      </w:r>
      <w:r>
        <w:rPr>
          <w:rFonts w:ascii="Times New Roman" w:hAnsi="Times New Roman" w:cs="Times New Roman"/>
          <w:sz w:val="24"/>
        </w:rPr>
        <w:t xml:space="preserve"> for correlations </w:t>
      </w:r>
      <w:r w:rsidR="003E5F9F">
        <w:rPr>
          <w:rFonts w:ascii="Times New Roman" w:hAnsi="Times New Roman" w:cs="Times New Roman"/>
          <w:sz w:val="24"/>
        </w:rPr>
        <w:t xml:space="preserve">including goal commitment and/or task </w:t>
      </w:r>
      <w:r>
        <w:rPr>
          <w:rFonts w:ascii="Times New Roman" w:hAnsi="Times New Roman" w:cs="Times New Roman"/>
          <w:sz w:val="24"/>
        </w:rPr>
        <w:t xml:space="preserve">performance). </w:t>
      </w:r>
      <w:r w:rsidRPr="007652B8">
        <w:rPr>
          <w:rFonts w:ascii="Times New Roman" w:hAnsi="Times New Roman" w:cs="Times New Roman"/>
          <w:sz w:val="24"/>
        </w:rPr>
        <w:t>†</w:t>
      </w:r>
      <w:r w:rsidRPr="007652B8">
        <w:rPr>
          <w:rFonts w:ascii="Times New Roman" w:hAnsi="Times New Roman" w:cs="Times New Roman"/>
          <w:i/>
          <w:sz w:val="24"/>
        </w:rPr>
        <w:t>p</w:t>
      </w:r>
      <w:r>
        <w:rPr>
          <w:rFonts w:ascii="Times New Roman" w:hAnsi="Times New Roman" w:cs="Times New Roman"/>
          <w:sz w:val="24"/>
        </w:rPr>
        <w:t xml:space="preserve"> &lt; .10, *</w:t>
      </w:r>
      <w:r w:rsidRPr="00A73DDB">
        <w:rPr>
          <w:rFonts w:ascii="Times New Roman" w:hAnsi="Times New Roman" w:cs="Times New Roman"/>
          <w:i/>
          <w:sz w:val="24"/>
        </w:rPr>
        <w:t>p</w:t>
      </w:r>
      <w:r>
        <w:rPr>
          <w:rFonts w:ascii="Times New Roman" w:hAnsi="Times New Roman" w:cs="Times New Roman"/>
          <w:sz w:val="24"/>
        </w:rPr>
        <w:t xml:space="preserve"> &lt; .05, **</w:t>
      </w:r>
      <w:r w:rsidRPr="00A73DDB">
        <w:rPr>
          <w:rFonts w:ascii="Times New Roman" w:hAnsi="Times New Roman" w:cs="Times New Roman"/>
          <w:i/>
          <w:sz w:val="24"/>
        </w:rPr>
        <w:t>p</w:t>
      </w:r>
      <w:r>
        <w:rPr>
          <w:rFonts w:ascii="Times New Roman" w:hAnsi="Times New Roman" w:cs="Times New Roman"/>
          <w:sz w:val="24"/>
        </w:rPr>
        <w:t xml:space="preserve"> &lt; .01, ***</w:t>
      </w:r>
      <w:r w:rsidRPr="00A73DDB">
        <w:rPr>
          <w:rFonts w:ascii="Times New Roman" w:hAnsi="Times New Roman" w:cs="Times New Roman"/>
          <w:i/>
          <w:sz w:val="24"/>
        </w:rPr>
        <w:t>p</w:t>
      </w:r>
      <w:r>
        <w:rPr>
          <w:rFonts w:ascii="Times New Roman" w:hAnsi="Times New Roman" w:cs="Times New Roman"/>
          <w:sz w:val="24"/>
        </w:rPr>
        <w:t xml:space="preserve"> &lt; .001.</w:t>
      </w:r>
    </w:p>
    <w:p w14:paraId="635F956E" w14:textId="77777777" w:rsidR="00C03281" w:rsidRPr="00597803" w:rsidRDefault="00C03281" w:rsidP="00F04E1F">
      <w:pPr>
        <w:widowControl w:val="0"/>
        <w:spacing w:after="0" w:line="240" w:lineRule="auto"/>
        <w:rPr>
          <w:rFonts w:ascii="Times New Roman" w:hAnsi="Times New Roman" w:cs="Times New Roman"/>
          <w:sz w:val="24"/>
        </w:rPr>
      </w:pPr>
      <w:r w:rsidRPr="00D76D61">
        <w:rPr>
          <w:rFonts w:ascii="Times New Roman" w:hAnsi="Times New Roman" w:cs="Times New Roman"/>
          <w:sz w:val="24"/>
        </w:rPr>
        <w:lastRenderedPageBreak/>
        <w:t>Table 2</w:t>
      </w:r>
    </w:p>
    <w:p w14:paraId="64F47EAA" w14:textId="020626C6" w:rsidR="00C03281" w:rsidRPr="00597803" w:rsidRDefault="00C03281" w:rsidP="00F04E1F">
      <w:pPr>
        <w:widowControl w:val="0"/>
        <w:spacing w:after="0" w:line="240" w:lineRule="auto"/>
        <w:rPr>
          <w:rFonts w:ascii="Times New Roman" w:hAnsi="Times New Roman" w:cs="Times New Roman"/>
          <w:i/>
          <w:sz w:val="24"/>
        </w:rPr>
      </w:pPr>
      <w:r w:rsidRPr="00597803">
        <w:rPr>
          <w:rFonts w:ascii="Times New Roman" w:hAnsi="Times New Roman" w:cs="Times New Roman"/>
          <w:i/>
          <w:sz w:val="24"/>
        </w:rPr>
        <w:t xml:space="preserve">Trial × Disturbance Type Interaction on </w:t>
      </w:r>
      <w:r>
        <w:rPr>
          <w:rFonts w:ascii="Times New Roman" w:hAnsi="Times New Roman" w:cs="Times New Roman"/>
          <w:i/>
          <w:sz w:val="24"/>
        </w:rPr>
        <w:t>Enthusiasm</w:t>
      </w:r>
      <w:r w:rsidRPr="00597803">
        <w:rPr>
          <w:rFonts w:ascii="Times New Roman" w:hAnsi="Times New Roman" w:cs="Times New Roman"/>
          <w:i/>
          <w:sz w:val="24"/>
        </w:rPr>
        <w:t xml:space="preserve"> and </w:t>
      </w:r>
      <w:r>
        <w:rPr>
          <w:rFonts w:ascii="Times New Roman" w:hAnsi="Times New Roman" w:cs="Times New Roman"/>
          <w:i/>
          <w:sz w:val="24"/>
        </w:rPr>
        <w:t>Frustration</w:t>
      </w:r>
      <w:r w:rsidRPr="00597803">
        <w:rPr>
          <w:rFonts w:ascii="Times New Roman" w:hAnsi="Times New Roman" w:cs="Times New Roman"/>
          <w:i/>
          <w:sz w:val="24"/>
        </w:rPr>
        <w:t xml:space="preserve"> (Study 1)</w:t>
      </w:r>
    </w:p>
    <w:p w14:paraId="1E6DAFB5" w14:textId="615F74E5" w:rsidR="007511B5" w:rsidRDefault="00C03281" w:rsidP="00F04E1F">
      <w:pPr>
        <w:widowControl w:val="0"/>
        <w:spacing w:after="0" w:line="240" w:lineRule="auto"/>
        <w:rPr>
          <w:rFonts w:ascii="Times New Roman" w:hAnsi="Times New Roman" w:cs="Times New Roman"/>
          <w:sz w:val="24"/>
        </w:rPr>
      </w:pPr>
      <w:r w:rsidRPr="00C03281">
        <w:rPr>
          <w:noProof/>
          <w:lang w:val="en-US"/>
        </w:rPr>
        <w:drawing>
          <wp:inline distT="0" distB="0" distL="0" distR="0" wp14:anchorId="6A13543A" wp14:editId="4ADED35D">
            <wp:extent cx="4991100" cy="1866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1100" cy="1866900"/>
                    </a:xfrm>
                    <a:prstGeom prst="rect">
                      <a:avLst/>
                    </a:prstGeom>
                    <a:noFill/>
                    <a:ln>
                      <a:noFill/>
                    </a:ln>
                  </pic:spPr>
                </pic:pic>
              </a:graphicData>
            </a:graphic>
          </wp:inline>
        </w:drawing>
      </w:r>
    </w:p>
    <w:p w14:paraId="69218B9D" w14:textId="77777777" w:rsidR="00EE3F06" w:rsidRDefault="00C03281" w:rsidP="00F04E1F">
      <w:pPr>
        <w:widowControl w:val="0"/>
        <w:spacing w:after="0" w:line="240" w:lineRule="auto"/>
        <w:rPr>
          <w:rFonts w:ascii="Times New Roman" w:hAnsi="Times New Roman" w:cs="Times New Roman"/>
          <w:sz w:val="24"/>
        </w:rPr>
        <w:sectPr w:rsidR="00EE3F06">
          <w:pgSz w:w="12240" w:h="15840"/>
          <w:pgMar w:top="1440" w:right="1440" w:bottom="1440" w:left="1440" w:header="720" w:footer="720" w:gutter="0"/>
          <w:cols w:space="720"/>
          <w:docGrid w:linePitch="360"/>
        </w:sectPr>
      </w:pPr>
      <w:r w:rsidRPr="00597803">
        <w:rPr>
          <w:rFonts w:ascii="Times New Roman" w:hAnsi="Times New Roman" w:cs="Times New Roman"/>
          <w:i/>
          <w:sz w:val="24"/>
        </w:rPr>
        <w:t>Note</w:t>
      </w:r>
      <w:r w:rsidRPr="00597803">
        <w:rPr>
          <w:rFonts w:ascii="Times New Roman" w:hAnsi="Times New Roman" w:cs="Times New Roman"/>
          <w:sz w:val="24"/>
        </w:rPr>
        <w:t xml:space="preserve">: </w:t>
      </w:r>
      <w:r w:rsidRPr="00597803">
        <w:rPr>
          <w:rFonts w:ascii="Times New Roman" w:hAnsi="Times New Roman" w:cs="Times New Roman"/>
          <w:i/>
          <w:sz w:val="24"/>
        </w:rPr>
        <w:t>n</w:t>
      </w:r>
      <w:r w:rsidRPr="00597803">
        <w:rPr>
          <w:rFonts w:ascii="Times New Roman" w:hAnsi="Times New Roman" w:cs="Times New Roman"/>
          <w:sz w:val="24"/>
        </w:rPr>
        <w:t xml:space="preserve"> = 248 observations nested within </w:t>
      </w:r>
      <w:r w:rsidRPr="00597803">
        <w:rPr>
          <w:rFonts w:ascii="Times New Roman" w:hAnsi="Times New Roman" w:cs="Times New Roman"/>
          <w:i/>
          <w:sz w:val="24"/>
        </w:rPr>
        <w:t>N</w:t>
      </w:r>
      <w:r w:rsidRPr="00597803">
        <w:rPr>
          <w:rFonts w:ascii="Times New Roman" w:hAnsi="Times New Roman" w:cs="Times New Roman"/>
          <w:sz w:val="24"/>
        </w:rPr>
        <w:t xml:space="preserve"> = 62 individuals. </w:t>
      </w:r>
      <w:r w:rsidRPr="00597803">
        <w:rPr>
          <w:rFonts w:ascii="Symbol" w:hAnsi="Symbol" w:cs="Times New Roman"/>
          <w:sz w:val="24"/>
        </w:rPr>
        <w:t></w:t>
      </w:r>
      <w:r w:rsidRPr="00597803">
        <w:rPr>
          <w:rFonts w:ascii="Times New Roman" w:hAnsi="Times New Roman" w:cs="Times New Roman"/>
          <w:sz w:val="24"/>
        </w:rPr>
        <w:t>R</w:t>
      </w:r>
      <w:r w:rsidRPr="00597803">
        <w:rPr>
          <w:rFonts w:ascii="Times New Roman" w:hAnsi="Times New Roman" w:cs="Times New Roman"/>
          <w:sz w:val="24"/>
          <w:vertAlign w:val="superscript"/>
        </w:rPr>
        <w:t>2</w:t>
      </w:r>
      <w:r w:rsidRPr="00597803">
        <w:rPr>
          <w:rFonts w:ascii="Times New Roman" w:hAnsi="Times New Roman" w:cs="Times New Roman"/>
          <w:sz w:val="24"/>
          <w:vertAlign w:val="subscript"/>
        </w:rPr>
        <w:t>w</w:t>
      </w:r>
      <w:r w:rsidRPr="00597803">
        <w:rPr>
          <w:rFonts w:ascii="Times New Roman" w:hAnsi="Times New Roman" w:cs="Times New Roman"/>
          <w:sz w:val="24"/>
        </w:rPr>
        <w:t xml:space="preserve"> refers to the variance accounted for at the within-person level of analysis when the v</w:t>
      </w:r>
      <w:r w:rsidR="00B60E82">
        <w:rPr>
          <w:rFonts w:ascii="Times New Roman" w:hAnsi="Times New Roman" w:cs="Times New Roman"/>
          <w:sz w:val="24"/>
        </w:rPr>
        <w:t xml:space="preserve">ariable is added to the model. Disturbance condition was coded 0 = distance disturbance and 1 = velocity disturbance. </w:t>
      </w:r>
      <w:r w:rsidRPr="00597803">
        <w:rPr>
          <w:rFonts w:ascii="Symbol" w:hAnsi="Symbol" w:cs="Times New Roman"/>
          <w:sz w:val="24"/>
        </w:rPr>
        <w:t></w:t>
      </w:r>
      <w:r w:rsidRPr="00597803">
        <w:rPr>
          <w:rFonts w:ascii="Times New Roman" w:hAnsi="Times New Roman" w:cs="Times New Roman"/>
          <w:sz w:val="24"/>
        </w:rPr>
        <w:t>R</w:t>
      </w:r>
      <w:r w:rsidRPr="00597803">
        <w:rPr>
          <w:rFonts w:ascii="Times New Roman" w:hAnsi="Times New Roman" w:cs="Times New Roman"/>
          <w:sz w:val="24"/>
          <w:vertAlign w:val="superscript"/>
        </w:rPr>
        <w:t>2</w:t>
      </w:r>
      <w:r w:rsidRPr="00597803">
        <w:rPr>
          <w:rFonts w:ascii="Times New Roman" w:hAnsi="Times New Roman" w:cs="Times New Roman"/>
          <w:sz w:val="24"/>
          <w:vertAlign w:val="subscript"/>
        </w:rPr>
        <w:t>b</w:t>
      </w:r>
      <w:r w:rsidRPr="00597803">
        <w:rPr>
          <w:rFonts w:ascii="Times New Roman" w:hAnsi="Times New Roman" w:cs="Times New Roman"/>
          <w:sz w:val="24"/>
        </w:rPr>
        <w:t xml:space="preserve"> refers to the variance accounted for at the between-person level of analysis when the variable is added to the model. Missing R</w:t>
      </w:r>
      <w:r w:rsidRPr="00597803">
        <w:rPr>
          <w:rFonts w:ascii="Times New Roman" w:hAnsi="Times New Roman" w:cs="Times New Roman"/>
          <w:sz w:val="24"/>
          <w:vertAlign w:val="superscript"/>
        </w:rPr>
        <w:t>2</w:t>
      </w:r>
      <w:r w:rsidRPr="00597803">
        <w:rPr>
          <w:rFonts w:ascii="Times New Roman" w:hAnsi="Times New Roman" w:cs="Times New Roman"/>
          <w:sz w:val="24"/>
        </w:rPr>
        <w:t xml:space="preserve"> values indicate that the predictor does not vary at that level of analysis and thus cannot account for variance. Variables were added to the model in the order in which they appear in the table</w:t>
      </w:r>
      <w:r w:rsidR="003A22E8">
        <w:rPr>
          <w:rFonts w:ascii="Times New Roman" w:hAnsi="Times New Roman" w:cs="Times New Roman"/>
          <w:sz w:val="24"/>
        </w:rPr>
        <w:t>.</w:t>
      </w:r>
    </w:p>
    <w:p w14:paraId="3FDA6C9A" w14:textId="0CC50A05" w:rsidR="00EE3F06" w:rsidRPr="00597803" w:rsidRDefault="00EE3F06" w:rsidP="00F04E1F">
      <w:pPr>
        <w:widowControl w:val="0"/>
        <w:spacing w:after="0" w:line="240" w:lineRule="auto"/>
        <w:rPr>
          <w:rFonts w:ascii="Times New Roman" w:hAnsi="Times New Roman" w:cs="Times New Roman"/>
          <w:sz w:val="24"/>
        </w:rPr>
      </w:pPr>
      <w:r w:rsidRPr="00D76D61">
        <w:rPr>
          <w:rFonts w:ascii="Times New Roman" w:hAnsi="Times New Roman" w:cs="Times New Roman"/>
          <w:sz w:val="24"/>
        </w:rPr>
        <w:lastRenderedPageBreak/>
        <w:t>Table 3</w:t>
      </w:r>
    </w:p>
    <w:p w14:paraId="398524C4" w14:textId="6947C965" w:rsidR="00EE3F06" w:rsidRPr="00597803" w:rsidRDefault="00EE3F06" w:rsidP="00F04E1F">
      <w:pPr>
        <w:widowControl w:val="0"/>
        <w:spacing w:after="0" w:line="240" w:lineRule="auto"/>
        <w:rPr>
          <w:rFonts w:ascii="Times New Roman" w:hAnsi="Times New Roman" w:cs="Times New Roman"/>
          <w:i/>
          <w:sz w:val="24"/>
        </w:rPr>
      </w:pPr>
      <w:r>
        <w:rPr>
          <w:rFonts w:ascii="Times New Roman" w:hAnsi="Times New Roman" w:cs="Times New Roman"/>
          <w:i/>
          <w:sz w:val="24"/>
        </w:rPr>
        <w:t xml:space="preserve">Multilevel Modeling Results of Goal Commitment and </w:t>
      </w:r>
      <w:r w:rsidR="00B62ED0">
        <w:rPr>
          <w:rFonts w:ascii="Times New Roman" w:hAnsi="Times New Roman" w:cs="Times New Roman"/>
          <w:i/>
          <w:sz w:val="24"/>
        </w:rPr>
        <w:t>Task Performance</w:t>
      </w:r>
      <w:r>
        <w:rPr>
          <w:rFonts w:ascii="Times New Roman" w:hAnsi="Times New Roman" w:cs="Times New Roman"/>
          <w:i/>
          <w:sz w:val="24"/>
        </w:rPr>
        <w:t xml:space="preserve"> Regressed on Enthusiasm and Frustration</w:t>
      </w:r>
      <w:r w:rsidRPr="00597803">
        <w:rPr>
          <w:rFonts w:ascii="Times New Roman" w:hAnsi="Times New Roman" w:cs="Times New Roman"/>
          <w:i/>
          <w:sz w:val="24"/>
        </w:rPr>
        <w:t xml:space="preserve"> (Study 1)</w:t>
      </w:r>
    </w:p>
    <w:p w14:paraId="0184B77F" w14:textId="3A74FCCB" w:rsidR="00EE3F06" w:rsidRDefault="00B62ED0" w:rsidP="00F04E1F">
      <w:pPr>
        <w:widowControl w:val="0"/>
        <w:spacing w:after="0" w:line="240" w:lineRule="auto"/>
        <w:rPr>
          <w:rFonts w:ascii="Times New Roman" w:hAnsi="Times New Roman" w:cs="Times New Roman"/>
          <w:i/>
          <w:sz w:val="24"/>
        </w:rPr>
      </w:pPr>
      <w:r w:rsidRPr="00B62ED0">
        <w:rPr>
          <w:noProof/>
          <w:lang w:val="en-US"/>
        </w:rPr>
        <w:drawing>
          <wp:inline distT="0" distB="0" distL="0" distR="0" wp14:anchorId="6FD8E67C" wp14:editId="58907F6A">
            <wp:extent cx="5153025" cy="4057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53025" cy="4057650"/>
                    </a:xfrm>
                    <a:prstGeom prst="rect">
                      <a:avLst/>
                    </a:prstGeom>
                    <a:noFill/>
                    <a:ln>
                      <a:noFill/>
                    </a:ln>
                  </pic:spPr>
                </pic:pic>
              </a:graphicData>
            </a:graphic>
          </wp:inline>
        </w:drawing>
      </w:r>
      <w:r w:rsidR="00EE3F06" w:rsidRPr="00EE3F06">
        <w:rPr>
          <w:rFonts w:ascii="Times New Roman" w:hAnsi="Times New Roman" w:cs="Times New Roman"/>
          <w:i/>
          <w:sz w:val="24"/>
        </w:rPr>
        <w:t xml:space="preserve"> </w:t>
      </w:r>
    </w:p>
    <w:p w14:paraId="434920CA" w14:textId="77777777" w:rsidR="00C20120" w:rsidRDefault="00EE3F06" w:rsidP="00F04E1F">
      <w:pPr>
        <w:widowControl w:val="0"/>
        <w:spacing w:after="0" w:line="240" w:lineRule="auto"/>
        <w:rPr>
          <w:rFonts w:ascii="Times New Roman" w:hAnsi="Times New Roman" w:cs="Times New Roman"/>
          <w:sz w:val="24"/>
        </w:rPr>
        <w:sectPr w:rsidR="00C20120">
          <w:pgSz w:w="12240" w:h="15840"/>
          <w:pgMar w:top="1440" w:right="1440" w:bottom="1440" w:left="1440" w:header="720" w:footer="720" w:gutter="0"/>
          <w:cols w:space="720"/>
          <w:docGrid w:linePitch="360"/>
        </w:sectPr>
      </w:pPr>
      <w:r w:rsidRPr="00597803">
        <w:rPr>
          <w:rFonts w:ascii="Times New Roman" w:hAnsi="Times New Roman" w:cs="Times New Roman"/>
          <w:i/>
          <w:sz w:val="24"/>
        </w:rPr>
        <w:t>Note</w:t>
      </w:r>
      <w:r w:rsidRPr="00597803">
        <w:rPr>
          <w:rFonts w:ascii="Times New Roman" w:hAnsi="Times New Roman" w:cs="Times New Roman"/>
          <w:sz w:val="24"/>
        </w:rPr>
        <w:t xml:space="preserve">: </w:t>
      </w:r>
      <w:r>
        <w:rPr>
          <w:rFonts w:ascii="Times New Roman" w:hAnsi="Times New Roman" w:cs="Times New Roman"/>
          <w:sz w:val="24"/>
        </w:rPr>
        <w:t xml:space="preserve">For the model in which goal commitment is the dependent variable, </w:t>
      </w:r>
      <w:r w:rsidRPr="00597803">
        <w:rPr>
          <w:rFonts w:ascii="Times New Roman" w:hAnsi="Times New Roman" w:cs="Times New Roman"/>
          <w:i/>
          <w:sz w:val="24"/>
        </w:rPr>
        <w:t>n</w:t>
      </w:r>
      <w:r w:rsidRPr="00597803">
        <w:rPr>
          <w:rFonts w:ascii="Times New Roman" w:hAnsi="Times New Roman" w:cs="Times New Roman"/>
          <w:sz w:val="24"/>
        </w:rPr>
        <w:t xml:space="preserve"> = 248 observations nested within </w:t>
      </w:r>
      <w:r w:rsidRPr="00597803">
        <w:rPr>
          <w:rFonts w:ascii="Times New Roman" w:hAnsi="Times New Roman" w:cs="Times New Roman"/>
          <w:i/>
          <w:sz w:val="24"/>
        </w:rPr>
        <w:t>N</w:t>
      </w:r>
      <w:r w:rsidRPr="00597803">
        <w:rPr>
          <w:rFonts w:ascii="Times New Roman" w:hAnsi="Times New Roman" w:cs="Times New Roman"/>
          <w:sz w:val="24"/>
        </w:rPr>
        <w:t xml:space="preserve"> = 62 individuals.</w:t>
      </w:r>
      <w:r>
        <w:rPr>
          <w:rFonts w:ascii="Times New Roman" w:hAnsi="Times New Roman" w:cs="Times New Roman"/>
          <w:sz w:val="24"/>
        </w:rPr>
        <w:t xml:space="preserve"> For the model in which </w:t>
      </w:r>
      <w:r w:rsidR="00B62ED0">
        <w:rPr>
          <w:rFonts w:ascii="Times New Roman" w:hAnsi="Times New Roman" w:cs="Times New Roman"/>
          <w:sz w:val="24"/>
        </w:rPr>
        <w:t>task performance</w:t>
      </w:r>
      <w:r>
        <w:rPr>
          <w:rFonts w:ascii="Times New Roman" w:hAnsi="Times New Roman" w:cs="Times New Roman"/>
          <w:sz w:val="24"/>
        </w:rPr>
        <w:t xml:space="preserve"> is the dependent variable, </w:t>
      </w:r>
      <w:r w:rsidRPr="00597803">
        <w:rPr>
          <w:rFonts w:ascii="Times New Roman" w:hAnsi="Times New Roman" w:cs="Times New Roman"/>
          <w:i/>
          <w:sz w:val="24"/>
        </w:rPr>
        <w:t>n</w:t>
      </w:r>
      <w:r w:rsidRPr="00597803">
        <w:rPr>
          <w:rFonts w:ascii="Times New Roman" w:hAnsi="Times New Roman" w:cs="Times New Roman"/>
          <w:sz w:val="24"/>
        </w:rPr>
        <w:t xml:space="preserve"> = 186 observations nested within </w:t>
      </w:r>
      <w:r w:rsidRPr="00597803">
        <w:rPr>
          <w:rFonts w:ascii="Times New Roman" w:hAnsi="Times New Roman" w:cs="Times New Roman"/>
          <w:i/>
          <w:sz w:val="24"/>
        </w:rPr>
        <w:t>N</w:t>
      </w:r>
      <w:r w:rsidRPr="00597803">
        <w:rPr>
          <w:rFonts w:ascii="Times New Roman" w:hAnsi="Times New Roman" w:cs="Times New Roman"/>
          <w:sz w:val="24"/>
        </w:rPr>
        <w:t xml:space="preserve"> = 62 individuals</w:t>
      </w:r>
      <w:r w:rsidRPr="00EE3F06">
        <w:rPr>
          <w:rFonts w:ascii="Times New Roman" w:hAnsi="Times New Roman" w:cs="Times New Roman"/>
          <w:sz w:val="24"/>
        </w:rPr>
        <w:t>.</w:t>
      </w:r>
      <w:r>
        <w:rPr>
          <w:rFonts w:ascii="Times New Roman" w:hAnsi="Times New Roman" w:cs="Times New Roman"/>
          <w:sz w:val="24"/>
        </w:rPr>
        <w:t xml:space="preserve"> A subscript</w:t>
      </w:r>
      <w:r w:rsidRPr="00EE3F06">
        <w:rPr>
          <w:rFonts w:ascii="Times New Roman" w:hAnsi="Times New Roman" w:cs="Times New Roman"/>
          <w:sz w:val="24"/>
        </w:rPr>
        <w:t xml:space="preserve"> "w</w:t>
      </w:r>
      <w:r>
        <w:rPr>
          <w:rFonts w:ascii="Times New Roman" w:hAnsi="Times New Roman" w:cs="Times New Roman"/>
          <w:sz w:val="24"/>
        </w:rPr>
        <w:t>” next to a predictor indicates a within-person centered variable. A subscript</w:t>
      </w:r>
      <w:r w:rsidRPr="00EE3F06">
        <w:rPr>
          <w:rFonts w:ascii="Times New Roman" w:hAnsi="Times New Roman" w:cs="Times New Roman"/>
          <w:sz w:val="24"/>
        </w:rPr>
        <w:t xml:space="preserve"> "</w:t>
      </w:r>
      <w:r>
        <w:rPr>
          <w:rFonts w:ascii="Times New Roman" w:hAnsi="Times New Roman" w:cs="Times New Roman"/>
          <w:sz w:val="24"/>
        </w:rPr>
        <w:t xml:space="preserve">b” next to a predictor indicates a variable that has been aggregated (i.e., averaged) to the between-person level of analysis. </w:t>
      </w:r>
      <w:r w:rsidRPr="00597803">
        <w:rPr>
          <w:rFonts w:ascii="Symbol" w:hAnsi="Symbol" w:cs="Times New Roman"/>
          <w:sz w:val="24"/>
        </w:rPr>
        <w:t></w:t>
      </w:r>
      <w:r w:rsidRPr="00597803">
        <w:rPr>
          <w:rFonts w:ascii="Times New Roman" w:hAnsi="Times New Roman" w:cs="Times New Roman"/>
          <w:sz w:val="24"/>
        </w:rPr>
        <w:t>R</w:t>
      </w:r>
      <w:r w:rsidRPr="00597803">
        <w:rPr>
          <w:rFonts w:ascii="Times New Roman" w:hAnsi="Times New Roman" w:cs="Times New Roman"/>
          <w:sz w:val="24"/>
          <w:vertAlign w:val="superscript"/>
        </w:rPr>
        <w:t>2</w:t>
      </w:r>
      <w:r w:rsidRPr="00597803">
        <w:rPr>
          <w:rFonts w:ascii="Times New Roman" w:hAnsi="Times New Roman" w:cs="Times New Roman"/>
          <w:sz w:val="24"/>
          <w:vertAlign w:val="subscript"/>
        </w:rPr>
        <w:t>w</w:t>
      </w:r>
      <w:r w:rsidRPr="00597803">
        <w:rPr>
          <w:rFonts w:ascii="Times New Roman" w:hAnsi="Times New Roman" w:cs="Times New Roman"/>
          <w:sz w:val="24"/>
        </w:rPr>
        <w:t xml:space="preserve"> refers to the variance accounted for at the within-person level of analysis when the variable is added to the model. </w:t>
      </w:r>
      <w:r w:rsidRPr="00597803">
        <w:rPr>
          <w:rFonts w:ascii="Symbol" w:hAnsi="Symbol" w:cs="Times New Roman"/>
          <w:sz w:val="24"/>
        </w:rPr>
        <w:t></w:t>
      </w:r>
      <w:r w:rsidRPr="00597803">
        <w:rPr>
          <w:rFonts w:ascii="Times New Roman" w:hAnsi="Times New Roman" w:cs="Times New Roman"/>
          <w:sz w:val="24"/>
        </w:rPr>
        <w:t>R</w:t>
      </w:r>
      <w:r w:rsidRPr="00597803">
        <w:rPr>
          <w:rFonts w:ascii="Times New Roman" w:hAnsi="Times New Roman" w:cs="Times New Roman"/>
          <w:sz w:val="24"/>
          <w:vertAlign w:val="superscript"/>
        </w:rPr>
        <w:t>2</w:t>
      </w:r>
      <w:r w:rsidRPr="00597803">
        <w:rPr>
          <w:rFonts w:ascii="Times New Roman" w:hAnsi="Times New Roman" w:cs="Times New Roman"/>
          <w:sz w:val="24"/>
          <w:vertAlign w:val="subscript"/>
        </w:rPr>
        <w:t>b</w:t>
      </w:r>
      <w:r w:rsidRPr="00597803">
        <w:rPr>
          <w:rFonts w:ascii="Times New Roman" w:hAnsi="Times New Roman" w:cs="Times New Roman"/>
          <w:sz w:val="24"/>
        </w:rPr>
        <w:t xml:space="preserve"> refers to the variance accounted for at the between-person level of analysis when the variable is added to the model. Missing R</w:t>
      </w:r>
      <w:r w:rsidRPr="00597803">
        <w:rPr>
          <w:rFonts w:ascii="Times New Roman" w:hAnsi="Times New Roman" w:cs="Times New Roman"/>
          <w:sz w:val="24"/>
          <w:vertAlign w:val="superscript"/>
        </w:rPr>
        <w:t>2</w:t>
      </w:r>
      <w:r w:rsidRPr="00597803">
        <w:rPr>
          <w:rFonts w:ascii="Times New Roman" w:hAnsi="Times New Roman" w:cs="Times New Roman"/>
          <w:sz w:val="24"/>
        </w:rPr>
        <w:t xml:space="preserve"> values indicate that the predictor does not vary at that level of analysis and thus cannot account for variance. Control variables were added to the model in the order in which they appear in the table. The R</w:t>
      </w:r>
      <w:r w:rsidRPr="00597803">
        <w:rPr>
          <w:rFonts w:ascii="Times New Roman" w:hAnsi="Times New Roman" w:cs="Times New Roman"/>
          <w:sz w:val="24"/>
          <w:vertAlign w:val="superscript"/>
        </w:rPr>
        <w:t>2</w:t>
      </w:r>
      <w:r w:rsidRPr="00597803">
        <w:rPr>
          <w:rFonts w:ascii="Times New Roman" w:hAnsi="Times New Roman" w:cs="Times New Roman"/>
          <w:sz w:val="24"/>
        </w:rPr>
        <w:t xml:space="preserve"> statistics for the hypothesis test variables refer to the variance accounted for when the variable was added to the model last. </w:t>
      </w:r>
    </w:p>
    <w:p w14:paraId="47128F1B" w14:textId="13EC2E3E" w:rsidR="00C20120" w:rsidRPr="00597803" w:rsidRDefault="00C20120" w:rsidP="00F04E1F">
      <w:pPr>
        <w:widowControl w:val="0"/>
        <w:spacing w:after="0" w:line="240" w:lineRule="auto"/>
        <w:rPr>
          <w:rFonts w:ascii="Times New Roman" w:hAnsi="Times New Roman" w:cs="Times New Roman"/>
          <w:sz w:val="24"/>
        </w:rPr>
      </w:pPr>
      <w:r w:rsidRPr="00D76D61">
        <w:rPr>
          <w:rFonts w:ascii="Times New Roman" w:hAnsi="Times New Roman" w:cs="Times New Roman"/>
          <w:sz w:val="24"/>
        </w:rPr>
        <w:lastRenderedPageBreak/>
        <w:t>Table 4</w:t>
      </w:r>
    </w:p>
    <w:p w14:paraId="1151C086" w14:textId="0D32E5E4" w:rsidR="00C20120" w:rsidRPr="00597803" w:rsidRDefault="00C20120" w:rsidP="00F04E1F">
      <w:pPr>
        <w:widowControl w:val="0"/>
        <w:spacing w:after="0" w:line="240" w:lineRule="auto"/>
        <w:rPr>
          <w:rFonts w:ascii="Times New Roman" w:hAnsi="Times New Roman" w:cs="Times New Roman"/>
          <w:i/>
          <w:sz w:val="24"/>
        </w:rPr>
      </w:pPr>
      <w:r>
        <w:rPr>
          <w:rFonts w:ascii="Times New Roman" w:hAnsi="Times New Roman" w:cs="Times New Roman"/>
          <w:i/>
          <w:sz w:val="24"/>
        </w:rPr>
        <w:t xml:space="preserve">Between-person </w:t>
      </w:r>
      <w:r w:rsidR="009C7FAE">
        <w:rPr>
          <w:rFonts w:ascii="Times New Roman" w:hAnsi="Times New Roman" w:cs="Times New Roman"/>
          <w:i/>
          <w:sz w:val="24"/>
        </w:rPr>
        <w:t xml:space="preserve">Moderated </w:t>
      </w:r>
      <w:r>
        <w:rPr>
          <w:rFonts w:ascii="Times New Roman" w:hAnsi="Times New Roman" w:cs="Times New Roman"/>
          <w:i/>
          <w:sz w:val="24"/>
        </w:rPr>
        <w:t>Indirect Effects of Disturbance Type on Goal Commitment and Task Performance via Enthusiasm and Frustration</w:t>
      </w:r>
      <w:r w:rsidRPr="00597803">
        <w:rPr>
          <w:rFonts w:ascii="Times New Roman" w:hAnsi="Times New Roman" w:cs="Times New Roman"/>
          <w:i/>
          <w:sz w:val="24"/>
        </w:rPr>
        <w:t xml:space="preserve"> (Study 1)</w:t>
      </w:r>
    </w:p>
    <w:p w14:paraId="4DF64C5E" w14:textId="7F378E0F" w:rsidR="00915ADA" w:rsidRDefault="00C20120" w:rsidP="00F04E1F">
      <w:pPr>
        <w:widowControl w:val="0"/>
        <w:spacing w:after="0" w:line="240" w:lineRule="auto"/>
        <w:rPr>
          <w:rFonts w:ascii="Times New Roman" w:hAnsi="Times New Roman" w:cs="Times New Roman"/>
          <w:sz w:val="24"/>
        </w:rPr>
      </w:pPr>
      <w:r w:rsidRPr="00C20120">
        <w:rPr>
          <w:noProof/>
          <w:lang w:val="en-US"/>
        </w:rPr>
        <w:drawing>
          <wp:inline distT="0" distB="0" distL="0" distR="0" wp14:anchorId="605BCAB5" wp14:editId="5834DE0D">
            <wp:extent cx="5143500" cy="24098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3500" cy="2409825"/>
                    </a:xfrm>
                    <a:prstGeom prst="rect">
                      <a:avLst/>
                    </a:prstGeom>
                    <a:noFill/>
                    <a:ln>
                      <a:noFill/>
                    </a:ln>
                  </pic:spPr>
                </pic:pic>
              </a:graphicData>
            </a:graphic>
          </wp:inline>
        </w:drawing>
      </w:r>
    </w:p>
    <w:p w14:paraId="7B2F8A0F" w14:textId="34125869" w:rsidR="00797557" w:rsidRDefault="00C20120" w:rsidP="00F04E1F">
      <w:pPr>
        <w:widowControl w:val="0"/>
        <w:spacing w:after="0" w:line="240" w:lineRule="auto"/>
        <w:rPr>
          <w:rFonts w:ascii="Times New Roman" w:hAnsi="Times New Roman" w:cs="Times New Roman"/>
          <w:sz w:val="24"/>
        </w:rPr>
        <w:sectPr w:rsidR="00797557">
          <w:pgSz w:w="12240" w:h="15840"/>
          <w:pgMar w:top="1440" w:right="1440" w:bottom="1440" w:left="1440" w:header="720" w:footer="720" w:gutter="0"/>
          <w:cols w:space="720"/>
          <w:docGrid w:linePitch="360"/>
        </w:sectPr>
      </w:pPr>
      <w:r w:rsidRPr="00C20120">
        <w:rPr>
          <w:rFonts w:ascii="Times New Roman" w:hAnsi="Times New Roman" w:cs="Times New Roman"/>
          <w:i/>
          <w:sz w:val="24"/>
        </w:rPr>
        <w:t>Note:</w:t>
      </w:r>
      <w:r>
        <w:rPr>
          <w:rFonts w:ascii="Times New Roman" w:hAnsi="Times New Roman" w:cs="Times New Roman"/>
          <w:sz w:val="24"/>
        </w:rPr>
        <w:t xml:space="preserve"> *</w:t>
      </w:r>
      <w:r w:rsidRPr="00696CDA">
        <w:rPr>
          <w:rFonts w:ascii="Times New Roman" w:hAnsi="Times New Roman" w:cs="Times New Roman"/>
          <w:i/>
          <w:sz w:val="24"/>
        </w:rPr>
        <w:t>p</w:t>
      </w:r>
      <w:r>
        <w:rPr>
          <w:rFonts w:ascii="Times New Roman" w:hAnsi="Times New Roman" w:cs="Times New Roman"/>
          <w:sz w:val="24"/>
        </w:rPr>
        <w:t xml:space="preserve"> &lt; .05, **</w:t>
      </w:r>
      <w:r w:rsidRPr="00696CDA">
        <w:rPr>
          <w:rFonts w:ascii="Times New Roman" w:hAnsi="Times New Roman" w:cs="Times New Roman"/>
          <w:i/>
          <w:sz w:val="24"/>
        </w:rPr>
        <w:t>p</w:t>
      </w:r>
      <w:r>
        <w:rPr>
          <w:rFonts w:ascii="Times New Roman" w:hAnsi="Times New Roman" w:cs="Times New Roman"/>
          <w:sz w:val="24"/>
        </w:rPr>
        <w:t xml:space="preserve"> &lt; .01. Lower and upper bounds of the 95% confidence interval are shown in brackets. For the model in which goal commitment is the dependent variable, </w:t>
      </w:r>
      <w:r w:rsidRPr="00597803">
        <w:rPr>
          <w:rFonts w:ascii="Times New Roman" w:hAnsi="Times New Roman" w:cs="Times New Roman"/>
          <w:i/>
          <w:sz w:val="24"/>
        </w:rPr>
        <w:t>n</w:t>
      </w:r>
      <w:r w:rsidRPr="00597803">
        <w:rPr>
          <w:rFonts w:ascii="Times New Roman" w:hAnsi="Times New Roman" w:cs="Times New Roman"/>
          <w:sz w:val="24"/>
        </w:rPr>
        <w:t xml:space="preserve"> = 248 observations nested within </w:t>
      </w:r>
      <w:r w:rsidRPr="00597803">
        <w:rPr>
          <w:rFonts w:ascii="Times New Roman" w:hAnsi="Times New Roman" w:cs="Times New Roman"/>
          <w:i/>
          <w:sz w:val="24"/>
        </w:rPr>
        <w:t>N</w:t>
      </w:r>
      <w:r w:rsidRPr="00597803">
        <w:rPr>
          <w:rFonts w:ascii="Times New Roman" w:hAnsi="Times New Roman" w:cs="Times New Roman"/>
          <w:sz w:val="24"/>
        </w:rPr>
        <w:t xml:space="preserve"> = 62 individuals.</w:t>
      </w:r>
      <w:r>
        <w:rPr>
          <w:rFonts w:ascii="Times New Roman" w:hAnsi="Times New Roman" w:cs="Times New Roman"/>
          <w:sz w:val="24"/>
        </w:rPr>
        <w:t xml:space="preserve"> For the model in which task performance is the dependent variable, </w:t>
      </w:r>
      <w:r w:rsidRPr="00597803">
        <w:rPr>
          <w:rFonts w:ascii="Times New Roman" w:hAnsi="Times New Roman" w:cs="Times New Roman"/>
          <w:i/>
          <w:sz w:val="24"/>
        </w:rPr>
        <w:t>n</w:t>
      </w:r>
      <w:r w:rsidRPr="00597803">
        <w:rPr>
          <w:rFonts w:ascii="Times New Roman" w:hAnsi="Times New Roman" w:cs="Times New Roman"/>
          <w:sz w:val="24"/>
        </w:rPr>
        <w:t xml:space="preserve"> = 186 observations nested within </w:t>
      </w:r>
      <w:r w:rsidRPr="00597803">
        <w:rPr>
          <w:rFonts w:ascii="Times New Roman" w:hAnsi="Times New Roman" w:cs="Times New Roman"/>
          <w:i/>
          <w:sz w:val="24"/>
        </w:rPr>
        <w:t>N</w:t>
      </w:r>
      <w:r w:rsidRPr="00597803">
        <w:rPr>
          <w:rFonts w:ascii="Times New Roman" w:hAnsi="Times New Roman" w:cs="Times New Roman"/>
          <w:sz w:val="24"/>
        </w:rPr>
        <w:t xml:space="preserve"> = 62 individuals</w:t>
      </w:r>
      <w:r w:rsidRPr="00EE3F06">
        <w:rPr>
          <w:rFonts w:ascii="Times New Roman" w:hAnsi="Times New Roman" w:cs="Times New Roman"/>
          <w:sz w:val="24"/>
        </w:rPr>
        <w:t>.</w:t>
      </w:r>
      <w:r w:rsidR="00B52330">
        <w:rPr>
          <w:rFonts w:ascii="Times New Roman" w:hAnsi="Times New Roman" w:cs="Times New Roman"/>
          <w:sz w:val="24"/>
        </w:rPr>
        <w:t xml:space="preserve"> Indirect effects of disturbance type on task performance are missing at Trial 0 due to the lagging of the enthusiasm and frustration variables in the models predicting task performance.</w:t>
      </w:r>
    </w:p>
    <w:p w14:paraId="6A0C830B" w14:textId="2FE6F9D3" w:rsidR="00915ADA" w:rsidRPr="00995D49" w:rsidRDefault="00915ADA" w:rsidP="00F04E1F">
      <w:pPr>
        <w:widowControl w:val="0"/>
        <w:spacing w:after="0" w:line="240" w:lineRule="auto"/>
        <w:rPr>
          <w:rFonts w:ascii="Times New Roman" w:hAnsi="Times New Roman" w:cs="Times New Roman"/>
          <w:sz w:val="24"/>
        </w:rPr>
      </w:pPr>
      <w:r w:rsidRPr="00995D49">
        <w:rPr>
          <w:rFonts w:ascii="Times New Roman" w:hAnsi="Times New Roman" w:cs="Times New Roman"/>
          <w:sz w:val="24"/>
        </w:rPr>
        <w:lastRenderedPageBreak/>
        <w:t xml:space="preserve">Table </w:t>
      </w:r>
      <w:r w:rsidR="00B8787E" w:rsidRPr="00995D49">
        <w:rPr>
          <w:rFonts w:ascii="Times New Roman" w:hAnsi="Times New Roman" w:cs="Times New Roman"/>
          <w:sz w:val="24"/>
        </w:rPr>
        <w:t>5</w:t>
      </w:r>
    </w:p>
    <w:p w14:paraId="4BAD3AF5" w14:textId="3862B058" w:rsidR="000E04C9" w:rsidRPr="00597803" w:rsidRDefault="000E04C9" w:rsidP="00F04E1F">
      <w:pPr>
        <w:widowControl w:val="0"/>
        <w:spacing w:after="0" w:line="240" w:lineRule="auto"/>
        <w:rPr>
          <w:rFonts w:ascii="Times New Roman" w:hAnsi="Times New Roman" w:cs="Times New Roman"/>
          <w:i/>
          <w:sz w:val="24"/>
        </w:rPr>
      </w:pPr>
      <w:r w:rsidRPr="00597803">
        <w:rPr>
          <w:rFonts w:ascii="Times New Roman" w:hAnsi="Times New Roman" w:cs="Times New Roman"/>
          <w:i/>
          <w:sz w:val="24"/>
        </w:rPr>
        <w:t xml:space="preserve">Means, Standard Deviations, and Correlations (Study </w:t>
      </w:r>
      <w:r w:rsidR="00671E82">
        <w:rPr>
          <w:rFonts w:ascii="Times New Roman" w:hAnsi="Times New Roman" w:cs="Times New Roman"/>
          <w:i/>
          <w:sz w:val="24"/>
        </w:rPr>
        <w:t>2</w:t>
      </w:r>
      <w:r w:rsidRPr="00597803">
        <w:rPr>
          <w:rFonts w:ascii="Times New Roman" w:hAnsi="Times New Roman" w:cs="Times New Roman"/>
          <w:i/>
          <w:sz w:val="24"/>
        </w:rPr>
        <w:t>)</w:t>
      </w:r>
    </w:p>
    <w:p w14:paraId="6AEA6789" w14:textId="6256440C" w:rsidR="000E04C9" w:rsidRDefault="000E04C9" w:rsidP="00F04E1F">
      <w:pPr>
        <w:widowControl w:val="0"/>
        <w:spacing w:after="0" w:line="240" w:lineRule="auto"/>
        <w:rPr>
          <w:rFonts w:ascii="Times New Roman" w:hAnsi="Times New Roman" w:cs="Times New Roman"/>
          <w:sz w:val="24"/>
        </w:rPr>
      </w:pPr>
      <w:r w:rsidRPr="000E04C9">
        <w:rPr>
          <w:noProof/>
          <w:lang w:val="en-US"/>
        </w:rPr>
        <w:drawing>
          <wp:inline distT="0" distB="0" distL="0" distR="0" wp14:anchorId="375C9F98" wp14:editId="5552BE2A">
            <wp:extent cx="6715125" cy="2009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15125" cy="2009775"/>
                    </a:xfrm>
                    <a:prstGeom prst="rect">
                      <a:avLst/>
                    </a:prstGeom>
                    <a:noFill/>
                    <a:ln>
                      <a:noFill/>
                    </a:ln>
                  </pic:spPr>
                </pic:pic>
              </a:graphicData>
            </a:graphic>
          </wp:inline>
        </w:drawing>
      </w:r>
    </w:p>
    <w:p w14:paraId="18E26520" w14:textId="428B1C5C" w:rsidR="000E04C9" w:rsidRDefault="000E04C9" w:rsidP="00F04E1F">
      <w:pPr>
        <w:widowControl w:val="0"/>
        <w:spacing w:after="0" w:line="240" w:lineRule="auto"/>
        <w:rPr>
          <w:rFonts w:ascii="Times New Roman" w:hAnsi="Times New Roman" w:cs="Times New Roman"/>
          <w:sz w:val="24"/>
        </w:rPr>
        <w:sectPr w:rsidR="000E04C9" w:rsidSect="000E04C9">
          <w:pgSz w:w="15840" w:h="12240" w:orient="landscape"/>
          <w:pgMar w:top="1440" w:right="1440" w:bottom="1440" w:left="1440" w:header="720" w:footer="720" w:gutter="0"/>
          <w:cols w:space="720"/>
          <w:docGrid w:linePitch="360"/>
        </w:sectPr>
      </w:pPr>
      <w:r w:rsidRPr="00597803">
        <w:rPr>
          <w:rFonts w:ascii="Times New Roman" w:hAnsi="Times New Roman" w:cs="Times New Roman"/>
          <w:i/>
          <w:sz w:val="24"/>
        </w:rPr>
        <w:t>Note</w:t>
      </w:r>
      <w:r w:rsidRPr="00597803">
        <w:rPr>
          <w:rFonts w:ascii="Times New Roman" w:hAnsi="Times New Roman" w:cs="Times New Roman"/>
          <w:sz w:val="24"/>
        </w:rPr>
        <w:t xml:space="preserve">: </w:t>
      </w:r>
      <w:r>
        <w:rPr>
          <w:rFonts w:ascii="Times New Roman" w:hAnsi="Times New Roman" w:cs="Times New Roman"/>
          <w:sz w:val="24"/>
        </w:rPr>
        <w:t>Between-subjects correlations are shown above the diagonal</w:t>
      </w:r>
      <w:r w:rsidRPr="00597803">
        <w:rPr>
          <w:rFonts w:ascii="Times New Roman" w:hAnsi="Times New Roman" w:cs="Times New Roman"/>
          <w:sz w:val="24"/>
        </w:rPr>
        <w:t xml:space="preserve"> </w:t>
      </w:r>
      <w:r>
        <w:rPr>
          <w:rFonts w:ascii="Times New Roman" w:hAnsi="Times New Roman" w:cs="Times New Roman"/>
          <w:sz w:val="24"/>
        </w:rPr>
        <w:t>(</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134</w:t>
      </w:r>
      <w:r w:rsidRPr="00597803">
        <w:rPr>
          <w:rFonts w:ascii="Times New Roman" w:hAnsi="Times New Roman" w:cs="Times New Roman"/>
          <w:sz w:val="24"/>
        </w:rPr>
        <w:t xml:space="preserve"> individuals</w:t>
      </w:r>
      <w:r>
        <w:rPr>
          <w:rFonts w:ascii="Times New Roman" w:hAnsi="Times New Roman" w:cs="Times New Roman"/>
          <w:sz w:val="24"/>
        </w:rPr>
        <w:t>)</w:t>
      </w:r>
      <w:r w:rsidRPr="00597803">
        <w:rPr>
          <w:rFonts w:ascii="Times New Roman" w:hAnsi="Times New Roman" w:cs="Times New Roman"/>
          <w:sz w:val="24"/>
        </w:rPr>
        <w:t>.</w:t>
      </w:r>
      <w:r>
        <w:rPr>
          <w:rFonts w:ascii="Times New Roman" w:hAnsi="Times New Roman" w:cs="Times New Roman"/>
          <w:sz w:val="24"/>
        </w:rPr>
        <w:t xml:space="preserve"> Within-subjects correlations are shown below the diagonal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536</w:t>
      </w:r>
      <w:r w:rsidRPr="00597803">
        <w:rPr>
          <w:rFonts w:ascii="Times New Roman" w:hAnsi="Times New Roman" w:cs="Times New Roman"/>
          <w:sz w:val="24"/>
        </w:rPr>
        <w:t xml:space="preserve"> observations</w:t>
      </w:r>
      <w:r>
        <w:rPr>
          <w:rFonts w:ascii="Times New Roman" w:hAnsi="Times New Roman" w:cs="Times New Roman"/>
          <w:sz w:val="24"/>
        </w:rPr>
        <w:t xml:space="preserve"> for correlations not including goal commitment, effort, and/or task performance;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402</w:t>
      </w:r>
      <w:r w:rsidRPr="00597803">
        <w:rPr>
          <w:rFonts w:ascii="Times New Roman" w:hAnsi="Times New Roman" w:cs="Times New Roman"/>
          <w:sz w:val="24"/>
        </w:rPr>
        <w:t xml:space="preserve"> observations</w:t>
      </w:r>
      <w:r>
        <w:rPr>
          <w:rFonts w:ascii="Times New Roman" w:hAnsi="Times New Roman" w:cs="Times New Roman"/>
          <w:sz w:val="24"/>
        </w:rPr>
        <w:t xml:space="preserve"> for correlations including goal commitment, effort, and/or task performance). </w:t>
      </w:r>
      <w:r w:rsidRPr="007652B8">
        <w:rPr>
          <w:rFonts w:ascii="Times New Roman" w:hAnsi="Times New Roman" w:cs="Times New Roman"/>
          <w:sz w:val="24"/>
        </w:rPr>
        <w:t>†</w:t>
      </w:r>
      <w:r w:rsidRPr="007652B8">
        <w:rPr>
          <w:rFonts w:ascii="Times New Roman" w:hAnsi="Times New Roman" w:cs="Times New Roman"/>
          <w:i/>
          <w:sz w:val="24"/>
        </w:rPr>
        <w:t>p</w:t>
      </w:r>
      <w:r>
        <w:rPr>
          <w:rFonts w:ascii="Times New Roman" w:hAnsi="Times New Roman" w:cs="Times New Roman"/>
          <w:sz w:val="24"/>
        </w:rPr>
        <w:t xml:space="preserve"> &lt; .10, *</w:t>
      </w:r>
      <w:r w:rsidRPr="00A73DDB">
        <w:rPr>
          <w:rFonts w:ascii="Times New Roman" w:hAnsi="Times New Roman" w:cs="Times New Roman"/>
          <w:i/>
          <w:sz w:val="24"/>
        </w:rPr>
        <w:t>p</w:t>
      </w:r>
      <w:r>
        <w:rPr>
          <w:rFonts w:ascii="Times New Roman" w:hAnsi="Times New Roman" w:cs="Times New Roman"/>
          <w:sz w:val="24"/>
        </w:rPr>
        <w:t xml:space="preserve"> &lt; .05, **</w:t>
      </w:r>
      <w:r w:rsidRPr="00A73DDB">
        <w:rPr>
          <w:rFonts w:ascii="Times New Roman" w:hAnsi="Times New Roman" w:cs="Times New Roman"/>
          <w:i/>
          <w:sz w:val="24"/>
        </w:rPr>
        <w:t>p</w:t>
      </w:r>
      <w:r>
        <w:rPr>
          <w:rFonts w:ascii="Times New Roman" w:hAnsi="Times New Roman" w:cs="Times New Roman"/>
          <w:sz w:val="24"/>
        </w:rPr>
        <w:t xml:space="preserve"> &lt; .01, ***</w:t>
      </w:r>
      <w:r w:rsidRPr="00A73DDB">
        <w:rPr>
          <w:rFonts w:ascii="Times New Roman" w:hAnsi="Times New Roman" w:cs="Times New Roman"/>
          <w:i/>
          <w:sz w:val="24"/>
        </w:rPr>
        <w:t>p</w:t>
      </w:r>
      <w:r>
        <w:rPr>
          <w:rFonts w:ascii="Times New Roman" w:hAnsi="Times New Roman" w:cs="Times New Roman"/>
          <w:sz w:val="24"/>
        </w:rPr>
        <w:t xml:space="preserve"> &lt; .001.</w:t>
      </w:r>
    </w:p>
    <w:p w14:paraId="049DE9E5" w14:textId="7940BABE" w:rsidR="00903F80" w:rsidRPr="00597803" w:rsidRDefault="00903F80" w:rsidP="00F04E1F">
      <w:pPr>
        <w:widowControl w:val="0"/>
        <w:spacing w:after="0" w:line="240" w:lineRule="auto"/>
        <w:rPr>
          <w:rFonts w:ascii="Times New Roman" w:hAnsi="Times New Roman" w:cs="Times New Roman"/>
          <w:sz w:val="24"/>
        </w:rPr>
      </w:pPr>
      <w:r w:rsidRPr="00995D49">
        <w:rPr>
          <w:rFonts w:ascii="Times New Roman" w:hAnsi="Times New Roman" w:cs="Times New Roman"/>
          <w:sz w:val="24"/>
        </w:rPr>
        <w:lastRenderedPageBreak/>
        <w:t xml:space="preserve">Table </w:t>
      </w:r>
      <w:r w:rsidR="00B8787E" w:rsidRPr="00995D49">
        <w:rPr>
          <w:rFonts w:ascii="Times New Roman" w:hAnsi="Times New Roman" w:cs="Times New Roman"/>
          <w:sz w:val="24"/>
        </w:rPr>
        <w:t>6</w:t>
      </w:r>
    </w:p>
    <w:p w14:paraId="3922B20F" w14:textId="124B2E9C" w:rsidR="00903F80" w:rsidRPr="00597803" w:rsidRDefault="00903F80" w:rsidP="00F04E1F">
      <w:pPr>
        <w:widowControl w:val="0"/>
        <w:spacing w:after="0" w:line="240" w:lineRule="auto"/>
        <w:rPr>
          <w:rFonts w:ascii="Times New Roman" w:hAnsi="Times New Roman" w:cs="Times New Roman"/>
          <w:i/>
          <w:sz w:val="24"/>
        </w:rPr>
      </w:pPr>
      <w:r w:rsidRPr="00597803">
        <w:rPr>
          <w:rFonts w:ascii="Times New Roman" w:hAnsi="Times New Roman" w:cs="Times New Roman"/>
          <w:i/>
          <w:sz w:val="24"/>
        </w:rPr>
        <w:t xml:space="preserve">Trial × Disturbance Type Interaction on </w:t>
      </w:r>
      <w:r>
        <w:rPr>
          <w:rFonts w:ascii="Times New Roman" w:hAnsi="Times New Roman" w:cs="Times New Roman"/>
          <w:i/>
          <w:sz w:val="24"/>
        </w:rPr>
        <w:t>Enthusiasm</w:t>
      </w:r>
      <w:r w:rsidRPr="00597803">
        <w:rPr>
          <w:rFonts w:ascii="Times New Roman" w:hAnsi="Times New Roman" w:cs="Times New Roman"/>
          <w:i/>
          <w:sz w:val="24"/>
        </w:rPr>
        <w:t xml:space="preserve"> and </w:t>
      </w:r>
      <w:r>
        <w:rPr>
          <w:rFonts w:ascii="Times New Roman" w:hAnsi="Times New Roman" w:cs="Times New Roman"/>
          <w:i/>
          <w:sz w:val="24"/>
        </w:rPr>
        <w:t>Frustration</w:t>
      </w:r>
      <w:r w:rsidRPr="00597803">
        <w:rPr>
          <w:rFonts w:ascii="Times New Roman" w:hAnsi="Times New Roman" w:cs="Times New Roman"/>
          <w:i/>
          <w:sz w:val="24"/>
        </w:rPr>
        <w:t xml:space="preserve"> (Study </w:t>
      </w:r>
      <w:r>
        <w:rPr>
          <w:rFonts w:ascii="Times New Roman" w:hAnsi="Times New Roman" w:cs="Times New Roman"/>
          <w:i/>
          <w:sz w:val="24"/>
        </w:rPr>
        <w:t>2</w:t>
      </w:r>
      <w:r w:rsidRPr="00597803">
        <w:rPr>
          <w:rFonts w:ascii="Times New Roman" w:hAnsi="Times New Roman" w:cs="Times New Roman"/>
          <w:i/>
          <w:sz w:val="24"/>
        </w:rPr>
        <w:t>)</w:t>
      </w:r>
    </w:p>
    <w:p w14:paraId="65BE27F1" w14:textId="5FDAA1F9" w:rsidR="003A22E8" w:rsidRDefault="00903F80" w:rsidP="00F04E1F">
      <w:pPr>
        <w:widowControl w:val="0"/>
        <w:spacing w:after="0" w:line="240" w:lineRule="auto"/>
        <w:rPr>
          <w:rFonts w:ascii="Times New Roman" w:hAnsi="Times New Roman" w:cs="Times New Roman"/>
          <w:sz w:val="24"/>
        </w:rPr>
      </w:pPr>
      <w:r w:rsidRPr="00903F80">
        <w:rPr>
          <w:noProof/>
          <w:lang w:val="en-US"/>
        </w:rPr>
        <w:drawing>
          <wp:inline distT="0" distB="0" distL="0" distR="0" wp14:anchorId="0A3D43E0" wp14:editId="63160C16">
            <wp:extent cx="4991100" cy="1866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1100" cy="1866900"/>
                    </a:xfrm>
                    <a:prstGeom prst="rect">
                      <a:avLst/>
                    </a:prstGeom>
                    <a:noFill/>
                    <a:ln>
                      <a:noFill/>
                    </a:ln>
                  </pic:spPr>
                </pic:pic>
              </a:graphicData>
            </a:graphic>
          </wp:inline>
        </w:drawing>
      </w:r>
    </w:p>
    <w:p w14:paraId="0ADD6947" w14:textId="77777777" w:rsidR="002119A3" w:rsidRDefault="00C0131B" w:rsidP="00F04E1F">
      <w:pPr>
        <w:widowControl w:val="0"/>
        <w:spacing w:after="0" w:line="240" w:lineRule="auto"/>
        <w:rPr>
          <w:rFonts w:ascii="Times New Roman" w:hAnsi="Times New Roman" w:cs="Times New Roman"/>
          <w:sz w:val="24"/>
        </w:rPr>
        <w:sectPr w:rsidR="002119A3">
          <w:pgSz w:w="12240" w:h="15840"/>
          <w:pgMar w:top="1440" w:right="1440" w:bottom="1440" w:left="1440" w:header="720" w:footer="720" w:gutter="0"/>
          <w:cols w:space="720"/>
          <w:docGrid w:linePitch="360"/>
        </w:sectPr>
      </w:pPr>
      <w:r w:rsidRPr="00597803">
        <w:rPr>
          <w:rFonts w:ascii="Times New Roman" w:hAnsi="Times New Roman" w:cs="Times New Roman"/>
          <w:i/>
          <w:sz w:val="24"/>
        </w:rPr>
        <w:t>Note</w:t>
      </w:r>
      <w:r w:rsidRPr="00597803">
        <w:rPr>
          <w:rFonts w:ascii="Times New Roman" w:hAnsi="Times New Roman" w:cs="Times New Roman"/>
          <w:sz w:val="24"/>
        </w:rPr>
        <w:t xml:space="preserve">: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536</w:t>
      </w:r>
      <w:r w:rsidRPr="00597803">
        <w:rPr>
          <w:rFonts w:ascii="Times New Roman" w:hAnsi="Times New Roman" w:cs="Times New Roman"/>
          <w:sz w:val="24"/>
        </w:rPr>
        <w:t xml:space="preserve"> observations nested within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134</w:t>
      </w:r>
      <w:r w:rsidRPr="00597803">
        <w:rPr>
          <w:rFonts w:ascii="Times New Roman" w:hAnsi="Times New Roman" w:cs="Times New Roman"/>
          <w:sz w:val="24"/>
        </w:rPr>
        <w:t xml:space="preserve"> individuals. </w:t>
      </w:r>
      <w:r w:rsidRPr="00597803">
        <w:rPr>
          <w:rFonts w:ascii="Symbol" w:hAnsi="Symbol" w:cs="Times New Roman"/>
          <w:sz w:val="24"/>
        </w:rPr>
        <w:t></w:t>
      </w:r>
      <w:r w:rsidRPr="00597803">
        <w:rPr>
          <w:rFonts w:ascii="Times New Roman" w:hAnsi="Times New Roman" w:cs="Times New Roman"/>
          <w:sz w:val="24"/>
        </w:rPr>
        <w:t>R</w:t>
      </w:r>
      <w:r w:rsidRPr="00597803">
        <w:rPr>
          <w:rFonts w:ascii="Times New Roman" w:hAnsi="Times New Roman" w:cs="Times New Roman"/>
          <w:sz w:val="24"/>
          <w:vertAlign w:val="superscript"/>
        </w:rPr>
        <w:t>2</w:t>
      </w:r>
      <w:r w:rsidRPr="00597803">
        <w:rPr>
          <w:rFonts w:ascii="Times New Roman" w:hAnsi="Times New Roman" w:cs="Times New Roman"/>
          <w:sz w:val="24"/>
          <w:vertAlign w:val="subscript"/>
        </w:rPr>
        <w:t>w</w:t>
      </w:r>
      <w:r w:rsidRPr="00597803">
        <w:rPr>
          <w:rFonts w:ascii="Times New Roman" w:hAnsi="Times New Roman" w:cs="Times New Roman"/>
          <w:sz w:val="24"/>
        </w:rPr>
        <w:t xml:space="preserve"> refers to the variance accounted for at the within-person level of analysis when the v</w:t>
      </w:r>
      <w:r>
        <w:rPr>
          <w:rFonts w:ascii="Times New Roman" w:hAnsi="Times New Roman" w:cs="Times New Roman"/>
          <w:sz w:val="24"/>
        </w:rPr>
        <w:t xml:space="preserve">ariable is added to the model. Disturbance condition was coded 0 = distance disturbance and 1 = velocity disturbance. </w:t>
      </w:r>
      <w:r w:rsidRPr="00597803">
        <w:rPr>
          <w:rFonts w:ascii="Symbol" w:hAnsi="Symbol" w:cs="Times New Roman"/>
          <w:sz w:val="24"/>
        </w:rPr>
        <w:t></w:t>
      </w:r>
      <w:r w:rsidRPr="00597803">
        <w:rPr>
          <w:rFonts w:ascii="Times New Roman" w:hAnsi="Times New Roman" w:cs="Times New Roman"/>
          <w:sz w:val="24"/>
        </w:rPr>
        <w:t>R</w:t>
      </w:r>
      <w:r w:rsidRPr="00597803">
        <w:rPr>
          <w:rFonts w:ascii="Times New Roman" w:hAnsi="Times New Roman" w:cs="Times New Roman"/>
          <w:sz w:val="24"/>
          <w:vertAlign w:val="superscript"/>
        </w:rPr>
        <w:t>2</w:t>
      </w:r>
      <w:r w:rsidRPr="00597803">
        <w:rPr>
          <w:rFonts w:ascii="Times New Roman" w:hAnsi="Times New Roman" w:cs="Times New Roman"/>
          <w:sz w:val="24"/>
          <w:vertAlign w:val="subscript"/>
        </w:rPr>
        <w:t>b</w:t>
      </w:r>
      <w:r w:rsidRPr="00597803">
        <w:rPr>
          <w:rFonts w:ascii="Times New Roman" w:hAnsi="Times New Roman" w:cs="Times New Roman"/>
          <w:sz w:val="24"/>
        </w:rPr>
        <w:t xml:space="preserve"> refers to the variance accounted for at the between-person level of analysis when the variable is added to the model. Missing R</w:t>
      </w:r>
      <w:r w:rsidRPr="00597803">
        <w:rPr>
          <w:rFonts w:ascii="Times New Roman" w:hAnsi="Times New Roman" w:cs="Times New Roman"/>
          <w:sz w:val="24"/>
          <w:vertAlign w:val="superscript"/>
        </w:rPr>
        <w:t>2</w:t>
      </w:r>
      <w:r w:rsidRPr="00597803">
        <w:rPr>
          <w:rFonts w:ascii="Times New Roman" w:hAnsi="Times New Roman" w:cs="Times New Roman"/>
          <w:sz w:val="24"/>
        </w:rPr>
        <w:t xml:space="preserve"> values indicate that the predictor does not vary at that level of analysis and thus cannot account for variance. Variables were added to the model in the order in which they appear in the table</w:t>
      </w:r>
      <w:r>
        <w:rPr>
          <w:rFonts w:ascii="Times New Roman" w:hAnsi="Times New Roman" w:cs="Times New Roman"/>
          <w:sz w:val="24"/>
        </w:rPr>
        <w:t>.</w:t>
      </w:r>
    </w:p>
    <w:p w14:paraId="6B1C7140" w14:textId="6110268B" w:rsidR="002119A3" w:rsidRPr="00597803" w:rsidRDefault="002119A3" w:rsidP="00F04E1F">
      <w:pPr>
        <w:widowControl w:val="0"/>
        <w:spacing w:after="0" w:line="240" w:lineRule="auto"/>
        <w:rPr>
          <w:rFonts w:ascii="Times New Roman" w:hAnsi="Times New Roman" w:cs="Times New Roman"/>
          <w:sz w:val="24"/>
        </w:rPr>
      </w:pPr>
      <w:r w:rsidRPr="00995D49">
        <w:rPr>
          <w:rFonts w:ascii="Times New Roman" w:hAnsi="Times New Roman" w:cs="Times New Roman"/>
          <w:sz w:val="24"/>
        </w:rPr>
        <w:lastRenderedPageBreak/>
        <w:t xml:space="preserve">Table </w:t>
      </w:r>
      <w:r w:rsidR="00B8787E" w:rsidRPr="00995D49">
        <w:rPr>
          <w:rFonts w:ascii="Times New Roman" w:hAnsi="Times New Roman" w:cs="Times New Roman"/>
          <w:sz w:val="24"/>
        </w:rPr>
        <w:t>7</w:t>
      </w:r>
    </w:p>
    <w:p w14:paraId="3D31A7C0" w14:textId="13508000" w:rsidR="002119A3" w:rsidRDefault="002119A3" w:rsidP="00F04E1F">
      <w:pPr>
        <w:widowControl w:val="0"/>
        <w:spacing w:after="0" w:line="240" w:lineRule="auto"/>
        <w:rPr>
          <w:rFonts w:ascii="Times New Roman" w:hAnsi="Times New Roman" w:cs="Times New Roman"/>
          <w:i/>
          <w:sz w:val="24"/>
        </w:rPr>
      </w:pPr>
      <w:r>
        <w:rPr>
          <w:rFonts w:ascii="Times New Roman" w:hAnsi="Times New Roman" w:cs="Times New Roman"/>
          <w:i/>
          <w:sz w:val="24"/>
        </w:rPr>
        <w:t>Multilevel Mode</w:t>
      </w:r>
      <w:r w:rsidR="00605CD8">
        <w:rPr>
          <w:rFonts w:ascii="Times New Roman" w:hAnsi="Times New Roman" w:cs="Times New Roman"/>
          <w:i/>
          <w:sz w:val="24"/>
        </w:rPr>
        <w:t xml:space="preserve">ling Results of Goal Commitment, </w:t>
      </w:r>
      <w:r>
        <w:rPr>
          <w:rFonts w:ascii="Times New Roman" w:hAnsi="Times New Roman" w:cs="Times New Roman"/>
          <w:i/>
          <w:sz w:val="24"/>
        </w:rPr>
        <w:t>Effort</w:t>
      </w:r>
      <w:r w:rsidR="00605CD8">
        <w:rPr>
          <w:rFonts w:ascii="Times New Roman" w:hAnsi="Times New Roman" w:cs="Times New Roman"/>
          <w:i/>
          <w:sz w:val="24"/>
        </w:rPr>
        <w:t>, and Task Performance</w:t>
      </w:r>
      <w:r>
        <w:rPr>
          <w:rFonts w:ascii="Times New Roman" w:hAnsi="Times New Roman" w:cs="Times New Roman"/>
          <w:i/>
          <w:sz w:val="24"/>
        </w:rPr>
        <w:t xml:space="preserve"> Regressed on Enthusiasm and Frustration</w:t>
      </w:r>
      <w:r w:rsidRPr="00597803">
        <w:rPr>
          <w:rFonts w:ascii="Times New Roman" w:hAnsi="Times New Roman" w:cs="Times New Roman"/>
          <w:i/>
          <w:sz w:val="24"/>
        </w:rPr>
        <w:t xml:space="preserve"> (Study </w:t>
      </w:r>
      <w:r>
        <w:rPr>
          <w:rFonts w:ascii="Times New Roman" w:hAnsi="Times New Roman" w:cs="Times New Roman"/>
          <w:i/>
          <w:sz w:val="24"/>
        </w:rPr>
        <w:t>2</w:t>
      </w:r>
      <w:r w:rsidRPr="00597803">
        <w:rPr>
          <w:rFonts w:ascii="Times New Roman" w:hAnsi="Times New Roman" w:cs="Times New Roman"/>
          <w:i/>
          <w:sz w:val="24"/>
        </w:rPr>
        <w:t>)</w:t>
      </w:r>
    </w:p>
    <w:p w14:paraId="1B0FB855" w14:textId="78EAD4F7" w:rsidR="002366D1" w:rsidRDefault="00605CD8" w:rsidP="00F04E1F">
      <w:pPr>
        <w:widowControl w:val="0"/>
        <w:spacing w:after="0" w:line="240" w:lineRule="auto"/>
        <w:rPr>
          <w:rFonts w:ascii="Times New Roman" w:hAnsi="Times New Roman" w:cs="Times New Roman"/>
          <w:i/>
          <w:sz w:val="24"/>
        </w:rPr>
      </w:pPr>
      <w:r w:rsidRPr="00605CD8">
        <w:rPr>
          <w:noProof/>
          <w:lang w:val="en-US"/>
        </w:rPr>
        <w:drawing>
          <wp:inline distT="0" distB="0" distL="0" distR="0" wp14:anchorId="2A93B48E" wp14:editId="0445EF70">
            <wp:extent cx="4741442" cy="54864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41442" cy="5486400"/>
                    </a:xfrm>
                    <a:prstGeom prst="rect">
                      <a:avLst/>
                    </a:prstGeom>
                    <a:noFill/>
                    <a:ln>
                      <a:noFill/>
                    </a:ln>
                  </pic:spPr>
                </pic:pic>
              </a:graphicData>
            </a:graphic>
          </wp:inline>
        </w:drawing>
      </w:r>
    </w:p>
    <w:p w14:paraId="005EBF50" w14:textId="5E1F83DB" w:rsidR="002366D1" w:rsidRPr="00597803" w:rsidRDefault="002366D1" w:rsidP="00F04E1F">
      <w:pPr>
        <w:widowControl w:val="0"/>
        <w:spacing w:after="0" w:line="240" w:lineRule="auto"/>
        <w:rPr>
          <w:rFonts w:ascii="Times New Roman" w:hAnsi="Times New Roman" w:cs="Times New Roman"/>
          <w:i/>
          <w:sz w:val="24"/>
        </w:rPr>
      </w:pPr>
      <w:r w:rsidRPr="00597803">
        <w:rPr>
          <w:rFonts w:ascii="Times New Roman" w:hAnsi="Times New Roman" w:cs="Times New Roman"/>
          <w:i/>
          <w:sz w:val="24"/>
        </w:rPr>
        <w:t>Note</w:t>
      </w:r>
      <w:r w:rsidRPr="00597803">
        <w:rPr>
          <w:rFonts w:ascii="Times New Roman" w:hAnsi="Times New Roman" w:cs="Times New Roman"/>
          <w:sz w:val="24"/>
        </w:rPr>
        <w:t xml:space="preserve">: </w:t>
      </w:r>
      <w:r>
        <w:rPr>
          <w:rFonts w:ascii="Times New Roman" w:hAnsi="Times New Roman" w:cs="Times New Roman"/>
          <w:sz w:val="24"/>
        </w:rPr>
        <w:t xml:space="preserve">For the model in which goal commitment is the dependent variable,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536</w:t>
      </w:r>
      <w:r w:rsidRPr="00597803">
        <w:rPr>
          <w:rFonts w:ascii="Times New Roman" w:hAnsi="Times New Roman" w:cs="Times New Roman"/>
          <w:sz w:val="24"/>
        </w:rPr>
        <w:t xml:space="preserve"> observations nested within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134</w:t>
      </w:r>
      <w:r w:rsidRPr="00597803">
        <w:rPr>
          <w:rFonts w:ascii="Times New Roman" w:hAnsi="Times New Roman" w:cs="Times New Roman"/>
          <w:sz w:val="24"/>
        </w:rPr>
        <w:t xml:space="preserve"> individuals.</w:t>
      </w:r>
      <w:r>
        <w:rPr>
          <w:rFonts w:ascii="Times New Roman" w:hAnsi="Times New Roman" w:cs="Times New Roman"/>
          <w:sz w:val="24"/>
        </w:rPr>
        <w:t xml:space="preserve"> For the models in which effort</w:t>
      </w:r>
      <w:r w:rsidR="00605CD8">
        <w:rPr>
          <w:rFonts w:ascii="Times New Roman" w:hAnsi="Times New Roman" w:cs="Times New Roman"/>
          <w:sz w:val="24"/>
        </w:rPr>
        <w:t xml:space="preserve"> and task performance</w:t>
      </w:r>
      <w:r>
        <w:rPr>
          <w:rFonts w:ascii="Times New Roman" w:hAnsi="Times New Roman" w:cs="Times New Roman"/>
          <w:sz w:val="24"/>
        </w:rPr>
        <w:t xml:space="preserve"> </w:t>
      </w:r>
      <w:r w:rsidR="00605CD8">
        <w:rPr>
          <w:rFonts w:ascii="Times New Roman" w:hAnsi="Times New Roman" w:cs="Times New Roman"/>
          <w:sz w:val="24"/>
        </w:rPr>
        <w:t>are</w:t>
      </w:r>
      <w:r>
        <w:rPr>
          <w:rFonts w:ascii="Times New Roman" w:hAnsi="Times New Roman" w:cs="Times New Roman"/>
          <w:sz w:val="24"/>
        </w:rPr>
        <w:t xml:space="preserve"> the dependent variable,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402</w:t>
      </w:r>
      <w:r w:rsidRPr="00597803">
        <w:rPr>
          <w:rFonts w:ascii="Times New Roman" w:hAnsi="Times New Roman" w:cs="Times New Roman"/>
          <w:sz w:val="24"/>
        </w:rPr>
        <w:t xml:space="preserve"> observations nested within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134</w:t>
      </w:r>
      <w:r w:rsidRPr="00597803">
        <w:rPr>
          <w:rFonts w:ascii="Times New Roman" w:hAnsi="Times New Roman" w:cs="Times New Roman"/>
          <w:sz w:val="24"/>
        </w:rPr>
        <w:t xml:space="preserve"> individuals</w:t>
      </w:r>
      <w:r w:rsidRPr="00EE3F06">
        <w:rPr>
          <w:rFonts w:ascii="Times New Roman" w:hAnsi="Times New Roman" w:cs="Times New Roman"/>
          <w:sz w:val="24"/>
        </w:rPr>
        <w:t>.</w:t>
      </w:r>
      <w:r>
        <w:rPr>
          <w:rFonts w:ascii="Times New Roman" w:hAnsi="Times New Roman" w:cs="Times New Roman"/>
          <w:sz w:val="24"/>
        </w:rPr>
        <w:t xml:space="preserve"> A subscript</w:t>
      </w:r>
      <w:r w:rsidRPr="00EE3F06">
        <w:rPr>
          <w:rFonts w:ascii="Times New Roman" w:hAnsi="Times New Roman" w:cs="Times New Roman"/>
          <w:sz w:val="24"/>
        </w:rPr>
        <w:t xml:space="preserve"> "w</w:t>
      </w:r>
      <w:r>
        <w:rPr>
          <w:rFonts w:ascii="Times New Roman" w:hAnsi="Times New Roman" w:cs="Times New Roman"/>
          <w:sz w:val="24"/>
        </w:rPr>
        <w:t>” next to a predictor indicates a within-person centered variable. A subscript</w:t>
      </w:r>
      <w:r w:rsidRPr="00EE3F06">
        <w:rPr>
          <w:rFonts w:ascii="Times New Roman" w:hAnsi="Times New Roman" w:cs="Times New Roman"/>
          <w:sz w:val="24"/>
        </w:rPr>
        <w:t xml:space="preserve"> "</w:t>
      </w:r>
      <w:r>
        <w:rPr>
          <w:rFonts w:ascii="Times New Roman" w:hAnsi="Times New Roman" w:cs="Times New Roman"/>
          <w:sz w:val="24"/>
        </w:rPr>
        <w:t xml:space="preserve">b” next to a predictor indicates a variable that has been aggregated (i.e., averaged) to the between-person level of analysis. </w:t>
      </w:r>
      <w:r w:rsidRPr="00597803">
        <w:rPr>
          <w:rFonts w:ascii="Symbol" w:hAnsi="Symbol" w:cs="Times New Roman"/>
          <w:sz w:val="24"/>
        </w:rPr>
        <w:t></w:t>
      </w:r>
      <w:r w:rsidRPr="00597803">
        <w:rPr>
          <w:rFonts w:ascii="Times New Roman" w:hAnsi="Times New Roman" w:cs="Times New Roman"/>
          <w:sz w:val="24"/>
        </w:rPr>
        <w:t>R</w:t>
      </w:r>
      <w:r w:rsidRPr="00597803">
        <w:rPr>
          <w:rFonts w:ascii="Times New Roman" w:hAnsi="Times New Roman" w:cs="Times New Roman"/>
          <w:sz w:val="24"/>
          <w:vertAlign w:val="superscript"/>
        </w:rPr>
        <w:t>2</w:t>
      </w:r>
      <w:r w:rsidRPr="00597803">
        <w:rPr>
          <w:rFonts w:ascii="Times New Roman" w:hAnsi="Times New Roman" w:cs="Times New Roman"/>
          <w:sz w:val="24"/>
          <w:vertAlign w:val="subscript"/>
        </w:rPr>
        <w:t>w</w:t>
      </w:r>
      <w:r w:rsidRPr="00597803">
        <w:rPr>
          <w:rFonts w:ascii="Times New Roman" w:hAnsi="Times New Roman" w:cs="Times New Roman"/>
          <w:sz w:val="24"/>
        </w:rPr>
        <w:t xml:space="preserve"> refers to the variance accounted for at the within-person level of analysis when the variable is added to the model.  </w:t>
      </w:r>
      <w:r w:rsidRPr="00597803">
        <w:rPr>
          <w:rFonts w:ascii="Symbol" w:hAnsi="Symbol" w:cs="Times New Roman"/>
          <w:sz w:val="24"/>
        </w:rPr>
        <w:t></w:t>
      </w:r>
      <w:r w:rsidRPr="00597803">
        <w:rPr>
          <w:rFonts w:ascii="Times New Roman" w:hAnsi="Times New Roman" w:cs="Times New Roman"/>
          <w:sz w:val="24"/>
        </w:rPr>
        <w:t>R</w:t>
      </w:r>
      <w:r w:rsidRPr="00597803">
        <w:rPr>
          <w:rFonts w:ascii="Times New Roman" w:hAnsi="Times New Roman" w:cs="Times New Roman"/>
          <w:sz w:val="24"/>
          <w:vertAlign w:val="superscript"/>
        </w:rPr>
        <w:t>2</w:t>
      </w:r>
      <w:r w:rsidRPr="00597803">
        <w:rPr>
          <w:rFonts w:ascii="Times New Roman" w:hAnsi="Times New Roman" w:cs="Times New Roman"/>
          <w:sz w:val="24"/>
          <w:vertAlign w:val="subscript"/>
        </w:rPr>
        <w:t>b</w:t>
      </w:r>
      <w:r w:rsidRPr="00597803">
        <w:rPr>
          <w:rFonts w:ascii="Times New Roman" w:hAnsi="Times New Roman" w:cs="Times New Roman"/>
          <w:sz w:val="24"/>
        </w:rPr>
        <w:t xml:space="preserve"> refers to the variance accounted for at the between-person level of analysis when the variable is added to the model. Missing R</w:t>
      </w:r>
      <w:r w:rsidRPr="00597803">
        <w:rPr>
          <w:rFonts w:ascii="Times New Roman" w:hAnsi="Times New Roman" w:cs="Times New Roman"/>
          <w:sz w:val="24"/>
          <w:vertAlign w:val="superscript"/>
        </w:rPr>
        <w:t>2</w:t>
      </w:r>
      <w:r w:rsidRPr="00597803">
        <w:rPr>
          <w:rFonts w:ascii="Times New Roman" w:hAnsi="Times New Roman" w:cs="Times New Roman"/>
          <w:sz w:val="24"/>
        </w:rPr>
        <w:t xml:space="preserve"> values indicate that the predictor does not vary at that level of analysis and thus cannot account for variance. Control variables were added to the model in the order in which they appear in the table. The R</w:t>
      </w:r>
      <w:r w:rsidRPr="00597803">
        <w:rPr>
          <w:rFonts w:ascii="Times New Roman" w:hAnsi="Times New Roman" w:cs="Times New Roman"/>
          <w:sz w:val="24"/>
          <w:vertAlign w:val="superscript"/>
        </w:rPr>
        <w:t>2</w:t>
      </w:r>
      <w:r w:rsidRPr="00597803">
        <w:rPr>
          <w:rFonts w:ascii="Times New Roman" w:hAnsi="Times New Roman" w:cs="Times New Roman"/>
          <w:sz w:val="24"/>
        </w:rPr>
        <w:t xml:space="preserve"> statistics for the hypothesis test variables refer to the variance accounted for when the variable was added to the model last. </w:t>
      </w:r>
    </w:p>
    <w:p w14:paraId="76FFCF4F" w14:textId="77777777" w:rsidR="001C359D" w:rsidRDefault="001C359D" w:rsidP="00F04E1F">
      <w:pPr>
        <w:widowControl w:val="0"/>
        <w:spacing w:after="0" w:line="240" w:lineRule="auto"/>
        <w:rPr>
          <w:rFonts w:ascii="Times New Roman" w:hAnsi="Times New Roman" w:cs="Times New Roman"/>
          <w:sz w:val="24"/>
        </w:rPr>
        <w:sectPr w:rsidR="001C359D">
          <w:pgSz w:w="12240" w:h="15840"/>
          <w:pgMar w:top="1440" w:right="1440" w:bottom="1440" w:left="1440" w:header="720" w:footer="720" w:gutter="0"/>
          <w:cols w:space="720"/>
          <w:docGrid w:linePitch="360"/>
        </w:sectPr>
      </w:pPr>
    </w:p>
    <w:p w14:paraId="39ADC375" w14:textId="75CB3409" w:rsidR="001C359D" w:rsidRPr="00597803" w:rsidRDefault="001C359D" w:rsidP="00F04E1F">
      <w:pPr>
        <w:widowControl w:val="0"/>
        <w:spacing w:after="0" w:line="240" w:lineRule="auto"/>
        <w:rPr>
          <w:rFonts w:ascii="Times New Roman" w:hAnsi="Times New Roman" w:cs="Times New Roman"/>
          <w:sz w:val="24"/>
        </w:rPr>
      </w:pPr>
      <w:r w:rsidRPr="00995D49">
        <w:rPr>
          <w:rFonts w:ascii="Times New Roman" w:hAnsi="Times New Roman" w:cs="Times New Roman"/>
          <w:sz w:val="24"/>
        </w:rPr>
        <w:lastRenderedPageBreak/>
        <w:t xml:space="preserve">Table </w:t>
      </w:r>
      <w:r w:rsidR="00B8787E" w:rsidRPr="00995D49">
        <w:rPr>
          <w:rFonts w:ascii="Times New Roman" w:hAnsi="Times New Roman" w:cs="Times New Roman"/>
          <w:sz w:val="24"/>
        </w:rPr>
        <w:t>8</w:t>
      </w:r>
    </w:p>
    <w:p w14:paraId="5A302B08" w14:textId="632C64F0" w:rsidR="001C359D" w:rsidRPr="00597803" w:rsidRDefault="001C359D" w:rsidP="00F04E1F">
      <w:pPr>
        <w:widowControl w:val="0"/>
        <w:spacing w:after="0" w:line="240" w:lineRule="auto"/>
        <w:rPr>
          <w:rFonts w:ascii="Times New Roman" w:hAnsi="Times New Roman" w:cs="Times New Roman"/>
          <w:i/>
          <w:sz w:val="24"/>
        </w:rPr>
      </w:pPr>
      <w:r>
        <w:rPr>
          <w:rFonts w:ascii="Times New Roman" w:hAnsi="Times New Roman" w:cs="Times New Roman"/>
          <w:i/>
          <w:sz w:val="24"/>
        </w:rPr>
        <w:t xml:space="preserve">Between-person </w:t>
      </w:r>
      <w:r w:rsidR="005457FE">
        <w:rPr>
          <w:rFonts w:ascii="Times New Roman" w:hAnsi="Times New Roman" w:cs="Times New Roman"/>
          <w:i/>
          <w:sz w:val="24"/>
        </w:rPr>
        <w:t xml:space="preserve">Moderated </w:t>
      </w:r>
      <w:r>
        <w:rPr>
          <w:rFonts w:ascii="Times New Roman" w:hAnsi="Times New Roman" w:cs="Times New Roman"/>
          <w:i/>
          <w:sz w:val="24"/>
        </w:rPr>
        <w:t>Indirect Effects of Disturbance Type on Goal Commitment, Effort, and Task Performance via Enthusiasm and Frustration</w:t>
      </w:r>
      <w:r w:rsidRPr="00597803">
        <w:rPr>
          <w:rFonts w:ascii="Times New Roman" w:hAnsi="Times New Roman" w:cs="Times New Roman"/>
          <w:i/>
          <w:sz w:val="24"/>
        </w:rPr>
        <w:t xml:space="preserve"> (Study </w:t>
      </w:r>
      <w:r>
        <w:rPr>
          <w:rFonts w:ascii="Times New Roman" w:hAnsi="Times New Roman" w:cs="Times New Roman"/>
          <w:i/>
          <w:sz w:val="24"/>
        </w:rPr>
        <w:t>2</w:t>
      </w:r>
      <w:r w:rsidRPr="00597803">
        <w:rPr>
          <w:rFonts w:ascii="Times New Roman" w:hAnsi="Times New Roman" w:cs="Times New Roman"/>
          <w:i/>
          <w:sz w:val="24"/>
        </w:rPr>
        <w:t>)</w:t>
      </w:r>
    </w:p>
    <w:p w14:paraId="61418C55" w14:textId="77777777" w:rsidR="00A971E6" w:rsidRDefault="00A971E6" w:rsidP="00F04E1F">
      <w:pPr>
        <w:widowControl w:val="0"/>
        <w:spacing w:after="0" w:line="240" w:lineRule="auto"/>
        <w:rPr>
          <w:rFonts w:ascii="Times New Roman" w:hAnsi="Times New Roman" w:cs="Times New Roman"/>
          <w:i/>
          <w:sz w:val="24"/>
        </w:rPr>
      </w:pPr>
      <w:r w:rsidRPr="00A971E6">
        <w:rPr>
          <w:noProof/>
          <w:lang w:val="en-US"/>
        </w:rPr>
        <w:drawing>
          <wp:inline distT="0" distB="0" distL="0" distR="0" wp14:anchorId="27767704" wp14:editId="49964054">
            <wp:extent cx="5143500" cy="34099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3500" cy="3409950"/>
                    </a:xfrm>
                    <a:prstGeom prst="rect">
                      <a:avLst/>
                    </a:prstGeom>
                    <a:noFill/>
                    <a:ln>
                      <a:noFill/>
                    </a:ln>
                  </pic:spPr>
                </pic:pic>
              </a:graphicData>
            </a:graphic>
          </wp:inline>
        </w:drawing>
      </w:r>
      <w:r w:rsidRPr="00A971E6">
        <w:rPr>
          <w:rFonts w:ascii="Times New Roman" w:hAnsi="Times New Roman" w:cs="Times New Roman"/>
          <w:i/>
          <w:sz w:val="24"/>
        </w:rPr>
        <w:t xml:space="preserve"> </w:t>
      </w:r>
    </w:p>
    <w:p w14:paraId="3F1F5B23" w14:textId="43AC9DFF" w:rsidR="006309A7" w:rsidRDefault="00A971E6" w:rsidP="00F04E1F">
      <w:pPr>
        <w:widowControl w:val="0"/>
        <w:spacing w:after="0" w:line="240" w:lineRule="auto"/>
        <w:rPr>
          <w:rFonts w:ascii="Times New Roman" w:hAnsi="Times New Roman" w:cs="Times New Roman"/>
          <w:sz w:val="24"/>
        </w:rPr>
        <w:sectPr w:rsidR="006309A7">
          <w:pgSz w:w="12240" w:h="15840"/>
          <w:pgMar w:top="1440" w:right="1440" w:bottom="1440" w:left="1440" w:header="720" w:footer="720" w:gutter="0"/>
          <w:cols w:space="720"/>
          <w:docGrid w:linePitch="360"/>
        </w:sectPr>
      </w:pPr>
      <w:r w:rsidRPr="00C20120">
        <w:rPr>
          <w:rFonts w:ascii="Times New Roman" w:hAnsi="Times New Roman" w:cs="Times New Roman"/>
          <w:i/>
          <w:sz w:val="24"/>
        </w:rPr>
        <w:t>Note:</w:t>
      </w:r>
      <w:r>
        <w:rPr>
          <w:rFonts w:ascii="Times New Roman" w:hAnsi="Times New Roman" w:cs="Times New Roman"/>
          <w:sz w:val="24"/>
        </w:rPr>
        <w:t xml:space="preserve"> </w:t>
      </w:r>
      <w:r w:rsidRPr="00A971E6">
        <w:rPr>
          <w:rFonts w:ascii="Times New Roman" w:hAnsi="Times New Roman" w:cs="Times New Roman"/>
          <w:sz w:val="24"/>
        </w:rPr>
        <w:t>†</w:t>
      </w:r>
      <w:r w:rsidRPr="00696CDA">
        <w:rPr>
          <w:rFonts w:ascii="Times New Roman" w:hAnsi="Times New Roman" w:cs="Times New Roman"/>
          <w:i/>
          <w:sz w:val="24"/>
        </w:rPr>
        <w:t>p</w:t>
      </w:r>
      <w:r>
        <w:rPr>
          <w:rFonts w:ascii="Times New Roman" w:hAnsi="Times New Roman" w:cs="Times New Roman"/>
          <w:sz w:val="24"/>
        </w:rPr>
        <w:t xml:space="preserve"> &lt; .10. Lower and upper bounds of the 95% confidence interval are shown in brackets. For the model in which goal commitment is the dependent variable,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536</w:t>
      </w:r>
      <w:r w:rsidRPr="00597803">
        <w:rPr>
          <w:rFonts w:ascii="Times New Roman" w:hAnsi="Times New Roman" w:cs="Times New Roman"/>
          <w:sz w:val="24"/>
        </w:rPr>
        <w:t xml:space="preserve"> observations nested within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134</w:t>
      </w:r>
      <w:r w:rsidRPr="00597803">
        <w:rPr>
          <w:rFonts w:ascii="Times New Roman" w:hAnsi="Times New Roman" w:cs="Times New Roman"/>
          <w:sz w:val="24"/>
        </w:rPr>
        <w:t xml:space="preserve"> individuals.</w:t>
      </w:r>
      <w:r>
        <w:rPr>
          <w:rFonts w:ascii="Times New Roman" w:hAnsi="Times New Roman" w:cs="Times New Roman"/>
          <w:sz w:val="24"/>
        </w:rPr>
        <w:t xml:space="preserve"> For the models in which effort and task performance are the dependent variable,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402</w:t>
      </w:r>
      <w:r w:rsidRPr="00597803">
        <w:rPr>
          <w:rFonts w:ascii="Times New Roman" w:hAnsi="Times New Roman" w:cs="Times New Roman"/>
          <w:sz w:val="24"/>
        </w:rPr>
        <w:t xml:space="preserve"> observations nested within </w:t>
      </w:r>
      <w:r w:rsidRPr="00597803">
        <w:rPr>
          <w:rFonts w:ascii="Times New Roman" w:hAnsi="Times New Roman" w:cs="Times New Roman"/>
          <w:i/>
          <w:sz w:val="24"/>
        </w:rPr>
        <w:t>N</w:t>
      </w:r>
      <w:r w:rsidRPr="00597803">
        <w:rPr>
          <w:rFonts w:ascii="Times New Roman" w:hAnsi="Times New Roman" w:cs="Times New Roman"/>
          <w:sz w:val="24"/>
        </w:rPr>
        <w:t xml:space="preserve"> = </w:t>
      </w:r>
      <w:r>
        <w:rPr>
          <w:rFonts w:ascii="Times New Roman" w:hAnsi="Times New Roman" w:cs="Times New Roman"/>
          <w:sz w:val="24"/>
        </w:rPr>
        <w:t>134</w:t>
      </w:r>
      <w:r w:rsidRPr="00597803">
        <w:rPr>
          <w:rFonts w:ascii="Times New Roman" w:hAnsi="Times New Roman" w:cs="Times New Roman"/>
          <w:sz w:val="24"/>
        </w:rPr>
        <w:t xml:space="preserve"> individuals</w:t>
      </w:r>
      <w:r w:rsidRPr="00EE3F06">
        <w:rPr>
          <w:rFonts w:ascii="Times New Roman" w:hAnsi="Times New Roman" w:cs="Times New Roman"/>
          <w:sz w:val="24"/>
        </w:rPr>
        <w:t>.</w:t>
      </w:r>
    </w:p>
    <w:p w14:paraId="2321AF8D" w14:textId="333E1AD6" w:rsidR="005457FE" w:rsidRDefault="00275601" w:rsidP="00F04E1F">
      <w:pPr>
        <w:widowControl w:val="0"/>
        <w:spacing w:after="0" w:line="240" w:lineRule="auto"/>
        <w:rPr>
          <w:rFonts w:ascii="Times New Roman" w:hAnsi="Times New Roman" w:cs="Times New Roman"/>
          <w:sz w:val="24"/>
        </w:rPr>
      </w:pPr>
      <w:r>
        <w:rPr>
          <w:rFonts w:ascii="Times New Roman" w:hAnsi="Times New Roman" w:cs="Times New Roman"/>
          <w:noProof/>
          <w:sz w:val="24"/>
          <w:lang w:val="en-US"/>
        </w:rPr>
        <w:lastRenderedPageBreak/>
        <w:drawing>
          <wp:inline distT="0" distB="0" distL="0" distR="0" wp14:anchorId="719717D9" wp14:editId="757E7BE2">
            <wp:extent cx="8236585" cy="16217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36585" cy="1621790"/>
                    </a:xfrm>
                    <a:prstGeom prst="rect">
                      <a:avLst/>
                    </a:prstGeom>
                    <a:noFill/>
                  </pic:spPr>
                </pic:pic>
              </a:graphicData>
            </a:graphic>
          </wp:inline>
        </w:drawing>
      </w:r>
    </w:p>
    <w:p w14:paraId="40968196" w14:textId="49E8DABE" w:rsidR="005E7460" w:rsidRPr="00597803" w:rsidRDefault="005E7460" w:rsidP="00F04E1F">
      <w:pPr>
        <w:widowControl w:val="0"/>
        <w:spacing w:after="0" w:line="240" w:lineRule="auto"/>
        <w:rPr>
          <w:rFonts w:ascii="Times New Roman" w:hAnsi="Times New Roman" w:cs="Times New Roman"/>
          <w:sz w:val="24"/>
        </w:rPr>
      </w:pPr>
      <w:r w:rsidRPr="00995D49">
        <w:rPr>
          <w:rFonts w:ascii="Times New Roman" w:hAnsi="Times New Roman" w:cs="Times New Roman"/>
          <w:i/>
          <w:sz w:val="24"/>
        </w:rPr>
        <w:t>Figure 1</w:t>
      </w:r>
      <w:r w:rsidRPr="00995D49">
        <w:rPr>
          <w:rFonts w:ascii="Times New Roman" w:hAnsi="Times New Roman" w:cs="Times New Roman"/>
          <w:sz w:val="24"/>
        </w:rPr>
        <w:t>. Summary</w:t>
      </w:r>
      <w:r w:rsidRPr="00597803">
        <w:rPr>
          <w:rFonts w:ascii="Times New Roman" w:hAnsi="Times New Roman" w:cs="Times New Roman"/>
          <w:sz w:val="24"/>
        </w:rPr>
        <w:t xml:space="preserve"> of experimental timeline.</w:t>
      </w:r>
    </w:p>
    <w:p w14:paraId="6979FB84" w14:textId="051C9A85" w:rsidR="005E7460" w:rsidRDefault="005E7460" w:rsidP="00F04E1F">
      <w:pPr>
        <w:widowControl w:val="0"/>
        <w:spacing w:after="0" w:line="240" w:lineRule="auto"/>
        <w:rPr>
          <w:rFonts w:ascii="Times New Roman" w:hAnsi="Times New Roman" w:cs="Times New Roman"/>
          <w:i/>
          <w:sz w:val="24"/>
        </w:rPr>
      </w:pPr>
    </w:p>
    <w:p w14:paraId="68F63899" w14:textId="6CCD7E77" w:rsidR="005E7460" w:rsidRPr="00597803" w:rsidRDefault="005E7460" w:rsidP="00F04E1F">
      <w:pPr>
        <w:widowControl w:val="0"/>
        <w:spacing w:after="0" w:line="240" w:lineRule="auto"/>
        <w:rPr>
          <w:rFonts w:ascii="Times New Roman" w:hAnsi="Times New Roman" w:cs="Times New Roman"/>
          <w:sz w:val="24"/>
        </w:rPr>
      </w:pPr>
      <w:r w:rsidRPr="00597803">
        <w:rPr>
          <w:rFonts w:ascii="Times New Roman" w:hAnsi="Times New Roman" w:cs="Times New Roman"/>
          <w:i/>
          <w:sz w:val="24"/>
        </w:rPr>
        <w:t>Notes</w:t>
      </w:r>
      <w:r w:rsidRPr="00597803">
        <w:rPr>
          <w:rFonts w:ascii="Times New Roman" w:hAnsi="Times New Roman" w:cs="Times New Roman"/>
          <w:sz w:val="24"/>
        </w:rPr>
        <w:t xml:space="preserve">: </w:t>
      </w:r>
      <w:r w:rsidR="00275601">
        <w:rPr>
          <w:rFonts w:ascii="Times New Roman" w:hAnsi="Times New Roman" w:cs="Times New Roman"/>
          <w:sz w:val="24"/>
        </w:rPr>
        <w:t>Effort was only measured in Study 2.</w:t>
      </w:r>
      <w:r w:rsidR="004C7DD9">
        <w:rPr>
          <w:rFonts w:ascii="Times New Roman" w:hAnsi="Times New Roman" w:cs="Times New Roman"/>
          <w:sz w:val="24"/>
        </w:rPr>
        <w:t xml:space="preserve"> Effort items referred to the amount of effort put forth on the previous trial.</w:t>
      </w:r>
      <w:r>
        <w:rPr>
          <w:rFonts w:ascii="Times New Roman" w:hAnsi="Times New Roman" w:cs="Times New Roman"/>
          <w:sz w:val="24"/>
        </w:rPr>
        <w:t xml:space="preserve"> </w:t>
      </w:r>
    </w:p>
    <w:p w14:paraId="7CD3733B" w14:textId="3110A18F" w:rsidR="005E7460" w:rsidRDefault="005E7460" w:rsidP="00F04E1F">
      <w:pPr>
        <w:widowControl w:val="0"/>
        <w:tabs>
          <w:tab w:val="left" w:pos="2325"/>
        </w:tabs>
        <w:spacing w:after="0" w:line="240" w:lineRule="auto"/>
        <w:rPr>
          <w:rFonts w:ascii="Times New Roman" w:hAnsi="Times New Roman" w:cs="Times New Roman"/>
          <w:sz w:val="24"/>
        </w:rPr>
        <w:sectPr w:rsidR="005E7460" w:rsidSect="006309A7">
          <w:pgSz w:w="15840" w:h="12240" w:orient="landscape"/>
          <w:pgMar w:top="1440" w:right="1440" w:bottom="1440" w:left="1440" w:header="720" w:footer="720" w:gutter="0"/>
          <w:cols w:space="720"/>
          <w:docGrid w:linePitch="360"/>
        </w:sectPr>
      </w:pPr>
    </w:p>
    <w:p w14:paraId="26836C60" w14:textId="5408EBD5" w:rsidR="00C03281" w:rsidRDefault="003A22E8" w:rsidP="00F04E1F">
      <w:pPr>
        <w:widowControl w:val="0"/>
        <w:spacing w:after="0" w:line="240" w:lineRule="auto"/>
        <w:rPr>
          <w:rFonts w:ascii="Times New Roman" w:hAnsi="Times New Roman" w:cs="Times New Roman"/>
          <w:sz w:val="24"/>
        </w:rPr>
      </w:pPr>
      <w:r>
        <w:rPr>
          <w:rFonts w:ascii="Times New Roman" w:hAnsi="Times New Roman" w:cs="Times New Roman"/>
          <w:noProof/>
          <w:sz w:val="24"/>
          <w:lang w:val="en-US"/>
        </w:rPr>
        <w:lastRenderedPageBreak/>
        <w:drawing>
          <wp:inline distT="0" distB="0" distL="0" distR="0" wp14:anchorId="29D47A29" wp14:editId="708C5E42">
            <wp:extent cx="7352665" cy="334073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352665" cy="3340735"/>
                    </a:xfrm>
                    <a:prstGeom prst="rect">
                      <a:avLst/>
                    </a:prstGeom>
                    <a:noFill/>
                  </pic:spPr>
                </pic:pic>
              </a:graphicData>
            </a:graphic>
          </wp:inline>
        </w:drawing>
      </w:r>
    </w:p>
    <w:p w14:paraId="086E5D97" w14:textId="77777777" w:rsidR="00290089" w:rsidRDefault="003A22E8" w:rsidP="00F04E1F">
      <w:pPr>
        <w:widowControl w:val="0"/>
        <w:spacing w:after="0" w:line="240" w:lineRule="auto"/>
        <w:rPr>
          <w:rFonts w:ascii="Times New Roman" w:hAnsi="Times New Roman" w:cs="Times New Roman"/>
          <w:sz w:val="24"/>
        </w:rPr>
        <w:sectPr w:rsidR="00290089" w:rsidSect="003A22E8">
          <w:pgSz w:w="15840" w:h="12240" w:orient="landscape"/>
          <w:pgMar w:top="1440" w:right="1440" w:bottom="1440" w:left="1440" w:header="720" w:footer="720" w:gutter="0"/>
          <w:cols w:space="720"/>
          <w:docGrid w:linePitch="360"/>
        </w:sectPr>
      </w:pPr>
      <w:r w:rsidRPr="00995D49">
        <w:rPr>
          <w:rFonts w:ascii="Times New Roman" w:hAnsi="Times New Roman" w:cs="Times New Roman"/>
          <w:i/>
          <w:sz w:val="24"/>
        </w:rPr>
        <w:t>Figure 2</w:t>
      </w:r>
      <w:r w:rsidRPr="00995D49">
        <w:rPr>
          <w:rFonts w:ascii="Times New Roman" w:hAnsi="Times New Roman" w:cs="Times New Roman"/>
          <w:sz w:val="24"/>
        </w:rPr>
        <w:t>. Interactions</w:t>
      </w:r>
      <w:r w:rsidRPr="00597803">
        <w:rPr>
          <w:rFonts w:ascii="Times New Roman" w:hAnsi="Times New Roman" w:cs="Times New Roman"/>
          <w:sz w:val="24"/>
        </w:rPr>
        <w:t xml:space="preserve"> between trial number and disturbance type on </w:t>
      </w:r>
      <w:r>
        <w:rPr>
          <w:rFonts w:ascii="Times New Roman" w:hAnsi="Times New Roman" w:cs="Times New Roman"/>
          <w:sz w:val="24"/>
        </w:rPr>
        <w:t>(a) enthusiasm and (b) frustration</w:t>
      </w:r>
      <w:r w:rsidRPr="00597803">
        <w:rPr>
          <w:rFonts w:ascii="Times New Roman" w:hAnsi="Times New Roman" w:cs="Times New Roman"/>
          <w:sz w:val="24"/>
        </w:rPr>
        <w:t xml:space="preserve"> in Study 1.</w:t>
      </w:r>
    </w:p>
    <w:p w14:paraId="15B7C7F6" w14:textId="39D37F32" w:rsidR="003A22E8" w:rsidRDefault="00290089" w:rsidP="00F04E1F">
      <w:pPr>
        <w:widowControl w:val="0"/>
        <w:spacing w:after="0" w:line="240" w:lineRule="auto"/>
        <w:rPr>
          <w:rFonts w:ascii="Times New Roman" w:hAnsi="Times New Roman" w:cs="Times New Roman"/>
          <w:sz w:val="24"/>
        </w:rPr>
      </w:pPr>
      <w:r>
        <w:rPr>
          <w:rFonts w:ascii="Times New Roman" w:hAnsi="Times New Roman" w:cs="Times New Roman"/>
          <w:noProof/>
          <w:sz w:val="24"/>
          <w:lang w:val="en-US"/>
        </w:rPr>
        <w:lastRenderedPageBreak/>
        <w:drawing>
          <wp:inline distT="0" distB="0" distL="0" distR="0" wp14:anchorId="2F8690C5" wp14:editId="68770A50">
            <wp:extent cx="7352665" cy="3347085"/>
            <wp:effectExtent l="0" t="0" r="63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52665" cy="3347085"/>
                    </a:xfrm>
                    <a:prstGeom prst="rect">
                      <a:avLst/>
                    </a:prstGeom>
                    <a:noFill/>
                  </pic:spPr>
                </pic:pic>
              </a:graphicData>
            </a:graphic>
          </wp:inline>
        </w:drawing>
      </w:r>
    </w:p>
    <w:p w14:paraId="3D326126" w14:textId="5F17D9AE" w:rsidR="00290089" w:rsidRDefault="00290089" w:rsidP="00F04E1F">
      <w:pPr>
        <w:widowControl w:val="0"/>
        <w:spacing w:after="0" w:line="240" w:lineRule="auto"/>
        <w:rPr>
          <w:rFonts w:ascii="Times New Roman" w:hAnsi="Times New Roman" w:cs="Times New Roman"/>
          <w:sz w:val="24"/>
        </w:rPr>
      </w:pPr>
      <w:r w:rsidRPr="00995D49">
        <w:rPr>
          <w:rFonts w:ascii="Times New Roman" w:hAnsi="Times New Roman" w:cs="Times New Roman"/>
          <w:i/>
          <w:sz w:val="24"/>
        </w:rPr>
        <w:t>Figure 3</w:t>
      </w:r>
      <w:r w:rsidRPr="00995D49">
        <w:rPr>
          <w:rFonts w:ascii="Times New Roman" w:hAnsi="Times New Roman" w:cs="Times New Roman"/>
          <w:sz w:val="24"/>
        </w:rPr>
        <w:t>. Interactions</w:t>
      </w:r>
      <w:r w:rsidRPr="00597803">
        <w:rPr>
          <w:rFonts w:ascii="Times New Roman" w:hAnsi="Times New Roman" w:cs="Times New Roman"/>
          <w:sz w:val="24"/>
        </w:rPr>
        <w:t xml:space="preserve"> between trial number and disturbance type on </w:t>
      </w:r>
      <w:r>
        <w:rPr>
          <w:rFonts w:ascii="Times New Roman" w:hAnsi="Times New Roman" w:cs="Times New Roman"/>
          <w:sz w:val="24"/>
        </w:rPr>
        <w:t>(a) enthusiasm and (b) frustration</w:t>
      </w:r>
      <w:r w:rsidRPr="00597803">
        <w:rPr>
          <w:rFonts w:ascii="Times New Roman" w:hAnsi="Times New Roman" w:cs="Times New Roman"/>
          <w:sz w:val="24"/>
        </w:rPr>
        <w:t xml:space="preserve"> in Study </w:t>
      </w:r>
      <w:r>
        <w:rPr>
          <w:rFonts w:ascii="Times New Roman" w:hAnsi="Times New Roman" w:cs="Times New Roman"/>
          <w:sz w:val="24"/>
        </w:rPr>
        <w:t>2</w:t>
      </w:r>
      <w:r w:rsidRPr="00597803">
        <w:rPr>
          <w:rFonts w:ascii="Times New Roman" w:hAnsi="Times New Roman" w:cs="Times New Roman"/>
          <w:sz w:val="24"/>
        </w:rPr>
        <w:t>.</w:t>
      </w:r>
    </w:p>
    <w:p w14:paraId="592A594C" w14:textId="20871487" w:rsidR="005D2E8C" w:rsidRPr="00DE0F69" w:rsidRDefault="005D2E8C" w:rsidP="004B5C8B">
      <w:pPr>
        <w:widowControl w:val="0"/>
        <w:spacing w:after="0" w:line="480" w:lineRule="auto"/>
        <w:jc w:val="center"/>
        <w:rPr>
          <w:rFonts w:ascii="Times New Roman" w:hAnsi="Times New Roman" w:cs="Times New Roman"/>
          <w:b/>
          <w:sz w:val="24"/>
        </w:rPr>
      </w:pPr>
    </w:p>
    <w:sectPr w:rsidR="005D2E8C" w:rsidRPr="00DE0F69" w:rsidSect="00A42E5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E0E60B" w14:textId="77777777" w:rsidR="00044EE7" w:rsidRDefault="00044EE7" w:rsidP="00847D1B">
      <w:pPr>
        <w:spacing w:after="0" w:line="240" w:lineRule="auto"/>
      </w:pPr>
      <w:r>
        <w:separator/>
      </w:r>
    </w:p>
  </w:endnote>
  <w:endnote w:type="continuationSeparator" w:id="0">
    <w:p w14:paraId="06348AD4" w14:textId="77777777" w:rsidR="00044EE7" w:rsidRDefault="00044EE7" w:rsidP="00847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6643F" w14:textId="77777777" w:rsidR="00044EE7" w:rsidRDefault="00044EE7" w:rsidP="00847D1B">
      <w:pPr>
        <w:spacing w:after="0" w:line="240" w:lineRule="auto"/>
      </w:pPr>
      <w:r>
        <w:separator/>
      </w:r>
    </w:p>
  </w:footnote>
  <w:footnote w:type="continuationSeparator" w:id="0">
    <w:p w14:paraId="699196B9" w14:textId="77777777" w:rsidR="00044EE7" w:rsidRDefault="00044EE7" w:rsidP="00847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highlight w:val="yellow"/>
      </w:rPr>
      <w:id w:val="283086583"/>
      <w:docPartObj>
        <w:docPartGallery w:val="Page Numbers (Top of Page)"/>
        <w:docPartUnique/>
      </w:docPartObj>
    </w:sdtPr>
    <w:sdtEndPr>
      <w:rPr>
        <w:rFonts w:ascii="Times New Roman" w:hAnsi="Times New Roman" w:cs="Times New Roman"/>
        <w:noProof/>
        <w:sz w:val="24"/>
        <w:szCs w:val="24"/>
        <w:highlight w:val="none"/>
      </w:rPr>
    </w:sdtEndPr>
    <w:sdtContent>
      <w:p w14:paraId="66D421BA" w14:textId="051B50CB" w:rsidR="009A4D2B" w:rsidRPr="00847D1B" w:rsidRDefault="009A4D2B">
        <w:pPr>
          <w:pStyle w:val="Header"/>
          <w:jc w:val="right"/>
          <w:rPr>
            <w:rFonts w:ascii="Times New Roman" w:hAnsi="Times New Roman" w:cs="Times New Roman"/>
            <w:sz w:val="24"/>
            <w:szCs w:val="24"/>
          </w:rPr>
        </w:pPr>
        <w:r w:rsidRPr="00BE509E">
          <w:rPr>
            <w:rFonts w:ascii="Times New Roman" w:hAnsi="Times New Roman" w:cs="Times New Roman"/>
            <w:sz w:val="24"/>
            <w:szCs w:val="24"/>
          </w:rPr>
          <w:t xml:space="preserve">Distance vs. Velocity Disturbances </w:t>
        </w:r>
        <w:r w:rsidRPr="00847D1B">
          <w:rPr>
            <w:rFonts w:ascii="Times New Roman" w:hAnsi="Times New Roman" w:cs="Times New Roman"/>
            <w:sz w:val="24"/>
            <w:szCs w:val="24"/>
          </w:rPr>
          <w:fldChar w:fldCharType="begin"/>
        </w:r>
        <w:r w:rsidRPr="00847D1B">
          <w:rPr>
            <w:rFonts w:ascii="Times New Roman" w:hAnsi="Times New Roman" w:cs="Times New Roman"/>
            <w:sz w:val="24"/>
            <w:szCs w:val="24"/>
          </w:rPr>
          <w:instrText xml:space="preserve"> PAGE   \* MERGEFORMAT </w:instrText>
        </w:r>
        <w:r w:rsidRPr="00847D1B">
          <w:rPr>
            <w:rFonts w:ascii="Times New Roman" w:hAnsi="Times New Roman" w:cs="Times New Roman"/>
            <w:sz w:val="24"/>
            <w:szCs w:val="24"/>
          </w:rPr>
          <w:fldChar w:fldCharType="separate"/>
        </w:r>
        <w:r w:rsidR="00847FBE">
          <w:rPr>
            <w:rFonts w:ascii="Times New Roman" w:hAnsi="Times New Roman" w:cs="Times New Roman"/>
            <w:noProof/>
            <w:sz w:val="24"/>
            <w:szCs w:val="24"/>
          </w:rPr>
          <w:t>2</w:t>
        </w:r>
        <w:r w:rsidRPr="00847D1B">
          <w:rPr>
            <w:rFonts w:ascii="Times New Roman" w:hAnsi="Times New Roman" w:cs="Times New Roman"/>
            <w:noProof/>
            <w:sz w:val="24"/>
            <w:szCs w:val="24"/>
          </w:rPr>
          <w:fldChar w:fldCharType="end"/>
        </w:r>
      </w:p>
    </w:sdtContent>
  </w:sdt>
  <w:p w14:paraId="731ECE9C" w14:textId="77777777" w:rsidR="009A4D2B" w:rsidRDefault="009A4D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DF9"/>
    <w:rsid w:val="00001393"/>
    <w:rsid w:val="000016CE"/>
    <w:rsid w:val="000027DC"/>
    <w:rsid w:val="00004B1E"/>
    <w:rsid w:val="00007581"/>
    <w:rsid w:val="00007B1C"/>
    <w:rsid w:val="00007C74"/>
    <w:rsid w:val="00012E5B"/>
    <w:rsid w:val="00013425"/>
    <w:rsid w:val="0001473C"/>
    <w:rsid w:val="00015F0F"/>
    <w:rsid w:val="00016433"/>
    <w:rsid w:val="000169B2"/>
    <w:rsid w:val="00016B11"/>
    <w:rsid w:val="00017663"/>
    <w:rsid w:val="000177ED"/>
    <w:rsid w:val="00026343"/>
    <w:rsid w:val="00026A8F"/>
    <w:rsid w:val="0003253B"/>
    <w:rsid w:val="0003447E"/>
    <w:rsid w:val="00037B59"/>
    <w:rsid w:val="000419C3"/>
    <w:rsid w:val="0004268C"/>
    <w:rsid w:val="00042718"/>
    <w:rsid w:val="00044ACD"/>
    <w:rsid w:val="00044EE7"/>
    <w:rsid w:val="00045699"/>
    <w:rsid w:val="00046228"/>
    <w:rsid w:val="000515F1"/>
    <w:rsid w:val="000533F5"/>
    <w:rsid w:val="00053F2D"/>
    <w:rsid w:val="00054EF1"/>
    <w:rsid w:val="000552F2"/>
    <w:rsid w:val="00056938"/>
    <w:rsid w:val="000607B0"/>
    <w:rsid w:val="0006116E"/>
    <w:rsid w:val="000624D3"/>
    <w:rsid w:val="000667E1"/>
    <w:rsid w:val="00070CA6"/>
    <w:rsid w:val="00071F82"/>
    <w:rsid w:val="0007345B"/>
    <w:rsid w:val="000742DA"/>
    <w:rsid w:val="00075218"/>
    <w:rsid w:val="000752A6"/>
    <w:rsid w:val="00075ECC"/>
    <w:rsid w:val="00076612"/>
    <w:rsid w:val="00077F2F"/>
    <w:rsid w:val="000805C3"/>
    <w:rsid w:val="00083181"/>
    <w:rsid w:val="00087524"/>
    <w:rsid w:val="0009141D"/>
    <w:rsid w:val="00097F9E"/>
    <w:rsid w:val="000A1803"/>
    <w:rsid w:val="000A1DD2"/>
    <w:rsid w:val="000A2167"/>
    <w:rsid w:val="000A2E48"/>
    <w:rsid w:val="000A39D5"/>
    <w:rsid w:val="000A3F8E"/>
    <w:rsid w:val="000A4F94"/>
    <w:rsid w:val="000A4FD5"/>
    <w:rsid w:val="000B77B2"/>
    <w:rsid w:val="000B7E3A"/>
    <w:rsid w:val="000C16D8"/>
    <w:rsid w:val="000C17B9"/>
    <w:rsid w:val="000C32E2"/>
    <w:rsid w:val="000C738F"/>
    <w:rsid w:val="000C7842"/>
    <w:rsid w:val="000D3C45"/>
    <w:rsid w:val="000D3C62"/>
    <w:rsid w:val="000E04C9"/>
    <w:rsid w:val="000E1D0F"/>
    <w:rsid w:val="000E2E48"/>
    <w:rsid w:val="000E61A7"/>
    <w:rsid w:val="000F181B"/>
    <w:rsid w:val="000F1E9C"/>
    <w:rsid w:val="000F379D"/>
    <w:rsid w:val="000F3CA6"/>
    <w:rsid w:val="000F6CB2"/>
    <w:rsid w:val="000F713B"/>
    <w:rsid w:val="000F73C4"/>
    <w:rsid w:val="00101002"/>
    <w:rsid w:val="0010152D"/>
    <w:rsid w:val="001020FA"/>
    <w:rsid w:val="00102382"/>
    <w:rsid w:val="001023C8"/>
    <w:rsid w:val="00102540"/>
    <w:rsid w:val="001067C6"/>
    <w:rsid w:val="00111240"/>
    <w:rsid w:val="00111493"/>
    <w:rsid w:val="00116B5A"/>
    <w:rsid w:val="00117741"/>
    <w:rsid w:val="00117791"/>
    <w:rsid w:val="00123AEC"/>
    <w:rsid w:val="00124ACA"/>
    <w:rsid w:val="001255B3"/>
    <w:rsid w:val="001263AF"/>
    <w:rsid w:val="00127543"/>
    <w:rsid w:val="001321AE"/>
    <w:rsid w:val="0013536E"/>
    <w:rsid w:val="001360D7"/>
    <w:rsid w:val="00136CD8"/>
    <w:rsid w:val="00136DFE"/>
    <w:rsid w:val="00137DB9"/>
    <w:rsid w:val="00140786"/>
    <w:rsid w:val="001419CD"/>
    <w:rsid w:val="0015150F"/>
    <w:rsid w:val="001516B4"/>
    <w:rsid w:val="00151BFB"/>
    <w:rsid w:val="001521EF"/>
    <w:rsid w:val="001538E7"/>
    <w:rsid w:val="00155167"/>
    <w:rsid w:val="0015563D"/>
    <w:rsid w:val="001557F2"/>
    <w:rsid w:val="00155B2A"/>
    <w:rsid w:val="001573EB"/>
    <w:rsid w:val="00157724"/>
    <w:rsid w:val="00161F23"/>
    <w:rsid w:val="00165BDD"/>
    <w:rsid w:val="00166D5F"/>
    <w:rsid w:val="0017183E"/>
    <w:rsid w:val="00174BAB"/>
    <w:rsid w:val="0017552F"/>
    <w:rsid w:val="001801C2"/>
    <w:rsid w:val="001813D4"/>
    <w:rsid w:val="001815DF"/>
    <w:rsid w:val="00182E24"/>
    <w:rsid w:val="00183267"/>
    <w:rsid w:val="0018595E"/>
    <w:rsid w:val="00187847"/>
    <w:rsid w:val="00191B3E"/>
    <w:rsid w:val="0019383F"/>
    <w:rsid w:val="00193E5D"/>
    <w:rsid w:val="001967A8"/>
    <w:rsid w:val="0019744F"/>
    <w:rsid w:val="001A276D"/>
    <w:rsid w:val="001A2FD9"/>
    <w:rsid w:val="001A3A2A"/>
    <w:rsid w:val="001A3D9B"/>
    <w:rsid w:val="001A4524"/>
    <w:rsid w:val="001A4C76"/>
    <w:rsid w:val="001A54B2"/>
    <w:rsid w:val="001A621E"/>
    <w:rsid w:val="001A6B8C"/>
    <w:rsid w:val="001B06CD"/>
    <w:rsid w:val="001B25AF"/>
    <w:rsid w:val="001B2781"/>
    <w:rsid w:val="001B2AA5"/>
    <w:rsid w:val="001C0C10"/>
    <w:rsid w:val="001C1888"/>
    <w:rsid w:val="001C1E97"/>
    <w:rsid w:val="001C2AF8"/>
    <w:rsid w:val="001C359D"/>
    <w:rsid w:val="001C36E6"/>
    <w:rsid w:val="001C39A1"/>
    <w:rsid w:val="001C4C92"/>
    <w:rsid w:val="001C6822"/>
    <w:rsid w:val="001D00C2"/>
    <w:rsid w:val="001D19B7"/>
    <w:rsid w:val="001D29CB"/>
    <w:rsid w:val="001D39FB"/>
    <w:rsid w:val="001D49C7"/>
    <w:rsid w:val="001D72BB"/>
    <w:rsid w:val="001E0F25"/>
    <w:rsid w:val="001E14B6"/>
    <w:rsid w:val="001E15E5"/>
    <w:rsid w:val="001E4342"/>
    <w:rsid w:val="001E4A96"/>
    <w:rsid w:val="001E504B"/>
    <w:rsid w:val="001E7AAE"/>
    <w:rsid w:val="001F04E8"/>
    <w:rsid w:val="001F1D87"/>
    <w:rsid w:val="001F2E2A"/>
    <w:rsid w:val="001F33FF"/>
    <w:rsid w:val="001F5C70"/>
    <w:rsid w:val="001F6284"/>
    <w:rsid w:val="001F6B5C"/>
    <w:rsid w:val="001F7CFB"/>
    <w:rsid w:val="00201430"/>
    <w:rsid w:val="00201BB3"/>
    <w:rsid w:val="00204543"/>
    <w:rsid w:val="00205BD8"/>
    <w:rsid w:val="00206ECF"/>
    <w:rsid w:val="00210B81"/>
    <w:rsid w:val="00211661"/>
    <w:rsid w:val="002119A3"/>
    <w:rsid w:val="00212C3F"/>
    <w:rsid w:val="00212D8C"/>
    <w:rsid w:val="00220F67"/>
    <w:rsid w:val="00220FA9"/>
    <w:rsid w:val="00220FBB"/>
    <w:rsid w:val="002214E6"/>
    <w:rsid w:val="00222227"/>
    <w:rsid w:val="00222591"/>
    <w:rsid w:val="0022421D"/>
    <w:rsid w:val="00225C78"/>
    <w:rsid w:val="00230F51"/>
    <w:rsid w:val="00231AA0"/>
    <w:rsid w:val="0023308E"/>
    <w:rsid w:val="00235051"/>
    <w:rsid w:val="00235C18"/>
    <w:rsid w:val="002366D1"/>
    <w:rsid w:val="00237A5C"/>
    <w:rsid w:val="00237F89"/>
    <w:rsid w:val="002403D7"/>
    <w:rsid w:val="0024131B"/>
    <w:rsid w:val="00243B65"/>
    <w:rsid w:val="00250F52"/>
    <w:rsid w:val="00256C9C"/>
    <w:rsid w:val="00261212"/>
    <w:rsid w:val="00264171"/>
    <w:rsid w:val="00265D90"/>
    <w:rsid w:val="00267E8F"/>
    <w:rsid w:val="00270044"/>
    <w:rsid w:val="00270475"/>
    <w:rsid w:val="00270E74"/>
    <w:rsid w:val="00272582"/>
    <w:rsid w:val="00272949"/>
    <w:rsid w:val="00274B57"/>
    <w:rsid w:val="00275601"/>
    <w:rsid w:val="00277528"/>
    <w:rsid w:val="00277A27"/>
    <w:rsid w:val="00280B99"/>
    <w:rsid w:val="0028186C"/>
    <w:rsid w:val="00287743"/>
    <w:rsid w:val="00287CDA"/>
    <w:rsid w:val="00287F24"/>
    <w:rsid w:val="00290089"/>
    <w:rsid w:val="00290C77"/>
    <w:rsid w:val="00291A94"/>
    <w:rsid w:val="002941C5"/>
    <w:rsid w:val="00294F5C"/>
    <w:rsid w:val="00295959"/>
    <w:rsid w:val="00296157"/>
    <w:rsid w:val="0029618F"/>
    <w:rsid w:val="002A196E"/>
    <w:rsid w:val="002A27F1"/>
    <w:rsid w:val="002A2D07"/>
    <w:rsid w:val="002A3B3B"/>
    <w:rsid w:val="002A3D32"/>
    <w:rsid w:val="002A4642"/>
    <w:rsid w:val="002A47F5"/>
    <w:rsid w:val="002A5BF6"/>
    <w:rsid w:val="002A5F1C"/>
    <w:rsid w:val="002A609C"/>
    <w:rsid w:val="002A6C3D"/>
    <w:rsid w:val="002A7B8F"/>
    <w:rsid w:val="002B0EF8"/>
    <w:rsid w:val="002B13BD"/>
    <w:rsid w:val="002B2395"/>
    <w:rsid w:val="002B3076"/>
    <w:rsid w:val="002B3C90"/>
    <w:rsid w:val="002B5794"/>
    <w:rsid w:val="002B6AE4"/>
    <w:rsid w:val="002B6C4C"/>
    <w:rsid w:val="002B6CEE"/>
    <w:rsid w:val="002B73A3"/>
    <w:rsid w:val="002C0F8F"/>
    <w:rsid w:val="002C2CDC"/>
    <w:rsid w:val="002C2EFE"/>
    <w:rsid w:val="002C4962"/>
    <w:rsid w:val="002C5693"/>
    <w:rsid w:val="002C65FB"/>
    <w:rsid w:val="002C70BC"/>
    <w:rsid w:val="002D0395"/>
    <w:rsid w:val="002D19DB"/>
    <w:rsid w:val="002D1AFF"/>
    <w:rsid w:val="002D258D"/>
    <w:rsid w:val="002D2D91"/>
    <w:rsid w:val="002D2EB4"/>
    <w:rsid w:val="002D394B"/>
    <w:rsid w:val="002D5375"/>
    <w:rsid w:val="002D567A"/>
    <w:rsid w:val="002D6252"/>
    <w:rsid w:val="002D70A6"/>
    <w:rsid w:val="002D790A"/>
    <w:rsid w:val="002D7B94"/>
    <w:rsid w:val="002D7F1B"/>
    <w:rsid w:val="002E12DD"/>
    <w:rsid w:val="002E1DCC"/>
    <w:rsid w:val="002E220F"/>
    <w:rsid w:val="002E2797"/>
    <w:rsid w:val="002E3891"/>
    <w:rsid w:val="002F065C"/>
    <w:rsid w:val="002F0B00"/>
    <w:rsid w:val="002F28C7"/>
    <w:rsid w:val="002F2BD3"/>
    <w:rsid w:val="002F3924"/>
    <w:rsid w:val="00303A90"/>
    <w:rsid w:val="00303CEE"/>
    <w:rsid w:val="00305262"/>
    <w:rsid w:val="0030546F"/>
    <w:rsid w:val="00305671"/>
    <w:rsid w:val="00310533"/>
    <w:rsid w:val="00310A59"/>
    <w:rsid w:val="003140E1"/>
    <w:rsid w:val="00315180"/>
    <w:rsid w:val="00315CC6"/>
    <w:rsid w:val="003172AB"/>
    <w:rsid w:val="00321C1E"/>
    <w:rsid w:val="0032395D"/>
    <w:rsid w:val="00325FC7"/>
    <w:rsid w:val="00327B94"/>
    <w:rsid w:val="00330673"/>
    <w:rsid w:val="0033107A"/>
    <w:rsid w:val="0033557A"/>
    <w:rsid w:val="0033606C"/>
    <w:rsid w:val="003361F1"/>
    <w:rsid w:val="003378A6"/>
    <w:rsid w:val="003379E4"/>
    <w:rsid w:val="00337C46"/>
    <w:rsid w:val="00341428"/>
    <w:rsid w:val="00343669"/>
    <w:rsid w:val="003460FB"/>
    <w:rsid w:val="00346D6D"/>
    <w:rsid w:val="003502A5"/>
    <w:rsid w:val="00352FDD"/>
    <w:rsid w:val="00355B43"/>
    <w:rsid w:val="0035704B"/>
    <w:rsid w:val="00357AF5"/>
    <w:rsid w:val="003602B1"/>
    <w:rsid w:val="003609E3"/>
    <w:rsid w:val="00363F32"/>
    <w:rsid w:val="00365987"/>
    <w:rsid w:val="003668E5"/>
    <w:rsid w:val="00366D26"/>
    <w:rsid w:val="00370612"/>
    <w:rsid w:val="00373AAD"/>
    <w:rsid w:val="0037452C"/>
    <w:rsid w:val="00376FFD"/>
    <w:rsid w:val="003773B8"/>
    <w:rsid w:val="0038034B"/>
    <w:rsid w:val="00380FF8"/>
    <w:rsid w:val="00381696"/>
    <w:rsid w:val="00382B30"/>
    <w:rsid w:val="00382DC5"/>
    <w:rsid w:val="00383BE0"/>
    <w:rsid w:val="00385120"/>
    <w:rsid w:val="00385694"/>
    <w:rsid w:val="0038626A"/>
    <w:rsid w:val="00386345"/>
    <w:rsid w:val="00386486"/>
    <w:rsid w:val="00386F85"/>
    <w:rsid w:val="003871D9"/>
    <w:rsid w:val="00390701"/>
    <w:rsid w:val="00393340"/>
    <w:rsid w:val="003937E2"/>
    <w:rsid w:val="00394571"/>
    <w:rsid w:val="00395859"/>
    <w:rsid w:val="00396AC8"/>
    <w:rsid w:val="00396DBF"/>
    <w:rsid w:val="003A10E3"/>
    <w:rsid w:val="003A1BB2"/>
    <w:rsid w:val="003A22E8"/>
    <w:rsid w:val="003A374A"/>
    <w:rsid w:val="003A7694"/>
    <w:rsid w:val="003B1CBF"/>
    <w:rsid w:val="003B6A74"/>
    <w:rsid w:val="003C12E9"/>
    <w:rsid w:val="003C1F8F"/>
    <w:rsid w:val="003C2A85"/>
    <w:rsid w:val="003C7CA2"/>
    <w:rsid w:val="003D0B18"/>
    <w:rsid w:val="003D0FFD"/>
    <w:rsid w:val="003D448C"/>
    <w:rsid w:val="003D50ED"/>
    <w:rsid w:val="003D5607"/>
    <w:rsid w:val="003D63D6"/>
    <w:rsid w:val="003D65D9"/>
    <w:rsid w:val="003D7E9E"/>
    <w:rsid w:val="003E03A5"/>
    <w:rsid w:val="003E057A"/>
    <w:rsid w:val="003E110F"/>
    <w:rsid w:val="003E1A0C"/>
    <w:rsid w:val="003E1B47"/>
    <w:rsid w:val="003E1DCA"/>
    <w:rsid w:val="003E2CD0"/>
    <w:rsid w:val="003E442D"/>
    <w:rsid w:val="003E5F9F"/>
    <w:rsid w:val="003E7ABB"/>
    <w:rsid w:val="003F0D1B"/>
    <w:rsid w:val="003F3621"/>
    <w:rsid w:val="003F4466"/>
    <w:rsid w:val="003F49EE"/>
    <w:rsid w:val="003F58E8"/>
    <w:rsid w:val="003F61FF"/>
    <w:rsid w:val="003F62E5"/>
    <w:rsid w:val="003F6934"/>
    <w:rsid w:val="003F6A1A"/>
    <w:rsid w:val="003F7BBE"/>
    <w:rsid w:val="003F7D78"/>
    <w:rsid w:val="00400BF4"/>
    <w:rsid w:val="00401347"/>
    <w:rsid w:val="004016D6"/>
    <w:rsid w:val="00403237"/>
    <w:rsid w:val="00405250"/>
    <w:rsid w:val="00407734"/>
    <w:rsid w:val="00413D95"/>
    <w:rsid w:val="00415CAB"/>
    <w:rsid w:val="0042030B"/>
    <w:rsid w:val="00420DBB"/>
    <w:rsid w:val="00427AA8"/>
    <w:rsid w:val="00427EEC"/>
    <w:rsid w:val="0043020A"/>
    <w:rsid w:val="004358AE"/>
    <w:rsid w:val="00436E91"/>
    <w:rsid w:val="004371A3"/>
    <w:rsid w:val="004407E4"/>
    <w:rsid w:val="0044303D"/>
    <w:rsid w:val="00443E00"/>
    <w:rsid w:val="00444BEE"/>
    <w:rsid w:val="00446187"/>
    <w:rsid w:val="00446422"/>
    <w:rsid w:val="004464C1"/>
    <w:rsid w:val="00450106"/>
    <w:rsid w:val="00450A7E"/>
    <w:rsid w:val="00452674"/>
    <w:rsid w:val="00452E1D"/>
    <w:rsid w:val="004539F4"/>
    <w:rsid w:val="00453B87"/>
    <w:rsid w:val="0045664C"/>
    <w:rsid w:val="004572A0"/>
    <w:rsid w:val="00463648"/>
    <w:rsid w:val="0046507B"/>
    <w:rsid w:val="00465B81"/>
    <w:rsid w:val="00466F9B"/>
    <w:rsid w:val="0046778B"/>
    <w:rsid w:val="004679B9"/>
    <w:rsid w:val="0047173F"/>
    <w:rsid w:val="00471EC6"/>
    <w:rsid w:val="0047234B"/>
    <w:rsid w:val="004741A4"/>
    <w:rsid w:val="004751DF"/>
    <w:rsid w:val="00475626"/>
    <w:rsid w:val="0047674E"/>
    <w:rsid w:val="00477A39"/>
    <w:rsid w:val="00482250"/>
    <w:rsid w:val="004826DA"/>
    <w:rsid w:val="00482DEB"/>
    <w:rsid w:val="00483593"/>
    <w:rsid w:val="0049035A"/>
    <w:rsid w:val="00490A1C"/>
    <w:rsid w:val="00491F78"/>
    <w:rsid w:val="00492321"/>
    <w:rsid w:val="00495634"/>
    <w:rsid w:val="00495C80"/>
    <w:rsid w:val="0049631F"/>
    <w:rsid w:val="00496E7A"/>
    <w:rsid w:val="0049747D"/>
    <w:rsid w:val="00497878"/>
    <w:rsid w:val="00497F50"/>
    <w:rsid w:val="004A0AB6"/>
    <w:rsid w:val="004A0F91"/>
    <w:rsid w:val="004A4574"/>
    <w:rsid w:val="004A4B7F"/>
    <w:rsid w:val="004A53DF"/>
    <w:rsid w:val="004A5CF7"/>
    <w:rsid w:val="004A781B"/>
    <w:rsid w:val="004A79C2"/>
    <w:rsid w:val="004B111C"/>
    <w:rsid w:val="004B2A15"/>
    <w:rsid w:val="004B38A2"/>
    <w:rsid w:val="004B45E8"/>
    <w:rsid w:val="004B5C8B"/>
    <w:rsid w:val="004B6E3F"/>
    <w:rsid w:val="004B708C"/>
    <w:rsid w:val="004C052D"/>
    <w:rsid w:val="004C0672"/>
    <w:rsid w:val="004C0969"/>
    <w:rsid w:val="004C340A"/>
    <w:rsid w:val="004C4930"/>
    <w:rsid w:val="004C6C93"/>
    <w:rsid w:val="004C7DD9"/>
    <w:rsid w:val="004D05C7"/>
    <w:rsid w:val="004D1A9B"/>
    <w:rsid w:val="004D1D47"/>
    <w:rsid w:val="004D3245"/>
    <w:rsid w:val="004D44F9"/>
    <w:rsid w:val="004D4F18"/>
    <w:rsid w:val="004D6EB1"/>
    <w:rsid w:val="004E02CD"/>
    <w:rsid w:val="004E061C"/>
    <w:rsid w:val="004E1F45"/>
    <w:rsid w:val="004E3667"/>
    <w:rsid w:val="004E4614"/>
    <w:rsid w:val="004E4C92"/>
    <w:rsid w:val="004E5218"/>
    <w:rsid w:val="004E56D1"/>
    <w:rsid w:val="004E640D"/>
    <w:rsid w:val="004E7479"/>
    <w:rsid w:val="004F0740"/>
    <w:rsid w:val="004F0C77"/>
    <w:rsid w:val="004F16F2"/>
    <w:rsid w:val="004F25FE"/>
    <w:rsid w:val="004F2B5D"/>
    <w:rsid w:val="004F4C10"/>
    <w:rsid w:val="004F4C1F"/>
    <w:rsid w:val="004F7356"/>
    <w:rsid w:val="005064DC"/>
    <w:rsid w:val="00507AD5"/>
    <w:rsid w:val="00514288"/>
    <w:rsid w:val="00515AE8"/>
    <w:rsid w:val="00516A1E"/>
    <w:rsid w:val="00517947"/>
    <w:rsid w:val="00521C91"/>
    <w:rsid w:val="00522A32"/>
    <w:rsid w:val="00522F22"/>
    <w:rsid w:val="005243F1"/>
    <w:rsid w:val="00525126"/>
    <w:rsid w:val="0053092A"/>
    <w:rsid w:val="00532C06"/>
    <w:rsid w:val="0053379E"/>
    <w:rsid w:val="00534883"/>
    <w:rsid w:val="005350E4"/>
    <w:rsid w:val="005363ED"/>
    <w:rsid w:val="005369AA"/>
    <w:rsid w:val="005405D6"/>
    <w:rsid w:val="0054217A"/>
    <w:rsid w:val="00542FB3"/>
    <w:rsid w:val="005457FE"/>
    <w:rsid w:val="005464AF"/>
    <w:rsid w:val="00550482"/>
    <w:rsid w:val="00553235"/>
    <w:rsid w:val="005544C0"/>
    <w:rsid w:val="00555280"/>
    <w:rsid w:val="005554DB"/>
    <w:rsid w:val="0056167C"/>
    <w:rsid w:val="00561AF8"/>
    <w:rsid w:val="00564332"/>
    <w:rsid w:val="00564691"/>
    <w:rsid w:val="00564806"/>
    <w:rsid w:val="00567EEB"/>
    <w:rsid w:val="00571952"/>
    <w:rsid w:val="00572A59"/>
    <w:rsid w:val="0057392B"/>
    <w:rsid w:val="00573A1B"/>
    <w:rsid w:val="00573FF6"/>
    <w:rsid w:val="00577BAF"/>
    <w:rsid w:val="00580214"/>
    <w:rsid w:val="0058098D"/>
    <w:rsid w:val="00581A16"/>
    <w:rsid w:val="00582378"/>
    <w:rsid w:val="00582C55"/>
    <w:rsid w:val="0058534F"/>
    <w:rsid w:val="00585F7A"/>
    <w:rsid w:val="005876B1"/>
    <w:rsid w:val="005901BA"/>
    <w:rsid w:val="0059250C"/>
    <w:rsid w:val="00592A80"/>
    <w:rsid w:val="005936EB"/>
    <w:rsid w:val="00593806"/>
    <w:rsid w:val="005948C4"/>
    <w:rsid w:val="00594E2F"/>
    <w:rsid w:val="00594EB9"/>
    <w:rsid w:val="005966BE"/>
    <w:rsid w:val="00596D6E"/>
    <w:rsid w:val="00597AC4"/>
    <w:rsid w:val="005A7B51"/>
    <w:rsid w:val="005B1422"/>
    <w:rsid w:val="005B21B9"/>
    <w:rsid w:val="005B383B"/>
    <w:rsid w:val="005C000D"/>
    <w:rsid w:val="005C1F81"/>
    <w:rsid w:val="005C2EA3"/>
    <w:rsid w:val="005C4C4A"/>
    <w:rsid w:val="005C5004"/>
    <w:rsid w:val="005C52B8"/>
    <w:rsid w:val="005C78D9"/>
    <w:rsid w:val="005D0837"/>
    <w:rsid w:val="005D2E8C"/>
    <w:rsid w:val="005D2F9D"/>
    <w:rsid w:val="005D47EF"/>
    <w:rsid w:val="005D5731"/>
    <w:rsid w:val="005D59AF"/>
    <w:rsid w:val="005D64CF"/>
    <w:rsid w:val="005D7850"/>
    <w:rsid w:val="005E01D4"/>
    <w:rsid w:val="005E0BC7"/>
    <w:rsid w:val="005E3A7F"/>
    <w:rsid w:val="005E407D"/>
    <w:rsid w:val="005E6F58"/>
    <w:rsid w:val="005E7460"/>
    <w:rsid w:val="005F4115"/>
    <w:rsid w:val="005F4B77"/>
    <w:rsid w:val="005F7520"/>
    <w:rsid w:val="005F79F0"/>
    <w:rsid w:val="00602412"/>
    <w:rsid w:val="006028DA"/>
    <w:rsid w:val="006034F2"/>
    <w:rsid w:val="006042CF"/>
    <w:rsid w:val="006046E1"/>
    <w:rsid w:val="006048B0"/>
    <w:rsid w:val="00605CD8"/>
    <w:rsid w:val="00607388"/>
    <w:rsid w:val="00607BB1"/>
    <w:rsid w:val="00615D0C"/>
    <w:rsid w:val="00616F76"/>
    <w:rsid w:val="00617F5E"/>
    <w:rsid w:val="00623432"/>
    <w:rsid w:val="00624968"/>
    <w:rsid w:val="00626970"/>
    <w:rsid w:val="006309A7"/>
    <w:rsid w:val="00630C50"/>
    <w:rsid w:val="00631571"/>
    <w:rsid w:val="00634804"/>
    <w:rsid w:val="00637645"/>
    <w:rsid w:val="00640373"/>
    <w:rsid w:val="00640499"/>
    <w:rsid w:val="00640C18"/>
    <w:rsid w:val="00640FC3"/>
    <w:rsid w:val="006437F6"/>
    <w:rsid w:val="00644EE2"/>
    <w:rsid w:val="00645191"/>
    <w:rsid w:val="00646F84"/>
    <w:rsid w:val="006569E8"/>
    <w:rsid w:val="006571B9"/>
    <w:rsid w:val="00660001"/>
    <w:rsid w:val="0066228F"/>
    <w:rsid w:val="00662D9B"/>
    <w:rsid w:val="00665841"/>
    <w:rsid w:val="0066613D"/>
    <w:rsid w:val="00667ADB"/>
    <w:rsid w:val="00670020"/>
    <w:rsid w:val="00671D58"/>
    <w:rsid w:val="00671E82"/>
    <w:rsid w:val="00672191"/>
    <w:rsid w:val="006740B6"/>
    <w:rsid w:val="00675CE7"/>
    <w:rsid w:val="00677393"/>
    <w:rsid w:val="00680767"/>
    <w:rsid w:val="00680DC0"/>
    <w:rsid w:val="0068212C"/>
    <w:rsid w:val="006821CC"/>
    <w:rsid w:val="0068284C"/>
    <w:rsid w:val="00682F53"/>
    <w:rsid w:val="006839FF"/>
    <w:rsid w:val="006846C5"/>
    <w:rsid w:val="00691684"/>
    <w:rsid w:val="0069225C"/>
    <w:rsid w:val="006923B4"/>
    <w:rsid w:val="00693079"/>
    <w:rsid w:val="006932A0"/>
    <w:rsid w:val="00693343"/>
    <w:rsid w:val="00695380"/>
    <w:rsid w:val="0069664A"/>
    <w:rsid w:val="00696CDA"/>
    <w:rsid w:val="006A0DBE"/>
    <w:rsid w:val="006A152C"/>
    <w:rsid w:val="006A176A"/>
    <w:rsid w:val="006A48F4"/>
    <w:rsid w:val="006A6411"/>
    <w:rsid w:val="006A7344"/>
    <w:rsid w:val="006B2DC2"/>
    <w:rsid w:val="006C14B2"/>
    <w:rsid w:val="006C1577"/>
    <w:rsid w:val="006C16D4"/>
    <w:rsid w:val="006C1AFE"/>
    <w:rsid w:val="006C32C9"/>
    <w:rsid w:val="006C3D02"/>
    <w:rsid w:val="006C5567"/>
    <w:rsid w:val="006D0BF2"/>
    <w:rsid w:val="006D2B41"/>
    <w:rsid w:val="006D4797"/>
    <w:rsid w:val="006D49FD"/>
    <w:rsid w:val="006D7735"/>
    <w:rsid w:val="006E063C"/>
    <w:rsid w:val="006E2504"/>
    <w:rsid w:val="006E5767"/>
    <w:rsid w:val="006E5FAC"/>
    <w:rsid w:val="006F2949"/>
    <w:rsid w:val="006F47F3"/>
    <w:rsid w:val="006F5C32"/>
    <w:rsid w:val="006F5E70"/>
    <w:rsid w:val="006F7450"/>
    <w:rsid w:val="006F79EE"/>
    <w:rsid w:val="006F7B83"/>
    <w:rsid w:val="00701644"/>
    <w:rsid w:val="00701E08"/>
    <w:rsid w:val="00704A5B"/>
    <w:rsid w:val="00704E27"/>
    <w:rsid w:val="00705982"/>
    <w:rsid w:val="0070639A"/>
    <w:rsid w:val="00706FCD"/>
    <w:rsid w:val="00707921"/>
    <w:rsid w:val="00707DF3"/>
    <w:rsid w:val="00710B44"/>
    <w:rsid w:val="00710F40"/>
    <w:rsid w:val="00711FD9"/>
    <w:rsid w:val="00712006"/>
    <w:rsid w:val="0071295E"/>
    <w:rsid w:val="00713932"/>
    <w:rsid w:val="00716030"/>
    <w:rsid w:val="00723249"/>
    <w:rsid w:val="00724523"/>
    <w:rsid w:val="00727005"/>
    <w:rsid w:val="0072773F"/>
    <w:rsid w:val="00730BE6"/>
    <w:rsid w:val="00731EE1"/>
    <w:rsid w:val="007334E5"/>
    <w:rsid w:val="00733C7C"/>
    <w:rsid w:val="00741B2B"/>
    <w:rsid w:val="00742874"/>
    <w:rsid w:val="007433AF"/>
    <w:rsid w:val="00743666"/>
    <w:rsid w:val="00744BE7"/>
    <w:rsid w:val="007464D6"/>
    <w:rsid w:val="00746FFF"/>
    <w:rsid w:val="007511B5"/>
    <w:rsid w:val="007535D8"/>
    <w:rsid w:val="007551FF"/>
    <w:rsid w:val="00755A38"/>
    <w:rsid w:val="00755C05"/>
    <w:rsid w:val="00760317"/>
    <w:rsid w:val="00760455"/>
    <w:rsid w:val="00761FB0"/>
    <w:rsid w:val="007631FF"/>
    <w:rsid w:val="00764E0F"/>
    <w:rsid w:val="007652B8"/>
    <w:rsid w:val="00765771"/>
    <w:rsid w:val="00766678"/>
    <w:rsid w:val="00767B67"/>
    <w:rsid w:val="007702A9"/>
    <w:rsid w:val="0077185F"/>
    <w:rsid w:val="00771B52"/>
    <w:rsid w:val="007738C9"/>
    <w:rsid w:val="007742DA"/>
    <w:rsid w:val="00776C5B"/>
    <w:rsid w:val="00776C64"/>
    <w:rsid w:val="00776FDD"/>
    <w:rsid w:val="00777006"/>
    <w:rsid w:val="00777294"/>
    <w:rsid w:val="007773CB"/>
    <w:rsid w:val="0078290C"/>
    <w:rsid w:val="00782F8A"/>
    <w:rsid w:val="00786484"/>
    <w:rsid w:val="00786BE0"/>
    <w:rsid w:val="00786CC4"/>
    <w:rsid w:val="00786D43"/>
    <w:rsid w:val="007903EC"/>
    <w:rsid w:val="0079077B"/>
    <w:rsid w:val="00790FE3"/>
    <w:rsid w:val="007917B1"/>
    <w:rsid w:val="00792787"/>
    <w:rsid w:val="007934B8"/>
    <w:rsid w:val="00794264"/>
    <w:rsid w:val="00794D62"/>
    <w:rsid w:val="00795FB5"/>
    <w:rsid w:val="0079636F"/>
    <w:rsid w:val="00797557"/>
    <w:rsid w:val="007A04F2"/>
    <w:rsid w:val="007A1D17"/>
    <w:rsid w:val="007A2E04"/>
    <w:rsid w:val="007A5179"/>
    <w:rsid w:val="007A64C1"/>
    <w:rsid w:val="007A6FD8"/>
    <w:rsid w:val="007B2A71"/>
    <w:rsid w:val="007B2B19"/>
    <w:rsid w:val="007B450E"/>
    <w:rsid w:val="007B76BC"/>
    <w:rsid w:val="007C0A63"/>
    <w:rsid w:val="007C3C58"/>
    <w:rsid w:val="007C4CBB"/>
    <w:rsid w:val="007C64FC"/>
    <w:rsid w:val="007C6AF9"/>
    <w:rsid w:val="007C7A95"/>
    <w:rsid w:val="007D1B1B"/>
    <w:rsid w:val="007D2B22"/>
    <w:rsid w:val="007D2B35"/>
    <w:rsid w:val="007D2DB4"/>
    <w:rsid w:val="007D5754"/>
    <w:rsid w:val="007D5EC5"/>
    <w:rsid w:val="007D6BB1"/>
    <w:rsid w:val="007D7489"/>
    <w:rsid w:val="007D7A1C"/>
    <w:rsid w:val="007E0F67"/>
    <w:rsid w:val="007E4AB8"/>
    <w:rsid w:val="007E66D5"/>
    <w:rsid w:val="007E6D0F"/>
    <w:rsid w:val="007E6DEF"/>
    <w:rsid w:val="007E7217"/>
    <w:rsid w:val="007E73CE"/>
    <w:rsid w:val="007E78DA"/>
    <w:rsid w:val="007E7F9D"/>
    <w:rsid w:val="007F1181"/>
    <w:rsid w:val="007F289F"/>
    <w:rsid w:val="007F2999"/>
    <w:rsid w:val="007F332E"/>
    <w:rsid w:val="007F4A0C"/>
    <w:rsid w:val="007F4DF5"/>
    <w:rsid w:val="007F6A4E"/>
    <w:rsid w:val="007F7200"/>
    <w:rsid w:val="00801051"/>
    <w:rsid w:val="008035D1"/>
    <w:rsid w:val="00806CAA"/>
    <w:rsid w:val="008079F5"/>
    <w:rsid w:val="00807CE8"/>
    <w:rsid w:val="00810D59"/>
    <w:rsid w:val="008110EE"/>
    <w:rsid w:val="0081226B"/>
    <w:rsid w:val="008123EA"/>
    <w:rsid w:val="00812E9B"/>
    <w:rsid w:val="008130CC"/>
    <w:rsid w:val="00816EB8"/>
    <w:rsid w:val="008212B3"/>
    <w:rsid w:val="00822537"/>
    <w:rsid w:val="00823650"/>
    <w:rsid w:val="00823BD9"/>
    <w:rsid w:val="008261C3"/>
    <w:rsid w:val="008262DB"/>
    <w:rsid w:val="00826B9C"/>
    <w:rsid w:val="008279E9"/>
    <w:rsid w:val="00827CCD"/>
    <w:rsid w:val="00830AA6"/>
    <w:rsid w:val="00834060"/>
    <w:rsid w:val="0083410E"/>
    <w:rsid w:val="00834161"/>
    <w:rsid w:val="0083512A"/>
    <w:rsid w:val="00840B0B"/>
    <w:rsid w:val="0084179C"/>
    <w:rsid w:val="0084252B"/>
    <w:rsid w:val="008442B5"/>
    <w:rsid w:val="00844949"/>
    <w:rsid w:val="00844E92"/>
    <w:rsid w:val="00847D1B"/>
    <w:rsid w:val="00847FBE"/>
    <w:rsid w:val="00855EF4"/>
    <w:rsid w:val="00855FBF"/>
    <w:rsid w:val="008612A7"/>
    <w:rsid w:val="0086140D"/>
    <w:rsid w:val="00861762"/>
    <w:rsid w:val="0086344A"/>
    <w:rsid w:val="00863AC9"/>
    <w:rsid w:val="00866357"/>
    <w:rsid w:val="008671FF"/>
    <w:rsid w:val="00867CBB"/>
    <w:rsid w:val="0087055B"/>
    <w:rsid w:val="0087470C"/>
    <w:rsid w:val="00874D03"/>
    <w:rsid w:val="00874E7F"/>
    <w:rsid w:val="0087686E"/>
    <w:rsid w:val="00882330"/>
    <w:rsid w:val="0088235D"/>
    <w:rsid w:val="008832E2"/>
    <w:rsid w:val="0088498F"/>
    <w:rsid w:val="008851C7"/>
    <w:rsid w:val="00885265"/>
    <w:rsid w:val="00886197"/>
    <w:rsid w:val="0089178A"/>
    <w:rsid w:val="00897901"/>
    <w:rsid w:val="00897BF7"/>
    <w:rsid w:val="00897D3F"/>
    <w:rsid w:val="008A18F1"/>
    <w:rsid w:val="008A2D27"/>
    <w:rsid w:val="008A36F2"/>
    <w:rsid w:val="008A4030"/>
    <w:rsid w:val="008A43D1"/>
    <w:rsid w:val="008A5D2A"/>
    <w:rsid w:val="008A5D36"/>
    <w:rsid w:val="008A6451"/>
    <w:rsid w:val="008B1D5A"/>
    <w:rsid w:val="008B27F3"/>
    <w:rsid w:val="008B36A2"/>
    <w:rsid w:val="008C1FE8"/>
    <w:rsid w:val="008C3FF8"/>
    <w:rsid w:val="008C4462"/>
    <w:rsid w:val="008C4623"/>
    <w:rsid w:val="008C609A"/>
    <w:rsid w:val="008C68BB"/>
    <w:rsid w:val="008C7056"/>
    <w:rsid w:val="008C77D1"/>
    <w:rsid w:val="008D0317"/>
    <w:rsid w:val="008D1BC7"/>
    <w:rsid w:val="008D1E00"/>
    <w:rsid w:val="008D2E5F"/>
    <w:rsid w:val="008D66D8"/>
    <w:rsid w:val="008D69DE"/>
    <w:rsid w:val="008E05A7"/>
    <w:rsid w:val="008E1FB2"/>
    <w:rsid w:val="008E3448"/>
    <w:rsid w:val="008E496D"/>
    <w:rsid w:val="008E535C"/>
    <w:rsid w:val="008E62C6"/>
    <w:rsid w:val="008F0418"/>
    <w:rsid w:val="008F0FEE"/>
    <w:rsid w:val="008F144F"/>
    <w:rsid w:val="008F1E6A"/>
    <w:rsid w:val="008F3849"/>
    <w:rsid w:val="008F445F"/>
    <w:rsid w:val="008F44B3"/>
    <w:rsid w:val="008F483F"/>
    <w:rsid w:val="008F554E"/>
    <w:rsid w:val="008F6EED"/>
    <w:rsid w:val="008F79AE"/>
    <w:rsid w:val="0090121A"/>
    <w:rsid w:val="00903039"/>
    <w:rsid w:val="00903F80"/>
    <w:rsid w:val="009056A0"/>
    <w:rsid w:val="0090731C"/>
    <w:rsid w:val="009079DD"/>
    <w:rsid w:val="00911C08"/>
    <w:rsid w:val="0091426E"/>
    <w:rsid w:val="009147D1"/>
    <w:rsid w:val="00915969"/>
    <w:rsid w:val="00915ADA"/>
    <w:rsid w:val="009165FD"/>
    <w:rsid w:val="00916B9E"/>
    <w:rsid w:val="0091726A"/>
    <w:rsid w:val="009216DA"/>
    <w:rsid w:val="0092243A"/>
    <w:rsid w:val="00922E44"/>
    <w:rsid w:val="00922F72"/>
    <w:rsid w:val="00924F11"/>
    <w:rsid w:val="00925648"/>
    <w:rsid w:val="00925C38"/>
    <w:rsid w:val="0092636D"/>
    <w:rsid w:val="0093220C"/>
    <w:rsid w:val="00932322"/>
    <w:rsid w:val="009330D8"/>
    <w:rsid w:val="009351DF"/>
    <w:rsid w:val="0093524E"/>
    <w:rsid w:val="009368DD"/>
    <w:rsid w:val="00943F4C"/>
    <w:rsid w:val="00944070"/>
    <w:rsid w:val="00952540"/>
    <w:rsid w:val="0095467E"/>
    <w:rsid w:val="00956DCF"/>
    <w:rsid w:val="00956FDC"/>
    <w:rsid w:val="00960B04"/>
    <w:rsid w:val="00962040"/>
    <w:rsid w:val="00962920"/>
    <w:rsid w:val="00962D71"/>
    <w:rsid w:val="00970FB8"/>
    <w:rsid w:val="00974AE3"/>
    <w:rsid w:val="00975784"/>
    <w:rsid w:val="009763B7"/>
    <w:rsid w:val="009768BE"/>
    <w:rsid w:val="00976A50"/>
    <w:rsid w:val="0098096A"/>
    <w:rsid w:val="009811AC"/>
    <w:rsid w:val="00982B39"/>
    <w:rsid w:val="00984485"/>
    <w:rsid w:val="00985A93"/>
    <w:rsid w:val="00986B60"/>
    <w:rsid w:val="00987248"/>
    <w:rsid w:val="009906ED"/>
    <w:rsid w:val="009940F6"/>
    <w:rsid w:val="009946B7"/>
    <w:rsid w:val="0099494F"/>
    <w:rsid w:val="00995D49"/>
    <w:rsid w:val="009961A4"/>
    <w:rsid w:val="00996F31"/>
    <w:rsid w:val="00997EEE"/>
    <w:rsid w:val="00997F88"/>
    <w:rsid w:val="009A1778"/>
    <w:rsid w:val="009A1B62"/>
    <w:rsid w:val="009A204F"/>
    <w:rsid w:val="009A2948"/>
    <w:rsid w:val="009A3892"/>
    <w:rsid w:val="009A4D2B"/>
    <w:rsid w:val="009A4F34"/>
    <w:rsid w:val="009A6848"/>
    <w:rsid w:val="009B02ED"/>
    <w:rsid w:val="009B1DA1"/>
    <w:rsid w:val="009B299A"/>
    <w:rsid w:val="009B38D2"/>
    <w:rsid w:val="009B48A4"/>
    <w:rsid w:val="009B54BD"/>
    <w:rsid w:val="009B6AFD"/>
    <w:rsid w:val="009C0922"/>
    <w:rsid w:val="009C0A64"/>
    <w:rsid w:val="009C2686"/>
    <w:rsid w:val="009C2A88"/>
    <w:rsid w:val="009C3BEB"/>
    <w:rsid w:val="009C4045"/>
    <w:rsid w:val="009C5233"/>
    <w:rsid w:val="009C66FD"/>
    <w:rsid w:val="009C735E"/>
    <w:rsid w:val="009C7A57"/>
    <w:rsid w:val="009C7FAE"/>
    <w:rsid w:val="009D115E"/>
    <w:rsid w:val="009D68A4"/>
    <w:rsid w:val="009E32BC"/>
    <w:rsid w:val="009E3AA7"/>
    <w:rsid w:val="009E6ADD"/>
    <w:rsid w:val="009E73E2"/>
    <w:rsid w:val="009F1A30"/>
    <w:rsid w:val="009F1D19"/>
    <w:rsid w:val="009F3C70"/>
    <w:rsid w:val="009F5499"/>
    <w:rsid w:val="009F5E73"/>
    <w:rsid w:val="009F6CC7"/>
    <w:rsid w:val="009F6D8D"/>
    <w:rsid w:val="00A078BA"/>
    <w:rsid w:val="00A07E06"/>
    <w:rsid w:val="00A17BC5"/>
    <w:rsid w:val="00A21D81"/>
    <w:rsid w:val="00A226D0"/>
    <w:rsid w:val="00A22727"/>
    <w:rsid w:val="00A23D89"/>
    <w:rsid w:val="00A24935"/>
    <w:rsid w:val="00A26857"/>
    <w:rsid w:val="00A27593"/>
    <w:rsid w:val="00A31D02"/>
    <w:rsid w:val="00A35EB2"/>
    <w:rsid w:val="00A36003"/>
    <w:rsid w:val="00A36527"/>
    <w:rsid w:val="00A36AA4"/>
    <w:rsid w:val="00A372B3"/>
    <w:rsid w:val="00A37F38"/>
    <w:rsid w:val="00A4168E"/>
    <w:rsid w:val="00A42E54"/>
    <w:rsid w:val="00A4350E"/>
    <w:rsid w:val="00A43C82"/>
    <w:rsid w:val="00A445CA"/>
    <w:rsid w:val="00A450F1"/>
    <w:rsid w:val="00A52144"/>
    <w:rsid w:val="00A52FF1"/>
    <w:rsid w:val="00A54509"/>
    <w:rsid w:val="00A54ED7"/>
    <w:rsid w:val="00A553E3"/>
    <w:rsid w:val="00A56513"/>
    <w:rsid w:val="00A57AA8"/>
    <w:rsid w:val="00A60A76"/>
    <w:rsid w:val="00A65917"/>
    <w:rsid w:val="00A665BE"/>
    <w:rsid w:val="00A67036"/>
    <w:rsid w:val="00A72A10"/>
    <w:rsid w:val="00A72D74"/>
    <w:rsid w:val="00A732A1"/>
    <w:rsid w:val="00A74640"/>
    <w:rsid w:val="00A74771"/>
    <w:rsid w:val="00A76FDE"/>
    <w:rsid w:val="00A778F9"/>
    <w:rsid w:val="00A77FA2"/>
    <w:rsid w:val="00A8061C"/>
    <w:rsid w:val="00A80FED"/>
    <w:rsid w:val="00A82415"/>
    <w:rsid w:val="00A83F06"/>
    <w:rsid w:val="00A848CF"/>
    <w:rsid w:val="00A8533B"/>
    <w:rsid w:val="00A90480"/>
    <w:rsid w:val="00A94E24"/>
    <w:rsid w:val="00A96DFA"/>
    <w:rsid w:val="00A971E6"/>
    <w:rsid w:val="00AA139B"/>
    <w:rsid w:val="00AA2761"/>
    <w:rsid w:val="00AA4BA2"/>
    <w:rsid w:val="00AA4EE1"/>
    <w:rsid w:val="00AA5179"/>
    <w:rsid w:val="00AA6386"/>
    <w:rsid w:val="00AA69F2"/>
    <w:rsid w:val="00AB13C4"/>
    <w:rsid w:val="00AB1A4B"/>
    <w:rsid w:val="00AB2339"/>
    <w:rsid w:val="00AB2BE0"/>
    <w:rsid w:val="00AB44A4"/>
    <w:rsid w:val="00AB6EB9"/>
    <w:rsid w:val="00AB7154"/>
    <w:rsid w:val="00AB730A"/>
    <w:rsid w:val="00AC2FD0"/>
    <w:rsid w:val="00AC49E1"/>
    <w:rsid w:val="00AC4D3F"/>
    <w:rsid w:val="00AC4E1A"/>
    <w:rsid w:val="00AC5333"/>
    <w:rsid w:val="00AC690C"/>
    <w:rsid w:val="00AC7097"/>
    <w:rsid w:val="00AC72EF"/>
    <w:rsid w:val="00AD0511"/>
    <w:rsid w:val="00AD1839"/>
    <w:rsid w:val="00AD7374"/>
    <w:rsid w:val="00AD797A"/>
    <w:rsid w:val="00AE01CF"/>
    <w:rsid w:val="00AE0F44"/>
    <w:rsid w:val="00AE29F6"/>
    <w:rsid w:val="00AE5AB0"/>
    <w:rsid w:val="00AE5F3B"/>
    <w:rsid w:val="00AE5FC8"/>
    <w:rsid w:val="00AE67E8"/>
    <w:rsid w:val="00AE6E0C"/>
    <w:rsid w:val="00AF0A56"/>
    <w:rsid w:val="00AF1DE2"/>
    <w:rsid w:val="00AF1F4F"/>
    <w:rsid w:val="00AF29B0"/>
    <w:rsid w:val="00AF4037"/>
    <w:rsid w:val="00AF5DD9"/>
    <w:rsid w:val="00AF7D4D"/>
    <w:rsid w:val="00B005D8"/>
    <w:rsid w:val="00B005E5"/>
    <w:rsid w:val="00B017B1"/>
    <w:rsid w:val="00B026C0"/>
    <w:rsid w:val="00B04000"/>
    <w:rsid w:val="00B04DC7"/>
    <w:rsid w:val="00B04F3A"/>
    <w:rsid w:val="00B06034"/>
    <w:rsid w:val="00B07C40"/>
    <w:rsid w:val="00B100CC"/>
    <w:rsid w:val="00B15F9F"/>
    <w:rsid w:val="00B161BF"/>
    <w:rsid w:val="00B20ACF"/>
    <w:rsid w:val="00B2172B"/>
    <w:rsid w:val="00B21BEE"/>
    <w:rsid w:val="00B25BEC"/>
    <w:rsid w:val="00B302A5"/>
    <w:rsid w:val="00B3040D"/>
    <w:rsid w:val="00B30649"/>
    <w:rsid w:val="00B32857"/>
    <w:rsid w:val="00B33D74"/>
    <w:rsid w:val="00B35C1D"/>
    <w:rsid w:val="00B402CE"/>
    <w:rsid w:val="00B431F7"/>
    <w:rsid w:val="00B451A1"/>
    <w:rsid w:val="00B4574D"/>
    <w:rsid w:val="00B50204"/>
    <w:rsid w:val="00B52330"/>
    <w:rsid w:val="00B543DF"/>
    <w:rsid w:val="00B564D5"/>
    <w:rsid w:val="00B574AD"/>
    <w:rsid w:val="00B60B47"/>
    <w:rsid w:val="00B60E82"/>
    <w:rsid w:val="00B61C50"/>
    <w:rsid w:val="00B62ED0"/>
    <w:rsid w:val="00B63067"/>
    <w:rsid w:val="00B65B01"/>
    <w:rsid w:val="00B65D23"/>
    <w:rsid w:val="00B66127"/>
    <w:rsid w:val="00B6737D"/>
    <w:rsid w:val="00B73988"/>
    <w:rsid w:val="00B74F68"/>
    <w:rsid w:val="00B75F6E"/>
    <w:rsid w:val="00B81922"/>
    <w:rsid w:val="00B824B0"/>
    <w:rsid w:val="00B82C89"/>
    <w:rsid w:val="00B833BD"/>
    <w:rsid w:val="00B8787E"/>
    <w:rsid w:val="00B87B9C"/>
    <w:rsid w:val="00B87F09"/>
    <w:rsid w:val="00B915CC"/>
    <w:rsid w:val="00B92564"/>
    <w:rsid w:val="00BA0972"/>
    <w:rsid w:val="00BA1274"/>
    <w:rsid w:val="00BA130C"/>
    <w:rsid w:val="00BA1440"/>
    <w:rsid w:val="00BA5D0C"/>
    <w:rsid w:val="00BA75BD"/>
    <w:rsid w:val="00BA77BB"/>
    <w:rsid w:val="00BB0132"/>
    <w:rsid w:val="00BB0E57"/>
    <w:rsid w:val="00BB2C34"/>
    <w:rsid w:val="00BB4C7A"/>
    <w:rsid w:val="00BB64CD"/>
    <w:rsid w:val="00BB67AE"/>
    <w:rsid w:val="00BB68FB"/>
    <w:rsid w:val="00BB6909"/>
    <w:rsid w:val="00BC0590"/>
    <w:rsid w:val="00BC0AE3"/>
    <w:rsid w:val="00BC48B6"/>
    <w:rsid w:val="00BC654D"/>
    <w:rsid w:val="00BC7DBD"/>
    <w:rsid w:val="00BD0F9E"/>
    <w:rsid w:val="00BD2952"/>
    <w:rsid w:val="00BD67B3"/>
    <w:rsid w:val="00BD697F"/>
    <w:rsid w:val="00BD70AB"/>
    <w:rsid w:val="00BE11D1"/>
    <w:rsid w:val="00BE277F"/>
    <w:rsid w:val="00BE28E0"/>
    <w:rsid w:val="00BE3D4F"/>
    <w:rsid w:val="00BE509E"/>
    <w:rsid w:val="00BE5CE3"/>
    <w:rsid w:val="00BE6831"/>
    <w:rsid w:val="00BE6B84"/>
    <w:rsid w:val="00BE6BC2"/>
    <w:rsid w:val="00C01126"/>
    <w:rsid w:val="00C01264"/>
    <w:rsid w:val="00C0131B"/>
    <w:rsid w:val="00C03281"/>
    <w:rsid w:val="00C032E3"/>
    <w:rsid w:val="00C0426C"/>
    <w:rsid w:val="00C0528D"/>
    <w:rsid w:val="00C065EE"/>
    <w:rsid w:val="00C07863"/>
    <w:rsid w:val="00C10BB6"/>
    <w:rsid w:val="00C11582"/>
    <w:rsid w:val="00C11691"/>
    <w:rsid w:val="00C117D4"/>
    <w:rsid w:val="00C143DF"/>
    <w:rsid w:val="00C14C24"/>
    <w:rsid w:val="00C176E9"/>
    <w:rsid w:val="00C20120"/>
    <w:rsid w:val="00C214FC"/>
    <w:rsid w:val="00C237C3"/>
    <w:rsid w:val="00C24844"/>
    <w:rsid w:val="00C24D3B"/>
    <w:rsid w:val="00C253B3"/>
    <w:rsid w:val="00C2590E"/>
    <w:rsid w:val="00C26562"/>
    <w:rsid w:val="00C26682"/>
    <w:rsid w:val="00C272E3"/>
    <w:rsid w:val="00C303CA"/>
    <w:rsid w:val="00C30B27"/>
    <w:rsid w:val="00C30C1F"/>
    <w:rsid w:val="00C30FEF"/>
    <w:rsid w:val="00C334B9"/>
    <w:rsid w:val="00C33940"/>
    <w:rsid w:val="00C379D5"/>
    <w:rsid w:val="00C37F18"/>
    <w:rsid w:val="00C40BFE"/>
    <w:rsid w:val="00C42653"/>
    <w:rsid w:val="00C4329F"/>
    <w:rsid w:val="00C47D71"/>
    <w:rsid w:val="00C47DB0"/>
    <w:rsid w:val="00C47F68"/>
    <w:rsid w:val="00C505EA"/>
    <w:rsid w:val="00C50941"/>
    <w:rsid w:val="00C52B00"/>
    <w:rsid w:val="00C538E7"/>
    <w:rsid w:val="00C54468"/>
    <w:rsid w:val="00C56749"/>
    <w:rsid w:val="00C6007D"/>
    <w:rsid w:val="00C60778"/>
    <w:rsid w:val="00C611A8"/>
    <w:rsid w:val="00C65C8B"/>
    <w:rsid w:val="00C6644C"/>
    <w:rsid w:val="00C71A85"/>
    <w:rsid w:val="00C72392"/>
    <w:rsid w:val="00C724D8"/>
    <w:rsid w:val="00C73975"/>
    <w:rsid w:val="00C750C7"/>
    <w:rsid w:val="00C77A3B"/>
    <w:rsid w:val="00C812B3"/>
    <w:rsid w:val="00C81AD5"/>
    <w:rsid w:val="00C82990"/>
    <w:rsid w:val="00C84AE7"/>
    <w:rsid w:val="00C87B97"/>
    <w:rsid w:val="00C87C34"/>
    <w:rsid w:val="00C87F2F"/>
    <w:rsid w:val="00C90C1A"/>
    <w:rsid w:val="00C93A28"/>
    <w:rsid w:val="00C93CD5"/>
    <w:rsid w:val="00C953C7"/>
    <w:rsid w:val="00C953FC"/>
    <w:rsid w:val="00CA00BF"/>
    <w:rsid w:val="00CA0A85"/>
    <w:rsid w:val="00CA0C88"/>
    <w:rsid w:val="00CA1E2F"/>
    <w:rsid w:val="00CA200F"/>
    <w:rsid w:val="00CA253A"/>
    <w:rsid w:val="00CA3E0E"/>
    <w:rsid w:val="00CA4F7B"/>
    <w:rsid w:val="00CA56AC"/>
    <w:rsid w:val="00CA6E29"/>
    <w:rsid w:val="00CA77DD"/>
    <w:rsid w:val="00CB2931"/>
    <w:rsid w:val="00CB4E07"/>
    <w:rsid w:val="00CB543E"/>
    <w:rsid w:val="00CB5C42"/>
    <w:rsid w:val="00CB6B08"/>
    <w:rsid w:val="00CB73DD"/>
    <w:rsid w:val="00CB7B5B"/>
    <w:rsid w:val="00CC196C"/>
    <w:rsid w:val="00CC1BAF"/>
    <w:rsid w:val="00CC300F"/>
    <w:rsid w:val="00CC30FD"/>
    <w:rsid w:val="00CC46A9"/>
    <w:rsid w:val="00CD16BE"/>
    <w:rsid w:val="00CD3CD3"/>
    <w:rsid w:val="00CD5F41"/>
    <w:rsid w:val="00CD6A5F"/>
    <w:rsid w:val="00CD7B20"/>
    <w:rsid w:val="00CE07B7"/>
    <w:rsid w:val="00CE2089"/>
    <w:rsid w:val="00CE3FEC"/>
    <w:rsid w:val="00CE4C50"/>
    <w:rsid w:val="00CE68B5"/>
    <w:rsid w:val="00CE6B12"/>
    <w:rsid w:val="00CF0ED5"/>
    <w:rsid w:val="00CF11B1"/>
    <w:rsid w:val="00CF2502"/>
    <w:rsid w:val="00CF28E4"/>
    <w:rsid w:val="00CF4EFC"/>
    <w:rsid w:val="00CF7582"/>
    <w:rsid w:val="00D024C8"/>
    <w:rsid w:val="00D03EE9"/>
    <w:rsid w:val="00D05CE6"/>
    <w:rsid w:val="00D0696C"/>
    <w:rsid w:val="00D069EC"/>
    <w:rsid w:val="00D10919"/>
    <w:rsid w:val="00D11615"/>
    <w:rsid w:val="00D11DD8"/>
    <w:rsid w:val="00D14B98"/>
    <w:rsid w:val="00D20EEB"/>
    <w:rsid w:val="00D20FCD"/>
    <w:rsid w:val="00D21A18"/>
    <w:rsid w:val="00D21F83"/>
    <w:rsid w:val="00D22DF9"/>
    <w:rsid w:val="00D22EBF"/>
    <w:rsid w:val="00D2491A"/>
    <w:rsid w:val="00D25588"/>
    <w:rsid w:val="00D313FA"/>
    <w:rsid w:val="00D333F4"/>
    <w:rsid w:val="00D335FD"/>
    <w:rsid w:val="00D34252"/>
    <w:rsid w:val="00D34AEF"/>
    <w:rsid w:val="00D40A47"/>
    <w:rsid w:val="00D443B4"/>
    <w:rsid w:val="00D4464D"/>
    <w:rsid w:val="00D5058C"/>
    <w:rsid w:val="00D51304"/>
    <w:rsid w:val="00D51513"/>
    <w:rsid w:val="00D5275E"/>
    <w:rsid w:val="00D52874"/>
    <w:rsid w:val="00D534CE"/>
    <w:rsid w:val="00D5429B"/>
    <w:rsid w:val="00D5632E"/>
    <w:rsid w:val="00D616AF"/>
    <w:rsid w:val="00D63F6B"/>
    <w:rsid w:val="00D6461D"/>
    <w:rsid w:val="00D658E1"/>
    <w:rsid w:val="00D66463"/>
    <w:rsid w:val="00D66886"/>
    <w:rsid w:val="00D67644"/>
    <w:rsid w:val="00D678D4"/>
    <w:rsid w:val="00D7036D"/>
    <w:rsid w:val="00D7222F"/>
    <w:rsid w:val="00D74E44"/>
    <w:rsid w:val="00D7585B"/>
    <w:rsid w:val="00D7695B"/>
    <w:rsid w:val="00D76D61"/>
    <w:rsid w:val="00D779AD"/>
    <w:rsid w:val="00D80E64"/>
    <w:rsid w:val="00D80ECF"/>
    <w:rsid w:val="00D8145E"/>
    <w:rsid w:val="00D815FF"/>
    <w:rsid w:val="00D81AC6"/>
    <w:rsid w:val="00D81E34"/>
    <w:rsid w:val="00D82F8A"/>
    <w:rsid w:val="00D862D4"/>
    <w:rsid w:val="00D873CA"/>
    <w:rsid w:val="00D90C15"/>
    <w:rsid w:val="00D90F6D"/>
    <w:rsid w:val="00D91B5B"/>
    <w:rsid w:val="00D91CFD"/>
    <w:rsid w:val="00D94A16"/>
    <w:rsid w:val="00D9594B"/>
    <w:rsid w:val="00D97281"/>
    <w:rsid w:val="00D97486"/>
    <w:rsid w:val="00DA1C85"/>
    <w:rsid w:val="00DA1DB6"/>
    <w:rsid w:val="00DA26CB"/>
    <w:rsid w:val="00DA40BD"/>
    <w:rsid w:val="00DA41BD"/>
    <w:rsid w:val="00DA43C7"/>
    <w:rsid w:val="00DA5186"/>
    <w:rsid w:val="00DA6DE9"/>
    <w:rsid w:val="00DA7554"/>
    <w:rsid w:val="00DA7EB1"/>
    <w:rsid w:val="00DB009D"/>
    <w:rsid w:val="00DB0B8B"/>
    <w:rsid w:val="00DB1463"/>
    <w:rsid w:val="00DB6D0C"/>
    <w:rsid w:val="00DB7E8E"/>
    <w:rsid w:val="00DB7FCA"/>
    <w:rsid w:val="00DC09D2"/>
    <w:rsid w:val="00DC0EDB"/>
    <w:rsid w:val="00DC16CB"/>
    <w:rsid w:val="00DC4447"/>
    <w:rsid w:val="00DC605E"/>
    <w:rsid w:val="00DC67FB"/>
    <w:rsid w:val="00DC687E"/>
    <w:rsid w:val="00DD14ED"/>
    <w:rsid w:val="00DD1C6E"/>
    <w:rsid w:val="00DD2830"/>
    <w:rsid w:val="00DD343E"/>
    <w:rsid w:val="00DD4E44"/>
    <w:rsid w:val="00DD575C"/>
    <w:rsid w:val="00DD59C6"/>
    <w:rsid w:val="00DD6D1E"/>
    <w:rsid w:val="00DE08B3"/>
    <w:rsid w:val="00DE0948"/>
    <w:rsid w:val="00DE09C0"/>
    <w:rsid w:val="00DE0C06"/>
    <w:rsid w:val="00DE0F69"/>
    <w:rsid w:val="00DE1003"/>
    <w:rsid w:val="00DE125D"/>
    <w:rsid w:val="00DE2830"/>
    <w:rsid w:val="00DE2A7B"/>
    <w:rsid w:val="00DE2B41"/>
    <w:rsid w:val="00DE44D6"/>
    <w:rsid w:val="00DE5022"/>
    <w:rsid w:val="00DE5363"/>
    <w:rsid w:val="00DE7218"/>
    <w:rsid w:val="00DE778D"/>
    <w:rsid w:val="00DF11CA"/>
    <w:rsid w:val="00DF1F8B"/>
    <w:rsid w:val="00DF1FA5"/>
    <w:rsid w:val="00DF2EF1"/>
    <w:rsid w:val="00DF39AB"/>
    <w:rsid w:val="00DF5578"/>
    <w:rsid w:val="00DF6908"/>
    <w:rsid w:val="00E00CD3"/>
    <w:rsid w:val="00E00FA4"/>
    <w:rsid w:val="00E021FE"/>
    <w:rsid w:val="00E02C81"/>
    <w:rsid w:val="00E03DB2"/>
    <w:rsid w:val="00E04428"/>
    <w:rsid w:val="00E04AE9"/>
    <w:rsid w:val="00E06B68"/>
    <w:rsid w:val="00E1007A"/>
    <w:rsid w:val="00E10178"/>
    <w:rsid w:val="00E10855"/>
    <w:rsid w:val="00E125BB"/>
    <w:rsid w:val="00E12631"/>
    <w:rsid w:val="00E139CD"/>
    <w:rsid w:val="00E156F3"/>
    <w:rsid w:val="00E2092F"/>
    <w:rsid w:val="00E211AE"/>
    <w:rsid w:val="00E258B3"/>
    <w:rsid w:val="00E2773E"/>
    <w:rsid w:val="00E27A96"/>
    <w:rsid w:val="00E30A14"/>
    <w:rsid w:val="00E312D7"/>
    <w:rsid w:val="00E36211"/>
    <w:rsid w:val="00E3763A"/>
    <w:rsid w:val="00E37BB0"/>
    <w:rsid w:val="00E415CF"/>
    <w:rsid w:val="00E435AD"/>
    <w:rsid w:val="00E44099"/>
    <w:rsid w:val="00E45095"/>
    <w:rsid w:val="00E455BB"/>
    <w:rsid w:val="00E4581A"/>
    <w:rsid w:val="00E45BB6"/>
    <w:rsid w:val="00E46E2A"/>
    <w:rsid w:val="00E473E2"/>
    <w:rsid w:val="00E47F4E"/>
    <w:rsid w:val="00E5212C"/>
    <w:rsid w:val="00E522FA"/>
    <w:rsid w:val="00E525A6"/>
    <w:rsid w:val="00E52D01"/>
    <w:rsid w:val="00E52EA2"/>
    <w:rsid w:val="00E56912"/>
    <w:rsid w:val="00E5719E"/>
    <w:rsid w:val="00E578CE"/>
    <w:rsid w:val="00E57BF0"/>
    <w:rsid w:val="00E62078"/>
    <w:rsid w:val="00E62D85"/>
    <w:rsid w:val="00E649AD"/>
    <w:rsid w:val="00E659B8"/>
    <w:rsid w:val="00E673F4"/>
    <w:rsid w:val="00E677C4"/>
    <w:rsid w:val="00E67CD4"/>
    <w:rsid w:val="00E71B9C"/>
    <w:rsid w:val="00E71F63"/>
    <w:rsid w:val="00E7254F"/>
    <w:rsid w:val="00E72C49"/>
    <w:rsid w:val="00E7706C"/>
    <w:rsid w:val="00E80843"/>
    <w:rsid w:val="00E82B9A"/>
    <w:rsid w:val="00E84C16"/>
    <w:rsid w:val="00E85C65"/>
    <w:rsid w:val="00E8721E"/>
    <w:rsid w:val="00E90AA4"/>
    <w:rsid w:val="00E90D07"/>
    <w:rsid w:val="00E910E8"/>
    <w:rsid w:val="00E92451"/>
    <w:rsid w:val="00E96D16"/>
    <w:rsid w:val="00EA0F64"/>
    <w:rsid w:val="00EA2251"/>
    <w:rsid w:val="00EA25C3"/>
    <w:rsid w:val="00EA2797"/>
    <w:rsid w:val="00EA29EA"/>
    <w:rsid w:val="00EA2D46"/>
    <w:rsid w:val="00EA30C1"/>
    <w:rsid w:val="00EA483E"/>
    <w:rsid w:val="00EA577D"/>
    <w:rsid w:val="00EB09B8"/>
    <w:rsid w:val="00EB3202"/>
    <w:rsid w:val="00EB3C3F"/>
    <w:rsid w:val="00EB7787"/>
    <w:rsid w:val="00EB7DC7"/>
    <w:rsid w:val="00EC2D57"/>
    <w:rsid w:val="00EC6417"/>
    <w:rsid w:val="00EC7C0D"/>
    <w:rsid w:val="00ED14A6"/>
    <w:rsid w:val="00ED22BD"/>
    <w:rsid w:val="00ED27B1"/>
    <w:rsid w:val="00ED2AF9"/>
    <w:rsid w:val="00ED30FF"/>
    <w:rsid w:val="00ED54E6"/>
    <w:rsid w:val="00ED5F2F"/>
    <w:rsid w:val="00EE1CD7"/>
    <w:rsid w:val="00EE2006"/>
    <w:rsid w:val="00EE20CF"/>
    <w:rsid w:val="00EE2A39"/>
    <w:rsid w:val="00EE3298"/>
    <w:rsid w:val="00EE3469"/>
    <w:rsid w:val="00EE3B1A"/>
    <w:rsid w:val="00EE3F06"/>
    <w:rsid w:val="00EF523D"/>
    <w:rsid w:val="00EF5CC8"/>
    <w:rsid w:val="00EF7768"/>
    <w:rsid w:val="00F00A49"/>
    <w:rsid w:val="00F00F03"/>
    <w:rsid w:val="00F012C1"/>
    <w:rsid w:val="00F02191"/>
    <w:rsid w:val="00F03C08"/>
    <w:rsid w:val="00F04E1F"/>
    <w:rsid w:val="00F056B0"/>
    <w:rsid w:val="00F067CF"/>
    <w:rsid w:val="00F106A6"/>
    <w:rsid w:val="00F107FF"/>
    <w:rsid w:val="00F10B25"/>
    <w:rsid w:val="00F128AB"/>
    <w:rsid w:val="00F13966"/>
    <w:rsid w:val="00F145DA"/>
    <w:rsid w:val="00F14A00"/>
    <w:rsid w:val="00F157AF"/>
    <w:rsid w:val="00F15C4B"/>
    <w:rsid w:val="00F16A03"/>
    <w:rsid w:val="00F20C2C"/>
    <w:rsid w:val="00F251F8"/>
    <w:rsid w:val="00F25C84"/>
    <w:rsid w:val="00F26848"/>
    <w:rsid w:val="00F277AB"/>
    <w:rsid w:val="00F27ADE"/>
    <w:rsid w:val="00F31445"/>
    <w:rsid w:val="00F3200C"/>
    <w:rsid w:val="00F35BD7"/>
    <w:rsid w:val="00F35D46"/>
    <w:rsid w:val="00F35F64"/>
    <w:rsid w:val="00F370EB"/>
    <w:rsid w:val="00F37463"/>
    <w:rsid w:val="00F41B73"/>
    <w:rsid w:val="00F41F33"/>
    <w:rsid w:val="00F43AE5"/>
    <w:rsid w:val="00F43CAF"/>
    <w:rsid w:val="00F46B7A"/>
    <w:rsid w:val="00F47C78"/>
    <w:rsid w:val="00F51749"/>
    <w:rsid w:val="00F53F65"/>
    <w:rsid w:val="00F54B90"/>
    <w:rsid w:val="00F557C4"/>
    <w:rsid w:val="00F603E7"/>
    <w:rsid w:val="00F613C5"/>
    <w:rsid w:val="00F6176B"/>
    <w:rsid w:val="00F6259D"/>
    <w:rsid w:val="00F64213"/>
    <w:rsid w:val="00F6499D"/>
    <w:rsid w:val="00F65617"/>
    <w:rsid w:val="00F67A7E"/>
    <w:rsid w:val="00F67C87"/>
    <w:rsid w:val="00F70E09"/>
    <w:rsid w:val="00F71A50"/>
    <w:rsid w:val="00F71DF7"/>
    <w:rsid w:val="00F73321"/>
    <w:rsid w:val="00F755D2"/>
    <w:rsid w:val="00F8024B"/>
    <w:rsid w:val="00F80AA4"/>
    <w:rsid w:val="00F81C6D"/>
    <w:rsid w:val="00F8549F"/>
    <w:rsid w:val="00F926C9"/>
    <w:rsid w:val="00F92ED8"/>
    <w:rsid w:val="00F96AC1"/>
    <w:rsid w:val="00F972B4"/>
    <w:rsid w:val="00FA224D"/>
    <w:rsid w:val="00FA2AFC"/>
    <w:rsid w:val="00FA33F9"/>
    <w:rsid w:val="00FA4393"/>
    <w:rsid w:val="00FA4424"/>
    <w:rsid w:val="00FA4A7E"/>
    <w:rsid w:val="00FA4A8D"/>
    <w:rsid w:val="00FA4FA1"/>
    <w:rsid w:val="00FA67DA"/>
    <w:rsid w:val="00FA6CA2"/>
    <w:rsid w:val="00FA70FA"/>
    <w:rsid w:val="00FA7110"/>
    <w:rsid w:val="00FA7CE2"/>
    <w:rsid w:val="00FB0A5B"/>
    <w:rsid w:val="00FB1980"/>
    <w:rsid w:val="00FB2873"/>
    <w:rsid w:val="00FB2AC2"/>
    <w:rsid w:val="00FB42FD"/>
    <w:rsid w:val="00FB5400"/>
    <w:rsid w:val="00FB56E9"/>
    <w:rsid w:val="00FB581D"/>
    <w:rsid w:val="00FB5F63"/>
    <w:rsid w:val="00FB7C84"/>
    <w:rsid w:val="00FB7E02"/>
    <w:rsid w:val="00FC06C9"/>
    <w:rsid w:val="00FC0E03"/>
    <w:rsid w:val="00FC1BAB"/>
    <w:rsid w:val="00FC1E4F"/>
    <w:rsid w:val="00FC2649"/>
    <w:rsid w:val="00FC3D94"/>
    <w:rsid w:val="00FC46E6"/>
    <w:rsid w:val="00FC4FFD"/>
    <w:rsid w:val="00FC65DA"/>
    <w:rsid w:val="00FC6BDB"/>
    <w:rsid w:val="00FC7729"/>
    <w:rsid w:val="00FD0492"/>
    <w:rsid w:val="00FD1C4C"/>
    <w:rsid w:val="00FD435C"/>
    <w:rsid w:val="00FD71E1"/>
    <w:rsid w:val="00FD7C4B"/>
    <w:rsid w:val="00FE0256"/>
    <w:rsid w:val="00FE0ABC"/>
    <w:rsid w:val="00FE0C44"/>
    <w:rsid w:val="00FE1E20"/>
    <w:rsid w:val="00FE39F7"/>
    <w:rsid w:val="00FE3A2C"/>
    <w:rsid w:val="00FE3C8D"/>
    <w:rsid w:val="00FE4578"/>
    <w:rsid w:val="00FE696C"/>
    <w:rsid w:val="00FE6E62"/>
    <w:rsid w:val="00FE7134"/>
    <w:rsid w:val="00FE7912"/>
    <w:rsid w:val="00FF073C"/>
    <w:rsid w:val="00FF07F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E9E487"/>
  <w15:docId w15:val="{3DD88E71-94E3-4F19-B81E-FBD968DE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D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D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D1B"/>
  </w:style>
  <w:style w:type="paragraph" w:styleId="Footer">
    <w:name w:val="footer"/>
    <w:basedOn w:val="Normal"/>
    <w:link w:val="FooterChar"/>
    <w:uiPriority w:val="99"/>
    <w:unhideWhenUsed/>
    <w:rsid w:val="00847D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D1B"/>
  </w:style>
  <w:style w:type="character" w:styleId="CommentReference">
    <w:name w:val="annotation reference"/>
    <w:basedOn w:val="DefaultParagraphFont"/>
    <w:uiPriority w:val="99"/>
    <w:semiHidden/>
    <w:unhideWhenUsed/>
    <w:rsid w:val="00847D1B"/>
    <w:rPr>
      <w:sz w:val="16"/>
      <w:szCs w:val="16"/>
    </w:rPr>
  </w:style>
  <w:style w:type="paragraph" w:styleId="CommentText">
    <w:name w:val="annotation text"/>
    <w:basedOn w:val="Normal"/>
    <w:link w:val="CommentTextChar"/>
    <w:uiPriority w:val="99"/>
    <w:unhideWhenUsed/>
    <w:rsid w:val="00847D1B"/>
    <w:pPr>
      <w:spacing w:line="240" w:lineRule="auto"/>
    </w:pPr>
    <w:rPr>
      <w:sz w:val="20"/>
      <w:szCs w:val="20"/>
    </w:rPr>
  </w:style>
  <w:style w:type="character" w:customStyle="1" w:styleId="CommentTextChar">
    <w:name w:val="Comment Text Char"/>
    <w:basedOn w:val="DefaultParagraphFont"/>
    <w:link w:val="CommentText"/>
    <w:uiPriority w:val="99"/>
    <w:rsid w:val="00847D1B"/>
    <w:rPr>
      <w:sz w:val="20"/>
      <w:szCs w:val="20"/>
    </w:rPr>
  </w:style>
  <w:style w:type="paragraph" w:styleId="CommentSubject">
    <w:name w:val="annotation subject"/>
    <w:basedOn w:val="CommentText"/>
    <w:next w:val="CommentText"/>
    <w:link w:val="CommentSubjectChar"/>
    <w:uiPriority w:val="99"/>
    <w:semiHidden/>
    <w:unhideWhenUsed/>
    <w:rsid w:val="00847D1B"/>
    <w:rPr>
      <w:b/>
      <w:bCs/>
    </w:rPr>
  </w:style>
  <w:style w:type="character" w:customStyle="1" w:styleId="CommentSubjectChar">
    <w:name w:val="Comment Subject Char"/>
    <w:basedOn w:val="CommentTextChar"/>
    <w:link w:val="CommentSubject"/>
    <w:uiPriority w:val="99"/>
    <w:semiHidden/>
    <w:rsid w:val="00847D1B"/>
    <w:rPr>
      <w:b/>
      <w:bCs/>
      <w:sz w:val="20"/>
      <w:szCs w:val="20"/>
    </w:rPr>
  </w:style>
  <w:style w:type="paragraph" w:styleId="BalloonText">
    <w:name w:val="Balloon Text"/>
    <w:basedOn w:val="Normal"/>
    <w:link w:val="BalloonTextChar"/>
    <w:uiPriority w:val="99"/>
    <w:semiHidden/>
    <w:unhideWhenUsed/>
    <w:rsid w:val="00847D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D1B"/>
    <w:rPr>
      <w:rFonts w:ascii="Segoe UI" w:hAnsi="Segoe UI" w:cs="Segoe UI"/>
      <w:sz w:val="18"/>
      <w:szCs w:val="18"/>
    </w:rPr>
  </w:style>
  <w:style w:type="paragraph" w:styleId="EndnoteText">
    <w:name w:val="endnote text"/>
    <w:basedOn w:val="Normal"/>
    <w:link w:val="EndnoteTextChar"/>
    <w:uiPriority w:val="99"/>
    <w:semiHidden/>
    <w:unhideWhenUsed/>
    <w:rsid w:val="00DA41B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41BD"/>
    <w:rPr>
      <w:sz w:val="20"/>
      <w:szCs w:val="20"/>
    </w:rPr>
  </w:style>
  <w:style w:type="character" w:styleId="EndnoteReference">
    <w:name w:val="endnote reference"/>
    <w:basedOn w:val="DefaultParagraphFont"/>
    <w:uiPriority w:val="99"/>
    <w:semiHidden/>
    <w:unhideWhenUsed/>
    <w:rsid w:val="00DA41BD"/>
    <w:rPr>
      <w:vertAlign w:val="superscript"/>
    </w:rPr>
  </w:style>
  <w:style w:type="paragraph" w:styleId="ListParagraph">
    <w:name w:val="List Paragraph"/>
    <w:basedOn w:val="Normal"/>
    <w:uiPriority w:val="34"/>
    <w:qFormat/>
    <w:rsid w:val="00394571"/>
    <w:pPr>
      <w:ind w:left="720"/>
      <w:contextualSpacing/>
    </w:pPr>
  </w:style>
  <w:style w:type="paragraph" w:styleId="Revision">
    <w:name w:val="Revision"/>
    <w:hidden/>
    <w:uiPriority w:val="99"/>
    <w:semiHidden/>
    <w:rsid w:val="00C93A28"/>
    <w:pPr>
      <w:spacing w:after="0" w:line="240" w:lineRule="auto"/>
    </w:pPr>
  </w:style>
  <w:style w:type="character" w:styleId="Hyperlink">
    <w:name w:val="Hyperlink"/>
    <w:basedOn w:val="DefaultParagraphFont"/>
    <w:uiPriority w:val="99"/>
    <w:semiHidden/>
    <w:unhideWhenUsed/>
    <w:rsid w:val="005948C4"/>
    <w:rPr>
      <w:color w:val="0000FF"/>
      <w:u w:val="single"/>
    </w:rPr>
  </w:style>
  <w:style w:type="character" w:customStyle="1" w:styleId="apple-converted-space">
    <w:name w:val="apple-converted-space"/>
    <w:basedOn w:val="DefaultParagraphFont"/>
    <w:rsid w:val="00553235"/>
  </w:style>
  <w:style w:type="character" w:customStyle="1" w:styleId="apple-style-span">
    <w:name w:val="apple-style-span"/>
    <w:basedOn w:val="DefaultParagraphFont"/>
    <w:rsid w:val="00C334B9"/>
  </w:style>
  <w:style w:type="paragraph" w:styleId="Bibliography">
    <w:name w:val="Bibliography"/>
    <w:basedOn w:val="Normal"/>
    <w:next w:val="Normal"/>
    <w:uiPriority w:val="37"/>
    <w:unhideWhenUsed/>
    <w:rsid w:val="001A2FD9"/>
  </w:style>
  <w:style w:type="paragraph" w:styleId="FootnoteText">
    <w:name w:val="footnote text"/>
    <w:basedOn w:val="Normal"/>
    <w:link w:val="FootnoteTextChar"/>
    <w:uiPriority w:val="99"/>
    <w:semiHidden/>
    <w:unhideWhenUsed/>
    <w:rsid w:val="00507A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7AD5"/>
    <w:rPr>
      <w:sz w:val="20"/>
      <w:szCs w:val="20"/>
    </w:rPr>
  </w:style>
  <w:style w:type="character" w:styleId="FootnoteReference">
    <w:name w:val="footnote reference"/>
    <w:basedOn w:val="DefaultParagraphFont"/>
    <w:uiPriority w:val="99"/>
    <w:semiHidden/>
    <w:unhideWhenUsed/>
    <w:rsid w:val="00507A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374041">
      <w:bodyDiv w:val="1"/>
      <w:marLeft w:val="0"/>
      <w:marRight w:val="0"/>
      <w:marTop w:val="0"/>
      <w:marBottom w:val="0"/>
      <w:divBdr>
        <w:top w:val="none" w:sz="0" w:space="0" w:color="auto"/>
        <w:left w:val="none" w:sz="0" w:space="0" w:color="auto"/>
        <w:bottom w:val="none" w:sz="0" w:space="0" w:color="auto"/>
        <w:right w:val="none" w:sz="0" w:space="0" w:color="auto"/>
      </w:divBdr>
      <w:divsChild>
        <w:div w:id="592978324">
          <w:marLeft w:val="0"/>
          <w:marRight w:val="0"/>
          <w:marTop w:val="0"/>
          <w:marBottom w:val="0"/>
          <w:divBdr>
            <w:top w:val="none" w:sz="0" w:space="0" w:color="auto"/>
            <w:left w:val="none" w:sz="0" w:space="0" w:color="auto"/>
            <w:bottom w:val="none" w:sz="0" w:space="0" w:color="auto"/>
            <w:right w:val="none" w:sz="0" w:space="0" w:color="auto"/>
          </w:divBdr>
        </w:div>
        <w:div w:id="874082734">
          <w:marLeft w:val="0"/>
          <w:marRight w:val="0"/>
          <w:marTop w:val="0"/>
          <w:marBottom w:val="0"/>
          <w:divBdr>
            <w:top w:val="none" w:sz="0" w:space="0" w:color="auto"/>
            <w:left w:val="none" w:sz="0" w:space="0" w:color="auto"/>
            <w:bottom w:val="none" w:sz="0" w:space="0" w:color="auto"/>
            <w:right w:val="none" w:sz="0" w:space="0" w:color="auto"/>
          </w:divBdr>
        </w:div>
        <w:div w:id="1176650630">
          <w:marLeft w:val="0"/>
          <w:marRight w:val="0"/>
          <w:marTop w:val="0"/>
          <w:marBottom w:val="0"/>
          <w:divBdr>
            <w:top w:val="none" w:sz="0" w:space="0" w:color="auto"/>
            <w:left w:val="none" w:sz="0" w:space="0" w:color="auto"/>
            <w:bottom w:val="none" w:sz="0" w:space="0" w:color="auto"/>
            <w:right w:val="none" w:sz="0" w:space="0" w:color="auto"/>
          </w:divBdr>
        </w:div>
        <w:div w:id="279118435">
          <w:marLeft w:val="0"/>
          <w:marRight w:val="0"/>
          <w:marTop w:val="0"/>
          <w:marBottom w:val="0"/>
          <w:divBdr>
            <w:top w:val="none" w:sz="0" w:space="0" w:color="auto"/>
            <w:left w:val="none" w:sz="0" w:space="0" w:color="auto"/>
            <w:bottom w:val="none" w:sz="0" w:space="0" w:color="auto"/>
            <w:right w:val="none" w:sz="0" w:space="0" w:color="auto"/>
          </w:divBdr>
        </w:div>
        <w:div w:id="540633561">
          <w:marLeft w:val="0"/>
          <w:marRight w:val="0"/>
          <w:marTop w:val="0"/>
          <w:marBottom w:val="0"/>
          <w:divBdr>
            <w:top w:val="none" w:sz="0" w:space="0" w:color="auto"/>
            <w:left w:val="none" w:sz="0" w:space="0" w:color="auto"/>
            <w:bottom w:val="none" w:sz="0" w:space="0" w:color="auto"/>
            <w:right w:val="none" w:sz="0" w:space="0" w:color="auto"/>
          </w:divBdr>
        </w:div>
        <w:div w:id="1663503257">
          <w:marLeft w:val="0"/>
          <w:marRight w:val="0"/>
          <w:marTop w:val="0"/>
          <w:marBottom w:val="0"/>
          <w:divBdr>
            <w:top w:val="none" w:sz="0" w:space="0" w:color="auto"/>
            <w:left w:val="none" w:sz="0" w:space="0" w:color="auto"/>
            <w:bottom w:val="none" w:sz="0" w:space="0" w:color="auto"/>
            <w:right w:val="none" w:sz="0" w:space="0" w:color="auto"/>
          </w:divBdr>
        </w:div>
        <w:div w:id="2033145079">
          <w:marLeft w:val="0"/>
          <w:marRight w:val="0"/>
          <w:marTop w:val="0"/>
          <w:marBottom w:val="0"/>
          <w:divBdr>
            <w:top w:val="none" w:sz="0" w:space="0" w:color="auto"/>
            <w:left w:val="none" w:sz="0" w:space="0" w:color="auto"/>
            <w:bottom w:val="none" w:sz="0" w:space="0" w:color="auto"/>
            <w:right w:val="none" w:sz="0" w:space="0" w:color="auto"/>
          </w:divBdr>
        </w:div>
        <w:div w:id="884215861">
          <w:marLeft w:val="0"/>
          <w:marRight w:val="0"/>
          <w:marTop w:val="0"/>
          <w:marBottom w:val="0"/>
          <w:divBdr>
            <w:top w:val="none" w:sz="0" w:space="0" w:color="auto"/>
            <w:left w:val="none" w:sz="0" w:space="0" w:color="auto"/>
            <w:bottom w:val="none" w:sz="0" w:space="0" w:color="auto"/>
            <w:right w:val="none" w:sz="0" w:space="0" w:color="auto"/>
          </w:divBdr>
        </w:div>
        <w:div w:id="1019045846">
          <w:marLeft w:val="0"/>
          <w:marRight w:val="0"/>
          <w:marTop w:val="0"/>
          <w:marBottom w:val="0"/>
          <w:divBdr>
            <w:top w:val="none" w:sz="0" w:space="0" w:color="auto"/>
            <w:left w:val="none" w:sz="0" w:space="0" w:color="auto"/>
            <w:bottom w:val="none" w:sz="0" w:space="0" w:color="auto"/>
            <w:right w:val="none" w:sz="0" w:space="0" w:color="auto"/>
          </w:divBdr>
        </w:div>
        <w:div w:id="756829098">
          <w:marLeft w:val="0"/>
          <w:marRight w:val="0"/>
          <w:marTop w:val="0"/>
          <w:marBottom w:val="0"/>
          <w:divBdr>
            <w:top w:val="none" w:sz="0" w:space="0" w:color="auto"/>
            <w:left w:val="none" w:sz="0" w:space="0" w:color="auto"/>
            <w:bottom w:val="none" w:sz="0" w:space="0" w:color="auto"/>
            <w:right w:val="none" w:sz="0" w:space="0" w:color="auto"/>
          </w:divBdr>
        </w:div>
        <w:div w:id="1516652303">
          <w:marLeft w:val="0"/>
          <w:marRight w:val="0"/>
          <w:marTop w:val="0"/>
          <w:marBottom w:val="0"/>
          <w:divBdr>
            <w:top w:val="none" w:sz="0" w:space="0" w:color="auto"/>
            <w:left w:val="none" w:sz="0" w:space="0" w:color="auto"/>
            <w:bottom w:val="none" w:sz="0" w:space="0" w:color="auto"/>
            <w:right w:val="none" w:sz="0" w:space="0" w:color="auto"/>
          </w:divBdr>
        </w:div>
        <w:div w:id="890580068">
          <w:marLeft w:val="0"/>
          <w:marRight w:val="0"/>
          <w:marTop w:val="0"/>
          <w:marBottom w:val="0"/>
          <w:divBdr>
            <w:top w:val="none" w:sz="0" w:space="0" w:color="auto"/>
            <w:left w:val="none" w:sz="0" w:space="0" w:color="auto"/>
            <w:bottom w:val="none" w:sz="0" w:space="0" w:color="auto"/>
            <w:right w:val="none" w:sz="0" w:space="0" w:color="auto"/>
          </w:divBdr>
        </w:div>
        <w:div w:id="451243089">
          <w:marLeft w:val="0"/>
          <w:marRight w:val="0"/>
          <w:marTop w:val="0"/>
          <w:marBottom w:val="0"/>
          <w:divBdr>
            <w:top w:val="none" w:sz="0" w:space="0" w:color="auto"/>
            <w:left w:val="none" w:sz="0" w:space="0" w:color="auto"/>
            <w:bottom w:val="none" w:sz="0" w:space="0" w:color="auto"/>
            <w:right w:val="none" w:sz="0" w:space="0" w:color="auto"/>
          </w:divBdr>
        </w:div>
        <w:div w:id="174157076">
          <w:marLeft w:val="0"/>
          <w:marRight w:val="0"/>
          <w:marTop w:val="0"/>
          <w:marBottom w:val="0"/>
          <w:divBdr>
            <w:top w:val="none" w:sz="0" w:space="0" w:color="auto"/>
            <w:left w:val="none" w:sz="0" w:space="0" w:color="auto"/>
            <w:bottom w:val="none" w:sz="0" w:space="0" w:color="auto"/>
            <w:right w:val="none" w:sz="0" w:space="0" w:color="auto"/>
          </w:divBdr>
        </w:div>
      </w:divsChild>
    </w:div>
    <w:div w:id="1102840900">
      <w:bodyDiv w:val="1"/>
      <w:marLeft w:val="0"/>
      <w:marRight w:val="0"/>
      <w:marTop w:val="0"/>
      <w:marBottom w:val="0"/>
      <w:divBdr>
        <w:top w:val="none" w:sz="0" w:space="0" w:color="auto"/>
        <w:left w:val="none" w:sz="0" w:space="0" w:color="auto"/>
        <w:bottom w:val="none" w:sz="0" w:space="0" w:color="auto"/>
        <w:right w:val="none" w:sz="0" w:space="0" w:color="auto"/>
      </w:divBdr>
    </w:div>
    <w:div w:id="1759793747">
      <w:bodyDiv w:val="1"/>
      <w:marLeft w:val="0"/>
      <w:marRight w:val="0"/>
      <w:marTop w:val="0"/>
      <w:marBottom w:val="0"/>
      <w:divBdr>
        <w:top w:val="none" w:sz="0" w:space="0" w:color="auto"/>
        <w:left w:val="none" w:sz="0" w:space="0" w:color="auto"/>
        <w:bottom w:val="none" w:sz="0" w:space="0" w:color="auto"/>
        <w:right w:val="none" w:sz="0" w:space="0" w:color="auto"/>
      </w:divBdr>
      <w:divsChild>
        <w:div w:id="1092318785">
          <w:marLeft w:val="0"/>
          <w:marRight w:val="0"/>
          <w:marTop w:val="0"/>
          <w:marBottom w:val="0"/>
          <w:divBdr>
            <w:top w:val="none" w:sz="0" w:space="0" w:color="auto"/>
            <w:left w:val="none" w:sz="0" w:space="0" w:color="auto"/>
            <w:bottom w:val="none" w:sz="0" w:space="0" w:color="auto"/>
            <w:right w:val="none" w:sz="0" w:space="0" w:color="auto"/>
          </w:divBdr>
        </w:div>
        <w:div w:id="1095974395">
          <w:marLeft w:val="0"/>
          <w:marRight w:val="0"/>
          <w:marTop w:val="0"/>
          <w:marBottom w:val="0"/>
          <w:divBdr>
            <w:top w:val="none" w:sz="0" w:space="0" w:color="auto"/>
            <w:left w:val="none" w:sz="0" w:space="0" w:color="auto"/>
            <w:bottom w:val="none" w:sz="0" w:space="0" w:color="auto"/>
            <w:right w:val="none" w:sz="0" w:space="0" w:color="auto"/>
          </w:divBdr>
        </w:div>
        <w:div w:id="1320767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E3BD2-8155-4AEF-9217-95BBA0B7A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12736</Words>
  <Characters>72601</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University of Waterloo</Company>
  <LinksUpToDate>false</LinksUpToDate>
  <CharactersWithSpaces>85167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 James W</dc:creator>
  <cp:keywords/>
  <dc:description/>
  <cp:lastModifiedBy>Beck, James W</cp:lastModifiedBy>
  <cp:revision>2</cp:revision>
  <cp:lastPrinted>2017-01-06T16:43:00Z</cp:lastPrinted>
  <dcterms:created xsi:type="dcterms:W3CDTF">2018-01-31T18:04:00Z</dcterms:created>
  <dcterms:modified xsi:type="dcterms:W3CDTF">2018-01-31T18:04:00Z</dcterms:modified>
</cp:coreProperties>
</file>